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DC949" w14:textId="77777777" w:rsidR="00B34520" w:rsidRDefault="00B34520" w:rsidP="004310DF">
      <w:pPr>
        <w:rPr>
          <w:rFonts w:ascii="Roboto" w:hAnsi="Roboto"/>
          <w:b/>
          <w:bCs/>
          <w:color w:val="FF0000"/>
        </w:rPr>
      </w:pPr>
    </w:p>
    <w:p w14:paraId="31F24CE8" w14:textId="77777777" w:rsidR="00E900B4" w:rsidRDefault="00E900B4" w:rsidP="004310DF">
      <w:pPr>
        <w:rPr>
          <w:rFonts w:ascii="Roboto" w:hAnsi="Roboto"/>
          <w:b/>
          <w:bCs/>
          <w:color w:val="FF0000"/>
        </w:rPr>
      </w:pPr>
      <w:bookmarkStart w:id="0" w:name="_Hlk51334848"/>
    </w:p>
    <w:p w14:paraId="51968FA5" w14:textId="0E37975A" w:rsidR="00B34520" w:rsidRDefault="00B34520" w:rsidP="004310DF">
      <w:pPr>
        <w:rPr>
          <w:rFonts w:ascii="Roboto" w:hAnsi="Roboto"/>
          <w:b/>
          <w:bCs/>
        </w:rPr>
      </w:pPr>
      <w:r w:rsidRPr="00B34520">
        <w:rPr>
          <w:rFonts w:ascii="Roboto" w:hAnsi="Roboto"/>
          <w:b/>
          <w:bCs/>
          <w:color w:val="FF0000"/>
        </w:rPr>
        <w:t xml:space="preserve">UNDER EMBARGO UNTIL </w:t>
      </w:r>
      <w:r w:rsidRPr="00B77DA7">
        <w:rPr>
          <w:rFonts w:ascii="Roboto" w:hAnsi="Roboto"/>
          <w:b/>
          <w:bCs/>
          <w:color w:val="FF0000"/>
        </w:rPr>
        <w:t xml:space="preserve">00.01 CEST </w:t>
      </w:r>
      <w:r w:rsidR="00BC047B">
        <w:rPr>
          <w:rFonts w:ascii="Roboto" w:hAnsi="Roboto"/>
          <w:b/>
          <w:bCs/>
          <w:color w:val="FF0000"/>
        </w:rPr>
        <w:t>08 DEC</w:t>
      </w:r>
      <w:r>
        <w:rPr>
          <w:rFonts w:ascii="Roboto" w:hAnsi="Roboto"/>
          <w:b/>
          <w:bCs/>
          <w:color w:val="FF0000"/>
        </w:rPr>
        <w:t>EMBER</w:t>
      </w:r>
      <w:r w:rsidR="00971BC6">
        <w:rPr>
          <w:rFonts w:ascii="Roboto" w:hAnsi="Roboto"/>
          <w:b/>
          <w:bCs/>
          <w:color w:val="FF0000"/>
        </w:rPr>
        <w:t xml:space="preserve"> – Links to report go live then</w:t>
      </w:r>
    </w:p>
    <w:p w14:paraId="6F6B6DAA" w14:textId="243995B5" w:rsidR="004310DF" w:rsidRPr="004631D9" w:rsidRDefault="00BC047B" w:rsidP="004310DF">
      <w:pPr>
        <w:rPr>
          <w:rFonts w:ascii="Roboto" w:hAnsi="Roboto"/>
          <w:sz w:val="32"/>
          <w:szCs w:val="32"/>
        </w:rPr>
      </w:pPr>
      <w:r w:rsidRPr="004631D9">
        <w:rPr>
          <w:rFonts w:ascii="Roboto" w:hAnsi="Roboto"/>
          <w:b/>
          <w:bCs/>
          <w:sz w:val="32"/>
          <w:szCs w:val="32"/>
        </w:rPr>
        <w:t>38 banks representing USD 15 trillion put in place the building blocks to aligning with Paris Climate Agreement</w:t>
      </w:r>
    </w:p>
    <w:bookmarkEnd w:id="0"/>
    <w:p w14:paraId="62BCE3F1" w14:textId="77777777" w:rsidR="00810778" w:rsidRDefault="00810778" w:rsidP="00810778">
      <w:pPr>
        <w:rPr>
          <w:rFonts w:ascii="Roboto" w:hAnsi="Roboto"/>
        </w:rPr>
      </w:pPr>
    </w:p>
    <w:p w14:paraId="7BF5C98A" w14:textId="6A611D35" w:rsidR="00E72475" w:rsidRPr="00E72475" w:rsidRDefault="00E72475" w:rsidP="00E72475">
      <w:pPr>
        <w:rPr>
          <w:rFonts w:ascii="Roboto" w:hAnsi="Roboto"/>
        </w:rPr>
      </w:pPr>
      <w:r w:rsidRPr="00E72475">
        <w:rPr>
          <w:rFonts w:ascii="Roboto" w:hAnsi="Roboto"/>
          <w:i/>
          <w:iCs/>
        </w:rPr>
        <w:t>8 December/Geneva</w:t>
      </w:r>
      <w:r w:rsidRPr="00E72475">
        <w:rPr>
          <w:rFonts w:ascii="Roboto" w:hAnsi="Roboto"/>
        </w:rPr>
        <w:t xml:space="preserve"> UNEP Finance Initiative has today published an overview of the first steps taken by the 38 signatories to the </w:t>
      </w:r>
      <w:hyperlink r:id="rId10" w:history="1">
        <w:r w:rsidRPr="00B14B10">
          <w:rPr>
            <w:rStyle w:val="Hyperlink"/>
            <w:rFonts w:ascii="Roboto" w:hAnsi="Roboto"/>
          </w:rPr>
          <w:t>Collective Commitment to Climate Action</w:t>
        </w:r>
      </w:hyperlink>
      <w:r w:rsidRPr="00E72475">
        <w:rPr>
          <w:rFonts w:ascii="Roboto" w:hAnsi="Roboto"/>
        </w:rPr>
        <w:t xml:space="preserve"> (CCCA), one year since they pledged to align their portfolios and business practices with the goals of the Paris Climate Agreement. </w:t>
      </w:r>
    </w:p>
    <w:p w14:paraId="1F41AFAA" w14:textId="77777777" w:rsidR="00E72475" w:rsidRPr="00E72475" w:rsidRDefault="00E72475" w:rsidP="00E72475">
      <w:pPr>
        <w:rPr>
          <w:rFonts w:ascii="Roboto" w:hAnsi="Roboto"/>
        </w:rPr>
      </w:pPr>
      <w:r w:rsidRPr="00E72475">
        <w:rPr>
          <w:rFonts w:ascii="Roboto" w:hAnsi="Roboto"/>
        </w:rPr>
        <w:t xml:space="preserve">The report provides an overview of the concrete measures taken by the CCCA signatory banks in the first 12 months to deliver on their commitment to support the transition to a net-zero economy by 2050. The measures fall into six categories: </w:t>
      </w:r>
    </w:p>
    <w:p w14:paraId="35FCE267" w14:textId="77777777" w:rsidR="00E72475" w:rsidRPr="00E72475" w:rsidRDefault="00E72475" w:rsidP="00E72475">
      <w:pPr>
        <w:rPr>
          <w:rFonts w:ascii="Roboto" w:hAnsi="Roboto"/>
        </w:rPr>
      </w:pPr>
      <w:r w:rsidRPr="00E72475">
        <w:rPr>
          <w:rFonts w:ascii="Roboto" w:hAnsi="Roboto"/>
        </w:rPr>
        <w:t>1.</w:t>
      </w:r>
      <w:r w:rsidRPr="00E72475">
        <w:rPr>
          <w:rFonts w:ascii="Roboto" w:hAnsi="Roboto"/>
        </w:rPr>
        <w:tab/>
        <w:t xml:space="preserve">Assessing portfolio alignment </w:t>
      </w:r>
    </w:p>
    <w:p w14:paraId="4186547F" w14:textId="77777777" w:rsidR="00E72475" w:rsidRPr="00E72475" w:rsidRDefault="00E72475" w:rsidP="00E72475">
      <w:pPr>
        <w:rPr>
          <w:rFonts w:ascii="Roboto" w:hAnsi="Roboto"/>
        </w:rPr>
      </w:pPr>
      <w:r w:rsidRPr="00E72475">
        <w:rPr>
          <w:rFonts w:ascii="Roboto" w:hAnsi="Roboto"/>
        </w:rPr>
        <w:t>2.</w:t>
      </w:r>
      <w:r w:rsidRPr="00E72475">
        <w:rPr>
          <w:rFonts w:ascii="Roboto" w:hAnsi="Roboto"/>
        </w:rPr>
        <w:tab/>
        <w:t>Supporting clients’ reductions of GHG emissions</w:t>
      </w:r>
    </w:p>
    <w:p w14:paraId="59646620" w14:textId="77777777" w:rsidR="00E72475" w:rsidRPr="00E72475" w:rsidRDefault="00E72475" w:rsidP="00E72475">
      <w:pPr>
        <w:rPr>
          <w:rFonts w:ascii="Roboto" w:hAnsi="Roboto"/>
        </w:rPr>
      </w:pPr>
      <w:r w:rsidRPr="00E72475">
        <w:rPr>
          <w:rFonts w:ascii="Roboto" w:hAnsi="Roboto"/>
        </w:rPr>
        <w:t>3.</w:t>
      </w:r>
      <w:r w:rsidRPr="00E72475">
        <w:rPr>
          <w:rFonts w:ascii="Roboto" w:hAnsi="Roboto"/>
        </w:rPr>
        <w:tab/>
        <w:t xml:space="preserve">Assessing climate-related transition risks </w:t>
      </w:r>
    </w:p>
    <w:p w14:paraId="7BAEB93B" w14:textId="77777777" w:rsidR="00E72475" w:rsidRPr="00E72475" w:rsidRDefault="00E72475" w:rsidP="00E72475">
      <w:pPr>
        <w:rPr>
          <w:rFonts w:ascii="Roboto" w:hAnsi="Roboto"/>
        </w:rPr>
      </w:pPr>
      <w:r w:rsidRPr="00E72475">
        <w:rPr>
          <w:rFonts w:ascii="Roboto" w:hAnsi="Roboto"/>
        </w:rPr>
        <w:t>4.</w:t>
      </w:r>
      <w:r w:rsidRPr="00E72475">
        <w:rPr>
          <w:rFonts w:ascii="Roboto" w:hAnsi="Roboto"/>
        </w:rPr>
        <w:tab/>
        <w:t xml:space="preserve">Strengthening exclusion policies </w:t>
      </w:r>
    </w:p>
    <w:p w14:paraId="790503F1" w14:textId="77777777" w:rsidR="00E72475" w:rsidRPr="00E72475" w:rsidRDefault="00E72475" w:rsidP="00E72475">
      <w:pPr>
        <w:rPr>
          <w:rFonts w:ascii="Roboto" w:hAnsi="Roboto"/>
        </w:rPr>
      </w:pPr>
      <w:r w:rsidRPr="00E72475">
        <w:rPr>
          <w:rFonts w:ascii="Roboto" w:hAnsi="Roboto"/>
        </w:rPr>
        <w:t>5.</w:t>
      </w:r>
      <w:r w:rsidRPr="00E72475">
        <w:rPr>
          <w:rFonts w:ascii="Roboto" w:hAnsi="Roboto"/>
        </w:rPr>
        <w:tab/>
        <w:t>Growing green customer base</w:t>
      </w:r>
    </w:p>
    <w:p w14:paraId="507529F6" w14:textId="77777777" w:rsidR="00E72475" w:rsidRPr="00E72475" w:rsidRDefault="00E72475" w:rsidP="00E72475">
      <w:pPr>
        <w:rPr>
          <w:rFonts w:ascii="Roboto" w:hAnsi="Roboto"/>
        </w:rPr>
      </w:pPr>
      <w:r w:rsidRPr="00E72475">
        <w:rPr>
          <w:rFonts w:ascii="Roboto" w:hAnsi="Roboto"/>
        </w:rPr>
        <w:t>6.</w:t>
      </w:r>
      <w:r w:rsidRPr="00E72475">
        <w:rPr>
          <w:rFonts w:ascii="Roboto" w:hAnsi="Roboto"/>
        </w:rPr>
        <w:tab/>
        <w:t>Building capacity to support the transition</w:t>
      </w:r>
    </w:p>
    <w:p w14:paraId="39D7B47C" w14:textId="77777777" w:rsidR="00E72475" w:rsidRPr="00E72475" w:rsidRDefault="00E72475" w:rsidP="00E72475">
      <w:pPr>
        <w:rPr>
          <w:rFonts w:ascii="Roboto" w:hAnsi="Roboto"/>
        </w:rPr>
      </w:pPr>
    </w:p>
    <w:p w14:paraId="2333C507" w14:textId="77777777" w:rsidR="00E72475" w:rsidRPr="00E72475" w:rsidRDefault="00E72475" w:rsidP="00E72475">
      <w:pPr>
        <w:rPr>
          <w:rFonts w:ascii="Roboto" w:hAnsi="Roboto"/>
        </w:rPr>
      </w:pPr>
      <w:r w:rsidRPr="00E72475">
        <w:rPr>
          <w:rFonts w:ascii="Roboto" w:hAnsi="Roboto"/>
        </w:rPr>
        <w:t xml:space="preserve">Simone Dettling, Banking Team Lead, UN Environment </w:t>
      </w:r>
      <w:proofErr w:type="spellStart"/>
      <w:r w:rsidRPr="00E72475">
        <w:rPr>
          <w:rFonts w:ascii="Roboto" w:hAnsi="Roboto"/>
        </w:rPr>
        <w:t>Programme</w:t>
      </w:r>
      <w:proofErr w:type="spellEnd"/>
      <w:r w:rsidRPr="00E72475">
        <w:rPr>
          <w:rFonts w:ascii="Roboto" w:hAnsi="Roboto"/>
        </w:rPr>
        <w:t xml:space="preserve"> Finance Initiative, said: “The signatories to the Collective Commitment to Climate Action are driving progress towards international climate goals in the global banking sector.”</w:t>
      </w:r>
    </w:p>
    <w:p w14:paraId="141A5811" w14:textId="77777777" w:rsidR="00E72475" w:rsidRPr="00E72475" w:rsidRDefault="00E72475" w:rsidP="00E72475">
      <w:pPr>
        <w:rPr>
          <w:rFonts w:ascii="Roboto" w:hAnsi="Roboto"/>
        </w:rPr>
      </w:pPr>
    </w:p>
    <w:p w14:paraId="51B13255" w14:textId="77777777" w:rsidR="00E72475" w:rsidRPr="00E72475" w:rsidRDefault="00E72475" w:rsidP="00E72475">
      <w:pPr>
        <w:rPr>
          <w:rFonts w:ascii="Roboto" w:hAnsi="Roboto"/>
        </w:rPr>
      </w:pPr>
      <w:r w:rsidRPr="00E72475">
        <w:rPr>
          <w:rFonts w:ascii="Roboto" w:hAnsi="Roboto"/>
        </w:rPr>
        <w:t xml:space="preserve">The report shows that </w:t>
      </w:r>
      <w:proofErr w:type="gramStart"/>
      <w:r w:rsidRPr="00E72475">
        <w:rPr>
          <w:rFonts w:ascii="Roboto" w:hAnsi="Roboto"/>
        </w:rPr>
        <w:t>overall</w:t>
      </w:r>
      <w:proofErr w:type="gramEnd"/>
      <w:r w:rsidRPr="00E72475">
        <w:rPr>
          <w:rFonts w:ascii="Roboto" w:hAnsi="Roboto"/>
        </w:rPr>
        <w:t xml:space="preserve"> there is a growing use of scientific climate scenarios in banks’ strategies and many banks have announced exclusion policies reflecting the timelines imposed by science for achieving “well-below 2 degrees” of global warming. While most banks still have some way to go </w:t>
      </w:r>
      <w:proofErr w:type="gramStart"/>
      <w:r w:rsidRPr="00E72475">
        <w:rPr>
          <w:rFonts w:ascii="Roboto" w:hAnsi="Roboto"/>
        </w:rPr>
        <w:t>before</w:t>
      </w:r>
      <w:proofErr w:type="gramEnd"/>
      <w:r w:rsidRPr="00E72475">
        <w:rPr>
          <w:rFonts w:ascii="Roboto" w:hAnsi="Roboto"/>
        </w:rPr>
        <w:t xml:space="preserve"> they can publish a full assessment of their portfolios’ alignment and set and publish scenario-based targets, all 38 banks have committed to doing so within three years of signing the Collective Commitment. </w:t>
      </w:r>
    </w:p>
    <w:p w14:paraId="15E4BC86" w14:textId="77777777" w:rsidR="00E72475" w:rsidRPr="00E72475" w:rsidRDefault="00E72475" w:rsidP="00E72475">
      <w:pPr>
        <w:rPr>
          <w:rFonts w:ascii="Roboto" w:hAnsi="Roboto"/>
        </w:rPr>
      </w:pPr>
    </w:p>
    <w:p w14:paraId="03212BC3" w14:textId="35559A0F" w:rsidR="00E72475" w:rsidRPr="00E72475" w:rsidRDefault="00E72475" w:rsidP="00E72475">
      <w:pPr>
        <w:rPr>
          <w:rFonts w:ascii="Roboto" w:hAnsi="Roboto"/>
        </w:rPr>
      </w:pPr>
      <w:r w:rsidRPr="00E72475">
        <w:rPr>
          <w:rFonts w:ascii="Roboto" w:hAnsi="Roboto"/>
        </w:rPr>
        <w:t xml:space="preserve">Remco Fischer, Climate Team Lead, UN Environment </w:t>
      </w:r>
      <w:proofErr w:type="spellStart"/>
      <w:r w:rsidRPr="00E72475">
        <w:rPr>
          <w:rFonts w:ascii="Roboto" w:hAnsi="Roboto"/>
        </w:rPr>
        <w:t>Programme</w:t>
      </w:r>
      <w:proofErr w:type="spellEnd"/>
      <w:r w:rsidRPr="00E72475">
        <w:rPr>
          <w:rFonts w:ascii="Roboto" w:hAnsi="Roboto"/>
        </w:rPr>
        <w:t xml:space="preserve"> Finance Initiative, said: “The CCCA banks are sending a signal to all stakeholders that aligning portfolios with the Paris Climate Agreement is both necessary and feasible.” </w:t>
      </w:r>
    </w:p>
    <w:p w14:paraId="2A988B78" w14:textId="77777777" w:rsidR="00E72475" w:rsidRPr="00E72475" w:rsidRDefault="00E72475" w:rsidP="00E72475">
      <w:pPr>
        <w:rPr>
          <w:rFonts w:ascii="Roboto" w:hAnsi="Roboto"/>
        </w:rPr>
      </w:pPr>
    </w:p>
    <w:p w14:paraId="4F597A0E" w14:textId="77777777" w:rsidR="004631D9" w:rsidRDefault="004631D9" w:rsidP="00E72475">
      <w:pPr>
        <w:rPr>
          <w:rFonts w:ascii="Roboto" w:hAnsi="Roboto"/>
        </w:rPr>
      </w:pPr>
    </w:p>
    <w:p w14:paraId="392B33D8" w14:textId="3B6C933E" w:rsidR="00E72475" w:rsidRPr="00E72475" w:rsidRDefault="00E72475" w:rsidP="00E72475">
      <w:pPr>
        <w:rPr>
          <w:rFonts w:ascii="Roboto" w:hAnsi="Roboto"/>
        </w:rPr>
      </w:pPr>
      <w:r w:rsidRPr="00E72475">
        <w:rPr>
          <w:rFonts w:ascii="Roboto" w:hAnsi="Roboto"/>
        </w:rPr>
        <w:t>The CCCA members are a leadership group among the signatories of the UN’s Principles for Responsible Banking. The guidance and frameworks the CCCA banks are developing collectively will be used by the banks in the wider coalition implementing the Principles for Responsible Banking. By the end of the first quarter of 2021, the CCCA banks are planning to publish agreed principles and standards for assessing portfolio alignment and setting and reporting on targets.</w:t>
      </w:r>
    </w:p>
    <w:p w14:paraId="4970A741" w14:textId="77777777" w:rsidR="00E72475" w:rsidRPr="00E72475" w:rsidRDefault="00E72475" w:rsidP="00E72475">
      <w:pPr>
        <w:rPr>
          <w:rFonts w:ascii="Roboto" w:hAnsi="Roboto"/>
        </w:rPr>
      </w:pPr>
    </w:p>
    <w:p w14:paraId="01CD54E4" w14:textId="77777777" w:rsidR="00E72475" w:rsidRPr="00E72475" w:rsidRDefault="00E72475" w:rsidP="00E72475">
      <w:pPr>
        <w:rPr>
          <w:rFonts w:ascii="Roboto" w:hAnsi="Roboto"/>
        </w:rPr>
      </w:pPr>
      <w:r w:rsidRPr="00E72475">
        <w:rPr>
          <w:rFonts w:ascii="Roboto" w:hAnsi="Roboto"/>
        </w:rPr>
        <w:t>The CCCA is the largest and the most ambitious global banking sector initiative supporting the transition to a net zero economy by 2050. Representing more than USD 15 trillion in assets and from all six continents, the CCCA banks are fast-tracking the commitment all Principles for Responsible Banking signatories have made to align their business strategy with the goals of the Paris Agreement on Climate Change.</w:t>
      </w:r>
    </w:p>
    <w:p w14:paraId="3D3E4E00" w14:textId="77777777" w:rsidR="00E72475" w:rsidRPr="00E72475" w:rsidRDefault="00E72475" w:rsidP="00E72475">
      <w:pPr>
        <w:rPr>
          <w:rFonts w:ascii="Roboto" w:hAnsi="Roboto"/>
        </w:rPr>
      </w:pPr>
      <w:r w:rsidRPr="00E72475">
        <w:rPr>
          <w:rFonts w:ascii="Roboto" w:hAnsi="Roboto"/>
        </w:rPr>
        <w:t>Signatories to the Collective Commitment to Climate Action are required to:</w:t>
      </w:r>
    </w:p>
    <w:p w14:paraId="1A431F0F" w14:textId="34B08760" w:rsidR="00E72475" w:rsidRPr="00E72475" w:rsidRDefault="00E72475" w:rsidP="00E72475">
      <w:pPr>
        <w:pStyle w:val="ListParagraph"/>
        <w:numPr>
          <w:ilvl w:val="0"/>
          <w:numId w:val="35"/>
        </w:numPr>
        <w:rPr>
          <w:rFonts w:ascii="Roboto" w:hAnsi="Roboto"/>
        </w:rPr>
      </w:pPr>
      <w:r w:rsidRPr="00E72475">
        <w:rPr>
          <w:rFonts w:ascii="Roboto" w:hAnsi="Roboto"/>
        </w:rPr>
        <w:t>Take decisive action from the moment of signing, focusing on the most carbon-intensive and climate-vulnerable sectors within their portfolios</w:t>
      </w:r>
    </w:p>
    <w:p w14:paraId="1C0B50C0" w14:textId="67F84325" w:rsidR="00E72475" w:rsidRPr="00E72475" w:rsidRDefault="00E72475" w:rsidP="00E72475">
      <w:pPr>
        <w:pStyle w:val="ListParagraph"/>
        <w:numPr>
          <w:ilvl w:val="0"/>
          <w:numId w:val="35"/>
        </w:numPr>
        <w:rPr>
          <w:rFonts w:ascii="Roboto" w:hAnsi="Roboto"/>
        </w:rPr>
      </w:pPr>
      <w:r w:rsidRPr="00E72475">
        <w:rPr>
          <w:rFonts w:ascii="Roboto" w:hAnsi="Roboto"/>
        </w:rPr>
        <w:t>Within three years of signing, set and publish sector-specific targets for aligning their portfolios with a well-below 2 degrees and striving for 1.5 degrees Celsius trajectory, based on scientific climate scenarios</w:t>
      </w:r>
    </w:p>
    <w:p w14:paraId="7925A878" w14:textId="1780814B" w:rsidR="00E72475" w:rsidRPr="00E72475" w:rsidRDefault="00E72475" w:rsidP="00E72475">
      <w:pPr>
        <w:pStyle w:val="ListParagraph"/>
        <w:numPr>
          <w:ilvl w:val="0"/>
          <w:numId w:val="35"/>
        </w:numPr>
        <w:rPr>
          <w:rFonts w:ascii="Roboto" w:hAnsi="Roboto"/>
        </w:rPr>
      </w:pPr>
      <w:r w:rsidRPr="00E72475">
        <w:rPr>
          <w:rFonts w:ascii="Roboto" w:hAnsi="Roboto"/>
        </w:rPr>
        <w:t>Drive and facilitate the necessary transition in the real economy through their client relationships, products and services.</w:t>
      </w:r>
    </w:p>
    <w:p w14:paraId="34BCF1D0" w14:textId="77777777" w:rsidR="00E72475" w:rsidRPr="00E72475" w:rsidRDefault="00E72475" w:rsidP="00E72475">
      <w:pPr>
        <w:rPr>
          <w:rFonts w:ascii="Roboto" w:hAnsi="Roboto"/>
        </w:rPr>
      </w:pPr>
    </w:p>
    <w:p w14:paraId="4F9599E5" w14:textId="77777777" w:rsidR="00E72475" w:rsidRPr="00E72475" w:rsidRDefault="00E72475" w:rsidP="00E72475">
      <w:pPr>
        <w:rPr>
          <w:rFonts w:ascii="Roboto" w:hAnsi="Roboto"/>
        </w:rPr>
      </w:pPr>
      <w:r w:rsidRPr="00E72475">
        <w:rPr>
          <w:rFonts w:ascii="Roboto" w:hAnsi="Roboto"/>
        </w:rPr>
        <w:t xml:space="preserve">As the only financial sector initiative on climate that brings together banks from both ‘developed’ and ‘emerging markets’, the steps taken to date reflect the diversity in maturity and progress across different geographies. For instance, a bank in an emerging market may be supporting SMEs on their individual transition plans whereas a bank in a developed market that is funding large corporates may have data, knowledge and resources to undertake a portfolio-wide assessment. While all CCCA signatories are demonstrating leadership through their participation in the CCCA, banks from emerging markets should particularly be commended for committing to the CCCA goals and working towards meeting the requirements. Wherever their location, banks aiming to be climate leaders will have to shift their portfolios into full alignment with the objectives of the Paris Climate Agreement. </w:t>
      </w:r>
    </w:p>
    <w:p w14:paraId="393DBE28" w14:textId="77777777" w:rsidR="00E72475" w:rsidRPr="00E72475" w:rsidRDefault="00E72475" w:rsidP="00E72475">
      <w:pPr>
        <w:rPr>
          <w:rFonts w:ascii="Roboto" w:hAnsi="Roboto"/>
        </w:rPr>
      </w:pPr>
    </w:p>
    <w:p w14:paraId="05A94575" w14:textId="3720B51F" w:rsidR="00810778" w:rsidRPr="00810778" w:rsidRDefault="00E72475" w:rsidP="00E72475">
      <w:pPr>
        <w:rPr>
          <w:rFonts w:ascii="Roboto" w:hAnsi="Roboto"/>
        </w:rPr>
      </w:pPr>
      <w:r w:rsidRPr="00E72475">
        <w:rPr>
          <w:rFonts w:ascii="Roboto" w:hAnsi="Roboto"/>
        </w:rPr>
        <w:t xml:space="preserve">Remco Fischer, Climate Team Lead, UN Environment </w:t>
      </w:r>
      <w:proofErr w:type="spellStart"/>
      <w:r w:rsidRPr="00E72475">
        <w:rPr>
          <w:rFonts w:ascii="Roboto" w:hAnsi="Roboto"/>
        </w:rPr>
        <w:t>Programme</w:t>
      </w:r>
      <w:proofErr w:type="spellEnd"/>
      <w:r w:rsidRPr="00E72475">
        <w:rPr>
          <w:rFonts w:ascii="Roboto" w:hAnsi="Roboto"/>
        </w:rPr>
        <w:t xml:space="preserve"> Finance Initiative, said: “Banks that want be climate leaders will have to shift their portfolios into full alignment with the objectives of the Paris Agreement. That is what the Collective Commitment to Climate Action is all about.”</w:t>
      </w:r>
    </w:p>
    <w:p w14:paraId="2064D0A6" w14:textId="03B547EC" w:rsidR="004631D9" w:rsidRDefault="00030E73" w:rsidP="00810778">
      <w:pPr>
        <w:rPr>
          <w:rFonts w:ascii="Roboto" w:hAnsi="Roboto"/>
        </w:rPr>
      </w:pPr>
      <w:r>
        <w:rPr>
          <w:rFonts w:ascii="Roboto" w:hAnsi="Roboto"/>
        </w:rPr>
        <w:t>Download</w:t>
      </w:r>
      <w:r w:rsidR="004631D9">
        <w:rPr>
          <w:rFonts w:ascii="Roboto" w:hAnsi="Roboto"/>
        </w:rPr>
        <w:t xml:space="preserve"> the report </w:t>
      </w:r>
      <w:hyperlink r:id="rId11" w:history="1">
        <w:r w:rsidR="004631D9" w:rsidRPr="00934FDE">
          <w:rPr>
            <w:rStyle w:val="Hyperlink"/>
            <w:rFonts w:ascii="Roboto" w:hAnsi="Roboto"/>
          </w:rPr>
          <w:t>here</w:t>
        </w:r>
      </w:hyperlink>
      <w:r w:rsidR="004631D9">
        <w:rPr>
          <w:rFonts w:ascii="Roboto" w:hAnsi="Roboto"/>
        </w:rPr>
        <w:t xml:space="preserve">. </w:t>
      </w:r>
    </w:p>
    <w:p w14:paraId="7D9B31F0" w14:textId="77777777" w:rsidR="00030E73" w:rsidRDefault="00030E73" w:rsidP="00810778">
      <w:pPr>
        <w:rPr>
          <w:rFonts w:ascii="Roboto" w:hAnsi="Roboto"/>
        </w:rPr>
      </w:pPr>
    </w:p>
    <w:p w14:paraId="02CF6AFC" w14:textId="77777777" w:rsidR="00030E73" w:rsidRDefault="00030E73" w:rsidP="00810778">
      <w:pPr>
        <w:rPr>
          <w:rFonts w:ascii="Roboto" w:hAnsi="Roboto"/>
        </w:rPr>
      </w:pPr>
    </w:p>
    <w:p w14:paraId="49DA4F4D" w14:textId="1CF1898F" w:rsidR="00810778" w:rsidRDefault="00810778" w:rsidP="00810778">
      <w:pPr>
        <w:rPr>
          <w:rFonts w:ascii="Roboto" w:hAnsi="Roboto"/>
        </w:rPr>
      </w:pPr>
      <w:r w:rsidRPr="00810778">
        <w:rPr>
          <w:rFonts w:ascii="Roboto" w:hAnsi="Roboto"/>
        </w:rPr>
        <w:lastRenderedPageBreak/>
        <w:t xml:space="preserve">Read the full text of the </w:t>
      </w:r>
      <w:hyperlink r:id="rId12" w:history="1">
        <w:r w:rsidRPr="006A6A9A">
          <w:rPr>
            <w:rStyle w:val="Hyperlink"/>
            <w:rFonts w:ascii="Roboto" w:hAnsi="Roboto"/>
          </w:rPr>
          <w:t>Collective Commitment to Climate Action</w:t>
        </w:r>
      </w:hyperlink>
      <w:r w:rsidRPr="00810778">
        <w:rPr>
          <w:rFonts w:ascii="Roboto" w:hAnsi="Roboto"/>
        </w:rPr>
        <w:t>.</w:t>
      </w:r>
    </w:p>
    <w:p w14:paraId="79370272" w14:textId="22148B75" w:rsidR="00B14B10" w:rsidRDefault="00B14B10" w:rsidP="00810778">
      <w:pPr>
        <w:rPr>
          <w:rFonts w:ascii="Roboto" w:hAnsi="Roboto"/>
        </w:rPr>
      </w:pPr>
      <w:r>
        <w:rPr>
          <w:rFonts w:ascii="Roboto" w:hAnsi="Roboto"/>
        </w:rPr>
        <w:t xml:space="preserve">Find more information </w:t>
      </w:r>
      <w:r w:rsidR="00FF5D58">
        <w:rPr>
          <w:rFonts w:ascii="Roboto" w:hAnsi="Roboto"/>
        </w:rPr>
        <w:t xml:space="preserve">at </w:t>
      </w:r>
      <w:hyperlink r:id="rId13" w:history="1">
        <w:r w:rsidR="009F53A5" w:rsidRPr="00CE1F89">
          <w:rPr>
            <w:rStyle w:val="Hyperlink"/>
            <w:rFonts w:ascii="Roboto" w:hAnsi="Roboto"/>
          </w:rPr>
          <w:t>www.unepfi.org/climate-pledge</w:t>
        </w:r>
      </w:hyperlink>
    </w:p>
    <w:p w14:paraId="572126D8" w14:textId="77777777" w:rsidR="00810778" w:rsidRPr="00810778" w:rsidRDefault="00810778" w:rsidP="00810778">
      <w:pPr>
        <w:rPr>
          <w:rFonts w:ascii="Roboto" w:hAnsi="Roboto"/>
        </w:rPr>
      </w:pPr>
    </w:p>
    <w:p w14:paraId="2DDC1F8F" w14:textId="2A71A016" w:rsidR="00810778" w:rsidRPr="00145642" w:rsidRDefault="00810778" w:rsidP="00810778">
      <w:pPr>
        <w:rPr>
          <w:rFonts w:ascii="Roboto" w:hAnsi="Roboto"/>
          <w:b/>
          <w:bCs/>
        </w:rPr>
      </w:pPr>
      <w:r w:rsidRPr="00145642">
        <w:rPr>
          <w:rFonts w:ascii="Roboto" w:hAnsi="Roboto"/>
          <w:b/>
          <w:bCs/>
        </w:rPr>
        <w:t xml:space="preserve">About the </w:t>
      </w:r>
      <w:r w:rsidR="00145642">
        <w:rPr>
          <w:rFonts w:ascii="Roboto" w:hAnsi="Roboto"/>
          <w:b/>
          <w:bCs/>
        </w:rPr>
        <w:t xml:space="preserve">UN </w:t>
      </w:r>
      <w:r w:rsidRPr="00145642">
        <w:rPr>
          <w:rFonts w:ascii="Roboto" w:hAnsi="Roboto"/>
          <w:b/>
          <w:bCs/>
        </w:rPr>
        <w:t>Principles for Responsible Banking</w:t>
      </w:r>
    </w:p>
    <w:p w14:paraId="70B38AC9" w14:textId="77777777" w:rsidR="00810778" w:rsidRPr="00810778" w:rsidRDefault="00810778" w:rsidP="00810778">
      <w:pPr>
        <w:rPr>
          <w:rFonts w:ascii="Roboto" w:hAnsi="Roboto"/>
        </w:rPr>
      </w:pPr>
      <w:r w:rsidRPr="00810778">
        <w:rPr>
          <w:rFonts w:ascii="Roboto" w:hAnsi="Roboto"/>
        </w:rPr>
        <w:t>The Principles for Responsible Banking are a unique framework for ensuring that signatory banks’ strategy and practice align with the vision society has set out for its future in the Sustainable Development Goals and the Paris Climate Agreement.</w:t>
      </w:r>
    </w:p>
    <w:p w14:paraId="32E0390E" w14:textId="77777777" w:rsidR="00810778" w:rsidRPr="00810778" w:rsidRDefault="00810778" w:rsidP="00810778">
      <w:pPr>
        <w:rPr>
          <w:rFonts w:ascii="Roboto" w:hAnsi="Roboto"/>
        </w:rPr>
      </w:pPr>
      <w:r w:rsidRPr="00810778">
        <w:rPr>
          <w:rFonts w:ascii="Roboto" w:hAnsi="Roboto"/>
        </w:rPr>
        <w:t>200 banks have now joined this movement for change, leading the way towards a future in which the banking community makes the kind of positive contribution to people and the planet that society expects.</w:t>
      </w:r>
    </w:p>
    <w:p w14:paraId="5EF9A7A0" w14:textId="77777777" w:rsidR="00810778" w:rsidRPr="00810778" w:rsidRDefault="00810778" w:rsidP="00810778">
      <w:pPr>
        <w:rPr>
          <w:rFonts w:ascii="Roboto" w:hAnsi="Roboto"/>
        </w:rPr>
      </w:pPr>
      <w:r w:rsidRPr="00810778">
        <w:rPr>
          <w:rFonts w:ascii="Roboto" w:hAnsi="Roboto"/>
        </w:rPr>
        <w:t>These banks represent more than a third of the global banking industry. This is a journey of unprecedented scale and scope at a time when such ambition is urgently needed.</w:t>
      </w:r>
    </w:p>
    <w:p w14:paraId="2AA0814A" w14:textId="66996D68" w:rsidR="00810778" w:rsidRDefault="00810778" w:rsidP="00810778">
      <w:pPr>
        <w:rPr>
          <w:rFonts w:ascii="Roboto" w:hAnsi="Roboto"/>
        </w:rPr>
      </w:pPr>
      <w:r w:rsidRPr="00810778">
        <w:rPr>
          <w:rFonts w:ascii="Roboto" w:hAnsi="Roboto"/>
        </w:rPr>
        <w:t>For more information, please visit</w:t>
      </w:r>
      <w:r w:rsidR="005F0624">
        <w:rPr>
          <w:rFonts w:ascii="Roboto" w:hAnsi="Roboto"/>
        </w:rPr>
        <w:t xml:space="preserve"> </w:t>
      </w:r>
      <w:hyperlink r:id="rId14" w:history="1">
        <w:r w:rsidR="00B14B10" w:rsidRPr="00CE1F89">
          <w:rPr>
            <w:rStyle w:val="Hyperlink"/>
            <w:rFonts w:ascii="Roboto" w:hAnsi="Roboto"/>
          </w:rPr>
          <w:t>www.unepfi.org/responsiblebanking</w:t>
        </w:r>
      </w:hyperlink>
    </w:p>
    <w:p w14:paraId="45B02A2E" w14:textId="77777777" w:rsidR="00030E73" w:rsidRDefault="00030E73" w:rsidP="00030E73">
      <w:pPr>
        <w:rPr>
          <w:rFonts w:ascii="Roboto" w:hAnsi="Roboto"/>
        </w:rPr>
      </w:pPr>
    </w:p>
    <w:p w14:paraId="7CB0010F" w14:textId="240A2C58" w:rsidR="00030E73" w:rsidRPr="006B7886" w:rsidRDefault="00030E73" w:rsidP="00030E73">
      <w:pPr>
        <w:rPr>
          <w:rFonts w:ascii="Roboto" w:hAnsi="Roboto"/>
          <w:b/>
          <w:bCs/>
        </w:rPr>
      </w:pPr>
      <w:r w:rsidRPr="006B7886">
        <w:rPr>
          <w:rFonts w:ascii="Roboto" w:hAnsi="Roboto"/>
          <w:b/>
          <w:bCs/>
        </w:rPr>
        <w:t xml:space="preserve">Download the report </w:t>
      </w:r>
      <w:hyperlink r:id="rId15" w:history="1">
        <w:r w:rsidRPr="006B7886">
          <w:rPr>
            <w:rStyle w:val="Hyperlink"/>
            <w:rFonts w:ascii="Roboto" w:hAnsi="Roboto"/>
            <w:b/>
            <w:bCs/>
          </w:rPr>
          <w:t>here</w:t>
        </w:r>
      </w:hyperlink>
      <w:r w:rsidRPr="006B7886">
        <w:rPr>
          <w:rFonts w:ascii="Roboto" w:hAnsi="Roboto"/>
          <w:b/>
          <w:bCs/>
        </w:rPr>
        <w:t xml:space="preserve">. </w:t>
      </w:r>
    </w:p>
    <w:p w14:paraId="4E5C9DE4" w14:textId="77777777" w:rsidR="00810778" w:rsidRPr="00810778" w:rsidRDefault="00810778" w:rsidP="00810778">
      <w:pPr>
        <w:rPr>
          <w:rFonts w:ascii="Roboto" w:hAnsi="Roboto"/>
        </w:rPr>
      </w:pPr>
    </w:p>
    <w:p w14:paraId="52221B3A" w14:textId="77777777" w:rsidR="00810778" w:rsidRPr="00810778" w:rsidRDefault="00810778" w:rsidP="00810778">
      <w:pPr>
        <w:rPr>
          <w:rFonts w:ascii="Roboto" w:hAnsi="Roboto"/>
        </w:rPr>
      </w:pPr>
      <w:r w:rsidRPr="00810778">
        <w:rPr>
          <w:rFonts w:ascii="Roboto" w:hAnsi="Roboto"/>
        </w:rPr>
        <w:t>For more information and to arrange interviews, please contact:</w:t>
      </w:r>
    </w:p>
    <w:p w14:paraId="017B7364" w14:textId="77777777" w:rsidR="00810778" w:rsidRPr="00810778" w:rsidRDefault="00810778" w:rsidP="00810778">
      <w:pPr>
        <w:rPr>
          <w:rFonts w:ascii="Roboto" w:hAnsi="Roboto"/>
        </w:rPr>
      </w:pPr>
      <w:r w:rsidRPr="00810778">
        <w:rPr>
          <w:rFonts w:ascii="Roboto" w:hAnsi="Roboto"/>
        </w:rPr>
        <w:t>Simone Dettling &amp; Remco Fischer</w:t>
      </w:r>
    </w:p>
    <w:p w14:paraId="78066558" w14:textId="77777777" w:rsidR="00810778" w:rsidRPr="00810778" w:rsidRDefault="00810778" w:rsidP="00810778">
      <w:pPr>
        <w:rPr>
          <w:rFonts w:ascii="Roboto" w:hAnsi="Roboto"/>
        </w:rPr>
      </w:pPr>
      <w:r w:rsidRPr="00810778">
        <w:rPr>
          <w:rFonts w:ascii="Roboto" w:hAnsi="Roboto"/>
        </w:rPr>
        <w:t>Banking Team Lead, UNEP FI &amp; Climate Team Lead, UNEP FI</w:t>
      </w:r>
    </w:p>
    <w:p w14:paraId="7A3C2CF1" w14:textId="085B1950" w:rsidR="00896909" w:rsidRPr="004631D9" w:rsidRDefault="00810778" w:rsidP="004631D9">
      <w:pPr>
        <w:rPr>
          <w:rFonts w:ascii="Roboto" w:hAnsi="Roboto"/>
        </w:rPr>
      </w:pPr>
      <w:r w:rsidRPr="00810778">
        <w:rPr>
          <w:rFonts w:ascii="Roboto" w:hAnsi="Roboto"/>
        </w:rPr>
        <w:t xml:space="preserve">Simone.dettling@un.org &amp; </w:t>
      </w:r>
      <w:r w:rsidR="00131E44">
        <w:rPr>
          <w:rFonts w:ascii="Roboto" w:hAnsi="Roboto"/>
        </w:rPr>
        <w:t>kai</w:t>
      </w:r>
      <w:r w:rsidRPr="00810778">
        <w:rPr>
          <w:rFonts w:ascii="Roboto" w:hAnsi="Roboto"/>
        </w:rPr>
        <w:t>.fischer@un.org</w:t>
      </w:r>
    </w:p>
    <w:sectPr w:rsidR="00896909" w:rsidRPr="004631D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33B24" w14:textId="77777777" w:rsidR="00935FFE" w:rsidRDefault="00935FFE">
      <w:pPr>
        <w:spacing w:after="0" w:line="240" w:lineRule="auto"/>
      </w:pPr>
      <w:r>
        <w:separator/>
      </w:r>
    </w:p>
  </w:endnote>
  <w:endnote w:type="continuationSeparator" w:id="0">
    <w:p w14:paraId="38DE3E20" w14:textId="77777777" w:rsidR="00935FFE" w:rsidRDefault="0093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altName w:val="Arial"/>
    <w:panose1 w:val="020B0604020202020204"/>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42425"/>
      <w:docPartObj>
        <w:docPartGallery w:val="Page Numbers (Bottom of Page)"/>
        <w:docPartUnique/>
      </w:docPartObj>
    </w:sdtPr>
    <w:sdtEndPr>
      <w:rPr>
        <w:noProof/>
      </w:rPr>
    </w:sdtEndPr>
    <w:sdtContent>
      <w:p w14:paraId="03A7A832" w14:textId="6B6C9CC7" w:rsidR="00C47B58" w:rsidRDefault="00C47B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BD7DF8" w14:textId="2DAE13A4" w:rsidR="112C88D0" w:rsidRDefault="112C88D0" w:rsidP="112C8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3188F" w14:textId="77777777" w:rsidR="00935FFE" w:rsidRDefault="00935FFE">
      <w:pPr>
        <w:spacing w:after="0" w:line="240" w:lineRule="auto"/>
      </w:pPr>
      <w:r>
        <w:separator/>
      </w:r>
    </w:p>
  </w:footnote>
  <w:footnote w:type="continuationSeparator" w:id="0">
    <w:p w14:paraId="0BC443E3" w14:textId="77777777" w:rsidR="00935FFE" w:rsidRDefault="00935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6261" w14:textId="66639D13" w:rsidR="00BC15FB" w:rsidRDefault="008578C5">
    <w:pPr>
      <w:pStyle w:val="Header"/>
    </w:pPr>
    <w:r>
      <w:rPr>
        <w:noProof/>
      </w:rPr>
      <w:drawing>
        <wp:anchor distT="0" distB="0" distL="114300" distR="114300" simplePos="0" relativeHeight="251659264" behindDoc="0" locked="0" layoutInCell="1" allowOverlap="1" wp14:anchorId="65E1C531" wp14:editId="221A62FB">
          <wp:simplePos x="0" y="0"/>
          <wp:positionH relativeFrom="column">
            <wp:posOffset>4495800</wp:posOffset>
          </wp:positionH>
          <wp:positionV relativeFrom="paragraph">
            <wp:posOffset>-114300</wp:posOffset>
          </wp:positionV>
          <wp:extent cx="1819275" cy="923290"/>
          <wp:effectExtent l="0" t="0" r="9525" b="0"/>
          <wp:wrapNone/>
          <wp:docPr id="3" name="Picture 3" descr="A picture containing drawing, window, ligh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 window, ligh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923290"/>
                  </a:xfrm>
                  <a:prstGeom prst="rect">
                    <a:avLst/>
                  </a:prstGeom>
                </pic:spPr>
              </pic:pic>
            </a:graphicData>
          </a:graphic>
          <wp14:sizeRelH relativeFrom="margin">
            <wp14:pctWidth>0</wp14:pctWidth>
          </wp14:sizeRelH>
          <wp14:sizeRelV relativeFrom="margin">
            <wp14:pctHeight>0</wp14:pctHeight>
          </wp14:sizeRelV>
        </wp:anchor>
      </w:drawing>
    </w:r>
  </w:p>
  <w:p w14:paraId="6ADE82DD" w14:textId="68E7019D" w:rsidR="112C88D0" w:rsidRDefault="112C88D0" w:rsidP="112C8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5B2"/>
    <w:multiLevelType w:val="hybridMultilevel"/>
    <w:tmpl w:val="01DED8AC"/>
    <w:lvl w:ilvl="0" w:tplc="DEE8FACC">
      <w:start w:val="1"/>
      <w:numFmt w:val="bullet"/>
      <w:lvlText w:val=""/>
      <w:lvlJc w:val="left"/>
      <w:pPr>
        <w:ind w:left="720" w:hanging="360"/>
      </w:pPr>
      <w:rPr>
        <w:rFonts w:ascii="Symbol" w:hAnsi="Symbol" w:hint="default"/>
      </w:rPr>
    </w:lvl>
    <w:lvl w:ilvl="1" w:tplc="FE3E337C">
      <w:start w:val="1"/>
      <w:numFmt w:val="bullet"/>
      <w:lvlText w:val="o"/>
      <w:lvlJc w:val="left"/>
      <w:pPr>
        <w:ind w:left="1440" w:hanging="360"/>
      </w:pPr>
      <w:rPr>
        <w:rFonts w:ascii="Courier New" w:hAnsi="Courier New" w:hint="default"/>
      </w:rPr>
    </w:lvl>
    <w:lvl w:ilvl="2" w:tplc="A06A7892">
      <w:start w:val="1"/>
      <w:numFmt w:val="bullet"/>
      <w:lvlText w:val=""/>
      <w:lvlJc w:val="left"/>
      <w:pPr>
        <w:ind w:left="2160" w:hanging="360"/>
      </w:pPr>
      <w:rPr>
        <w:rFonts w:ascii="Wingdings" w:hAnsi="Wingdings" w:hint="default"/>
      </w:rPr>
    </w:lvl>
    <w:lvl w:ilvl="3" w:tplc="E13AE840">
      <w:start w:val="1"/>
      <w:numFmt w:val="bullet"/>
      <w:lvlText w:val=""/>
      <w:lvlJc w:val="left"/>
      <w:pPr>
        <w:ind w:left="2880" w:hanging="360"/>
      </w:pPr>
      <w:rPr>
        <w:rFonts w:ascii="Symbol" w:hAnsi="Symbol" w:hint="default"/>
      </w:rPr>
    </w:lvl>
    <w:lvl w:ilvl="4" w:tplc="602E1FBE">
      <w:start w:val="1"/>
      <w:numFmt w:val="bullet"/>
      <w:lvlText w:val="o"/>
      <w:lvlJc w:val="left"/>
      <w:pPr>
        <w:ind w:left="3600" w:hanging="360"/>
      </w:pPr>
      <w:rPr>
        <w:rFonts w:ascii="Courier New" w:hAnsi="Courier New" w:hint="default"/>
      </w:rPr>
    </w:lvl>
    <w:lvl w:ilvl="5" w:tplc="016874C4">
      <w:start w:val="1"/>
      <w:numFmt w:val="bullet"/>
      <w:lvlText w:val=""/>
      <w:lvlJc w:val="left"/>
      <w:pPr>
        <w:ind w:left="4320" w:hanging="360"/>
      </w:pPr>
      <w:rPr>
        <w:rFonts w:ascii="Wingdings" w:hAnsi="Wingdings" w:hint="default"/>
      </w:rPr>
    </w:lvl>
    <w:lvl w:ilvl="6" w:tplc="04CA1B62">
      <w:start w:val="1"/>
      <w:numFmt w:val="bullet"/>
      <w:lvlText w:val=""/>
      <w:lvlJc w:val="left"/>
      <w:pPr>
        <w:ind w:left="5040" w:hanging="360"/>
      </w:pPr>
      <w:rPr>
        <w:rFonts w:ascii="Symbol" w:hAnsi="Symbol" w:hint="default"/>
      </w:rPr>
    </w:lvl>
    <w:lvl w:ilvl="7" w:tplc="FFC00CB4">
      <w:start w:val="1"/>
      <w:numFmt w:val="bullet"/>
      <w:lvlText w:val="o"/>
      <w:lvlJc w:val="left"/>
      <w:pPr>
        <w:ind w:left="5760" w:hanging="360"/>
      </w:pPr>
      <w:rPr>
        <w:rFonts w:ascii="Courier New" w:hAnsi="Courier New" w:hint="default"/>
      </w:rPr>
    </w:lvl>
    <w:lvl w:ilvl="8" w:tplc="A4141CFA">
      <w:start w:val="1"/>
      <w:numFmt w:val="bullet"/>
      <w:lvlText w:val=""/>
      <w:lvlJc w:val="left"/>
      <w:pPr>
        <w:ind w:left="6480" w:hanging="360"/>
      </w:pPr>
      <w:rPr>
        <w:rFonts w:ascii="Wingdings" w:hAnsi="Wingdings" w:hint="default"/>
      </w:rPr>
    </w:lvl>
  </w:abstractNum>
  <w:abstractNum w:abstractNumId="1" w15:restartNumberingAfterBreak="0">
    <w:nsid w:val="09496D4E"/>
    <w:multiLevelType w:val="hybridMultilevel"/>
    <w:tmpl w:val="2D7A0B46"/>
    <w:lvl w:ilvl="0" w:tplc="EB6E7C9C">
      <w:start w:val="1"/>
      <w:numFmt w:val="bullet"/>
      <w:lvlText w:val=""/>
      <w:lvlJc w:val="left"/>
      <w:pPr>
        <w:ind w:left="720" w:hanging="360"/>
      </w:pPr>
      <w:rPr>
        <w:rFonts w:ascii="Symbol" w:hAnsi="Symbol" w:hint="default"/>
      </w:rPr>
    </w:lvl>
    <w:lvl w:ilvl="1" w:tplc="E766CB6A">
      <w:start w:val="1"/>
      <w:numFmt w:val="bullet"/>
      <w:lvlText w:val="o"/>
      <w:lvlJc w:val="left"/>
      <w:pPr>
        <w:ind w:left="1440" w:hanging="360"/>
      </w:pPr>
      <w:rPr>
        <w:rFonts w:ascii="Courier New" w:hAnsi="Courier New" w:hint="default"/>
      </w:rPr>
    </w:lvl>
    <w:lvl w:ilvl="2" w:tplc="26CA5FCE">
      <w:start w:val="1"/>
      <w:numFmt w:val="bullet"/>
      <w:lvlText w:val=""/>
      <w:lvlJc w:val="left"/>
      <w:pPr>
        <w:ind w:left="2160" w:hanging="360"/>
      </w:pPr>
      <w:rPr>
        <w:rFonts w:ascii="Wingdings" w:hAnsi="Wingdings" w:hint="default"/>
      </w:rPr>
    </w:lvl>
    <w:lvl w:ilvl="3" w:tplc="C9A8D76C">
      <w:start w:val="1"/>
      <w:numFmt w:val="bullet"/>
      <w:lvlText w:val=""/>
      <w:lvlJc w:val="left"/>
      <w:pPr>
        <w:ind w:left="2880" w:hanging="360"/>
      </w:pPr>
      <w:rPr>
        <w:rFonts w:ascii="Symbol" w:hAnsi="Symbol" w:hint="default"/>
      </w:rPr>
    </w:lvl>
    <w:lvl w:ilvl="4" w:tplc="D6A40D66">
      <w:start w:val="1"/>
      <w:numFmt w:val="bullet"/>
      <w:lvlText w:val="o"/>
      <w:lvlJc w:val="left"/>
      <w:pPr>
        <w:ind w:left="3600" w:hanging="360"/>
      </w:pPr>
      <w:rPr>
        <w:rFonts w:ascii="Courier New" w:hAnsi="Courier New" w:hint="default"/>
      </w:rPr>
    </w:lvl>
    <w:lvl w:ilvl="5" w:tplc="612EA8B2">
      <w:start w:val="1"/>
      <w:numFmt w:val="bullet"/>
      <w:lvlText w:val=""/>
      <w:lvlJc w:val="left"/>
      <w:pPr>
        <w:ind w:left="4320" w:hanging="360"/>
      </w:pPr>
      <w:rPr>
        <w:rFonts w:ascii="Wingdings" w:hAnsi="Wingdings" w:hint="default"/>
      </w:rPr>
    </w:lvl>
    <w:lvl w:ilvl="6" w:tplc="64E2C8F4">
      <w:start w:val="1"/>
      <w:numFmt w:val="bullet"/>
      <w:lvlText w:val=""/>
      <w:lvlJc w:val="left"/>
      <w:pPr>
        <w:ind w:left="5040" w:hanging="360"/>
      </w:pPr>
      <w:rPr>
        <w:rFonts w:ascii="Symbol" w:hAnsi="Symbol" w:hint="default"/>
      </w:rPr>
    </w:lvl>
    <w:lvl w:ilvl="7" w:tplc="C73CE068">
      <w:start w:val="1"/>
      <w:numFmt w:val="bullet"/>
      <w:lvlText w:val="o"/>
      <w:lvlJc w:val="left"/>
      <w:pPr>
        <w:ind w:left="5760" w:hanging="360"/>
      </w:pPr>
      <w:rPr>
        <w:rFonts w:ascii="Courier New" w:hAnsi="Courier New" w:hint="default"/>
      </w:rPr>
    </w:lvl>
    <w:lvl w:ilvl="8" w:tplc="A45A8A52">
      <w:start w:val="1"/>
      <w:numFmt w:val="bullet"/>
      <w:lvlText w:val=""/>
      <w:lvlJc w:val="left"/>
      <w:pPr>
        <w:ind w:left="6480" w:hanging="360"/>
      </w:pPr>
      <w:rPr>
        <w:rFonts w:ascii="Wingdings" w:hAnsi="Wingdings" w:hint="default"/>
      </w:rPr>
    </w:lvl>
  </w:abstractNum>
  <w:abstractNum w:abstractNumId="2" w15:restartNumberingAfterBreak="0">
    <w:nsid w:val="0A2D23A3"/>
    <w:multiLevelType w:val="hybridMultilevel"/>
    <w:tmpl w:val="B0DC748C"/>
    <w:lvl w:ilvl="0" w:tplc="A5DC8070">
      <w:start w:val="4"/>
      <w:numFmt w:val="decimal"/>
      <w:lvlText w:val="%1."/>
      <w:lvlJc w:val="left"/>
      <w:pPr>
        <w:ind w:left="720" w:hanging="360"/>
      </w:pPr>
    </w:lvl>
    <w:lvl w:ilvl="1" w:tplc="B78C20FC">
      <w:start w:val="1"/>
      <w:numFmt w:val="lowerLetter"/>
      <w:lvlText w:val="%2."/>
      <w:lvlJc w:val="left"/>
      <w:pPr>
        <w:ind w:left="1440" w:hanging="360"/>
      </w:pPr>
    </w:lvl>
    <w:lvl w:ilvl="2" w:tplc="B65C9CB8">
      <w:start w:val="1"/>
      <w:numFmt w:val="lowerRoman"/>
      <w:lvlText w:val="%3."/>
      <w:lvlJc w:val="right"/>
      <w:pPr>
        <w:ind w:left="2160" w:hanging="180"/>
      </w:pPr>
    </w:lvl>
    <w:lvl w:ilvl="3" w:tplc="D26E7EDE">
      <w:start w:val="1"/>
      <w:numFmt w:val="decimal"/>
      <w:lvlText w:val="%4."/>
      <w:lvlJc w:val="left"/>
      <w:pPr>
        <w:ind w:left="2880" w:hanging="360"/>
      </w:pPr>
    </w:lvl>
    <w:lvl w:ilvl="4" w:tplc="7368E042">
      <w:start w:val="1"/>
      <w:numFmt w:val="lowerLetter"/>
      <w:lvlText w:val="%5."/>
      <w:lvlJc w:val="left"/>
      <w:pPr>
        <w:ind w:left="3600" w:hanging="360"/>
      </w:pPr>
    </w:lvl>
    <w:lvl w:ilvl="5" w:tplc="EE92F570">
      <w:start w:val="1"/>
      <w:numFmt w:val="lowerRoman"/>
      <w:lvlText w:val="%6."/>
      <w:lvlJc w:val="right"/>
      <w:pPr>
        <w:ind w:left="4320" w:hanging="180"/>
      </w:pPr>
    </w:lvl>
    <w:lvl w:ilvl="6" w:tplc="82429868">
      <w:start w:val="1"/>
      <w:numFmt w:val="decimal"/>
      <w:lvlText w:val="%7."/>
      <w:lvlJc w:val="left"/>
      <w:pPr>
        <w:ind w:left="5040" w:hanging="360"/>
      </w:pPr>
    </w:lvl>
    <w:lvl w:ilvl="7" w:tplc="39E80332">
      <w:start w:val="1"/>
      <w:numFmt w:val="lowerLetter"/>
      <w:lvlText w:val="%8."/>
      <w:lvlJc w:val="left"/>
      <w:pPr>
        <w:ind w:left="5760" w:hanging="360"/>
      </w:pPr>
    </w:lvl>
    <w:lvl w:ilvl="8" w:tplc="E5B6235E">
      <w:start w:val="1"/>
      <w:numFmt w:val="lowerRoman"/>
      <w:lvlText w:val="%9."/>
      <w:lvlJc w:val="right"/>
      <w:pPr>
        <w:ind w:left="6480" w:hanging="180"/>
      </w:pPr>
    </w:lvl>
  </w:abstractNum>
  <w:abstractNum w:abstractNumId="3" w15:restartNumberingAfterBreak="0">
    <w:nsid w:val="0A576D21"/>
    <w:multiLevelType w:val="hybridMultilevel"/>
    <w:tmpl w:val="A8BA536E"/>
    <w:lvl w:ilvl="0" w:tplc="21FE61F2">
      <w:start w:val="1"/>
      <w:numFmt w:val="bullet"/>
      <w:lvlText w:val=""/>
      <w:lvlJc w:val="left"/>
      <w:pPr>
        <w:ind w:left="720" w:hanging="360"/>
      </w:pPr>
      <w:rPr>
        <w:rFonts w:ascii="Symbol" w:hAnsi="Symbol" w:hint="default"/>
      </w:rPr>
    </w:lvl>
    <w:lvl w:ilvl="1" w:tplc="D4762C8A">
      <w:start w:val="1"/>
      <w:numFmt w:val="bullet"/>
      <w:lvlText w:val="o"/>
      <w:lvlJc w:val="left"/>
      <w:pPr>
        <w:ind w:left="1440" w:hanging="360"/>
      </w:pPr>
      <w:rPr>
        <w:rFonts w:ascii="Courier New" w:hAnsi="Courier New" w:hint="default"/>
      </w:rPr>
    </w:lvl>
    <w:lvl w:ilvl="2" w:tplc="EEEA3B9E">
      <w:start w:val="1"/>
      <w:numFmt w:val="bullet"/>
      <w:lvlText w:val=""/>
      <w:lvlJc w:val="left"/>
      <w:pPr>
        <w:ind w:left="2160" w:hanging="360"/>
      </w:pPr>
      <w:rPr>
        <w:rFonts w:ascii="Wingdings" w:hAnsi="Wingdings" w:hint="default"/>
      </w:rPr>
    </w:lvl>
    <w:lvl w:ilvl="3" w:tplc="8BC82350">
      <w:start w:val="1"/>
      <w:numFmt w:val="bullet"/>
      <w:lvlText w:val=""/>
      <w:lvlJc w:val="left"/>
      <w:pPr>
        <w:ind w:left="2880" w:hanging="360"/>
      </w:pPr>
      <w:rPr>
        <w:rFonts w:ascii="Symbol" w:hAnsi="Symbol" w:hint="default"/>
      </w:rPr>
    </w:lvl>
    <w:lvl w:ilvl="4" w:tplc="2174CA5E">
      <w:start w:val="1"/>
      <w:numFmt w:val="bullet"/>
      <w:lvlText w:val="o"/>
      <w:lvlJc w:val="left"/>
      <w:pPr>
        <w:ind w:left="3600" w:hanging="360"/>
      </w:pPr>
      <w:rPr>
        <w:rFonts w:ascii="Courier New" w:hAnsi="Courier New" w:hint="default"/>
      </w:rPr>
    </w:lvl>
    <w:lvl w:ilvl="5" w:tplc="FEB61B2E">
      <w:start w:val="1"/>
      <w:numFmt w:val="bullet"/>
      <w:lvlText w:val=""/>
      <w:lvlJc w:val="left"/>
      <w:pPr>
        <w:ind w:left="4320" w:hanging="360"/>
      </w:pPr>
      <w:rPr>
        <w:rFonts w:ascii="Wingdings" w:hAnsi="Wingdings" w:hint="default"/>
      </w:rPr>
    </w:lvl>
    <w:lvl w:ilvl="6" w:tplc="29EE1CC6">
      <w:start w:val="1"/>
      <w:numFmt w:val="bullet"/>
      <w:lvlText w:val=""/>
      <w:lvlJc w:val="left"/>
      <w:pPr>
        <w:ind w:left="5040" w:hanging="360"/>
      </w:pPr>
      <w:rPr>
        <w:rFonts w:ascii="Symbol" w:hAnsi="Symbol" w:hint="default"/>
      </w:rPr>
    </w:lvl>
    <w:lvl w:ilvl="7" w:tplc="2D4AB914">
      <w:start w:val="1"/>
      <w:numFmt w:val="bullet"/>
      <w:lvlText w:val="o"/>
      <w:lvlJc w:val="left"/>
      <w:pPr>
        <w:ind w:left="5760" w:hanging="360"/>
      </w:pPr>
      <w:rPr>
        <w:rFonts w:ascii="Courier New" w:hAnsi="Courier New" w:hint="default"/>
      </w:rPr>
    </w:lvl>
    <w:lvl w:ilvl="8" w:tplc="C86A36B8">
      <w:start w:val="1"/>
      <w:numFmt w:val="bullet"/>
      <w:lvlText w:val=""/>
      <w:lvlJc w:val="left"/>
      <w:pPr>
        <w:ind w:left="6480" w:hanging="360"/>
      </w:pPr>
      <w:rPr>
        <w:rFonts w:ascii="Wingdings" w:hAnsi="Wingdings" w:hint="default"/>
      </w:rPr>
    </w:lvl>
  </w:abstractNum>
  <w:abstractNum w:abstractNumId="4" w15:restartNumberingAfterBreak="0">
    <w:nsid w:val="0A825A2A"/>
    <w:multiLevelType w:val="hybridMultilevel"/>
    <w:tmpl w:val="6B2026B6"/>
    <w:lvl w:ilvl="0" w:tplc="88523E2C">
      <w:start w:val="1"/>
      <w:numFmt w:val="bullet"/>
      <w:lvlText w:val=""/>
      <w:lvlJc w:val="left"/>
      <w:pPr>
        <w:ind w:left="720" w:hanging="360"/>
      </w:pPr>
      <w:rPr>
        <w:rFonts w:ascii="Symbol" w:hAnsi="Symbol" w:hint="default"/>
      </w:rPr>
    </w:lvl>
    <w:lvl w:ilvl="1" w:tplc="B2D628A0">
      <w:start w:val="1"/>
      <w:numFmt w:val="bullet"/>
      <w:lvlText w:val="o"/>
      <w:lvlJc w:val="left"/>
      <w:pPr>
        <w:ind w:left="1440" w:hanging="360"/>
      </w:pPr>
      <w:rPr>
        <w:rFonts w:ascii="Courier New" w:hAnsi="Courier New" w:hint="default"/>
      </w:rPr>
    </w:lvl>
    <w:lvl w:ilvl="2" w:tplc="F2788EA6">
      <w:start w:val="1"/>
      <w:numFmt w:val="bullet"/>
      <w:lvlText w:val=""/>
      <w:lvlJc w:val="left"/>
      <w:pPr>
        <w:ind w:left="2160" w:hanging="360"/>
      </w:pPr>
      <w:rPr>
        <w:rFonts w:ascii="Wingdings" w:hAnsi="Wingdings" w:hint="default"/>
      </w:rPr>
    </w:lvl>
    <w:lvl w:ilvl="3" w:tplc="E48A3928">
      <w:start w:val="1"/>
      <w:numFmt w:val="bullet"/>
      <w:lvlText w:val=""/>
      <w:lvlJc w:val="left"/>
      <w:pPr>
        <w:ind w:left="2880" w:hanging="360"/>
      </w:pPr>
      <w:rPr>
        <w:rFonts w:ascii="Symbol" w:hAnsi="Symbol" w:hint="default"/>
      </w:rPr>
    </w:lvl>
    <w:lvl w:ilvl="4" w:tplc="3176EB56">
      <w:start w:val="1"/>
      <w:numFmt w:val="bullet"/>
      <w:lvlText w:val="o"/>
      <w:lvlJc w:val="left"/>
      <w:pPr>
        <w:ind w:left="3600" w:hanging="360"/>
      </w:pPr>
      <w:rPr>
        <w:rFonts w:ascii="Courier New" w:hAnsi="Courier New" w:hint="default"/>
      </w:rPr>
    </w:lvl>
    <w:lvl w:ilvl="5" w:tplc="ED0C986C">
      <w:start w:val="1"/>
      <w:numFmt w:val="bullet"/>
      <w:lvlText w:val=""/>
      <w:lvlJc w:val="left"/>
      <w:pPr>
        <w:ind w:left="4320" w:hanging="360"/>
      </w:pPr>
      <w:rPr>
        <w:rFonts w:ascii="Wingdings" w:hAnsi="Wingdings" w:hint="default"/>
      </w:rPr>
    </w:lvl>
    <w:lvl w:ilvl="6" w:tplc="CDF84A46">
      <w:start w:val="1"/>
      <w:numFmt w:val="bullet"/>
      <w:lvlText w:val=""/>
      <w:lvlJc w:val="left"/>
      <w:pPr>
        <w:ind w:left="5040" w:hanging="360"/>
      </w:pPr>
      <w:rPr>
        <w:rFonts w:ascii="Symbol" w:hAnsi="Symbol" w:hint="default"/>
      </w:rPr>
    </w:lvl>
    <w:lvl w:ilvl="7" w:tplc="BBC03D14">
      <w:start w:val="1"/>
      <w:numFmt w:val="bullet"/>
      <w:lvlText w:val="o"/>
      <w:lvlJc w:val="left"/>
      <w:pPr>
        <w:ind w:left="5760" w:hanging="360"/>
      </w:pPr>
      <w:rPr>
        <w:rFonts w:ascii="Courier New" w:hAnsi="Courier New" w:hint="default"/>
      </w:rPr>
    </w:lvl>
    <w:lvl w:ilvl="8" w:tplc="939A1F7C">
      <w:start w:val="1"/>
      <w:numFmt w:val="bullet"/>
      <w:lvlText w:val=""/>
      <w:lvlJc w:val="left"/>
      <w:pPr>
        <w:ind w:left="6480" w:hanging="360"/>
      </w:pPr>
      <w:rPr>
        <w:rFonts w:ascii="Wingdings" w:hAnsi="Wingdings" w:hint="default"/>
      </w:rPr>
    </w:lvl>
  </w:abstractNum>
  <w:abstractNum w:abstractNumId="5" w15:restartNumberingAfterBreak="0">
    <w:nsid w:val="0CFF32C2"/>
    <w:multiLevelType w:val="hybridMultilevel"/>
    <w:tmpl w:val="F5E27920"/>
    <w:lvl w:ilvl="0" w:tplc="55F85D36">
      <w:start w:val="1"/>
      <w:numFmt w:val="bullet"/>
      <w:lvlText w:val=""/>
      <w:lvlJc w:val="left"/>
      <w:pPr>
        <w:ind w:left="720" w:hanging="360"/>
      </w:pPr>
      <w:rPr>
        <w:rFonts w:ascii="Symbol" w:hAnsi="Symbol" w:hint="default"/>
      </w:rPr>
    </w:lvl>
    <w:lvl w:ilvl="1" w:tplc="59BE4254">
      <w:start w:val="1"/>
      <w:numFmt w:val="bullet"/>
      <w:lvlText w:val="o"/>
      <w:lvlJc w:val="left"/>
      <w:pPr>
        <w:ind w:left="1440" w:hanging="360"/>
      </w:pPr>
      <w:rPr>
        <w:rFonts w:ascii="Courier New" w:hAnsi="Courier New" w:hint="default"/>
      </w:rPr>
    </w:lvl>
    <w:lvl w:ilvl="2" w:tplc="1ED29E48">
      <w:start w:val="1"/>
      <w:numFmt w:val="bullet"/>
      <w:lvlText w:val=""/>
      <w:lvlJc w:val="left"/>
      <w:pPr>
        <w:ind w:left="2160" w:hanging="360"/>
      </w:pPr>
      <w:rPr>
        <w:rFonts w:ascii="Wingdings" w:hAnsi="Wingdings" w:hint="default"/>
      </w:rPr>
    </w:lvl>
    <w:lvl w:ilvl="3" w:tplc="AB8A7B9E">
      <w:start w:val="1"/>
      <w:numFmt w:val="bullet"/>
      <w:lvlText w:val=""/>
      <w:lvlJc w:val="left"/>
      <w:pPr>
        <w:ind w:left="2880" w:hanging="360"/>
      </w:pPr>
      <w:rPr>
        <w:rFonts w:ascii="Symbol" w:hAnsi="Symbol" w:hint="default"/>
      </w:rPr>
    </w:lvl>
    <w:lvl w:ilvl="4" w:tplc="BB066870">
      <w:start w:val="1"/>
      <w:numFmt w:val="bullet"/>
      <w:lvlText w:val="o"/>
      <w:lvlJc w:val="left"/>
      <w:pPr>
        <w:ind w:left="3600" w:hanging="360"/>
      </w:pPr>
      <w:rPr>
        <w:rFonts w:ascii="Courier New" w:hAnsi="Courier New" w:hint="default"/>
      </w:rPr>
    </w:lvl>
    <w:lvl w:ilvl="5" w:tplc="28F23C70">
      <w:start w:val="1"/>
      <w:numFmt w:val="bullet"/>
      <w:lvlText w:val=""/>
      <w:lvlJc w:val="left"/>
      <w:pPr>
        <w:ind w:left="4320" w:hanging="360"/>
      </w:pPr>
      <w:rPr>
        <w:rFonts w:ascii="Wingdings" w:hAnsi="Wingdings" w:hint="default"/>
      </w:rPr>
    </w:lvl>
    <w:lvl w:ilvl="6" w:tplc="22823358">
      <w:start w:val="1"/>
      <w:numFmt w:val="bullet"/>
      <w:lvlText w:val=""/>
      <w:lvlJc w:val="left"/>
      <w:pPr>
        <w:ind w:left="5040" w:hanging="360"/>
      </w:pPr>
      <w:rPr>
        <w:rFonts w:ascii="Symbol" w:hAnsi="Symbol" w:hint="default"/>
      </w:rPr>
    </w:lvl>
    <w:lvl w:ilvl="7" w:tplc="FF446C08">
      <w:start w:val="1"/>
      <w:numFmt w:val="bullet"/>
      <w:lvlText w:val="o"/>
      <w:lvlJc w:val="left"/>
      <w:pPr>
        <w:ind w:left="5760" w:hanging="360"/>
      </w:pPr>
      <w:rPr>
        <w:rFonts w:ascii="Courier New" w:hAnsi="Courier New" w:hint="default"/>
      </w:rPr>
    </w:lvl>
    <w:lvl w:ilvl="8" w:tplc="098232C6">
      <w:start w:val="1"/>
      <w:numFmt w:val="bullet"/>
      <w:lvlText w:val=""/>
      <w:lvlJc w:val="left"/>
      <w:pPr>
        <w:ind w:left="6480" w:hanging="360"/>
      </w:pPr>
      <w:rPr>
        <w:rFonts w:ascii="Wingdings" w:hAnsi="Wingdings" w:hint="default"/>
      </w:rPr>
    </w:lvl>
  </w:abstractNum>
  <w:abstractNum w:abstractNumId="6" w15:restartNumberingAfterBreak="0">
    <w:nsid w:val="1103411C"/>
    <w:multiLevelType w:val="hybridMultilevel"/>
    <w:tmpl w:val="3622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86092"/>
    <w:multiLevelType w:val="hybridMultilevel"/>
    <w:tmpl w:val="025CED60"/>
    <w:lvl w:ilvl="0" w:tplc="118EC04E">
      <w:start w:val="1"/>
      <w:numFmt w:val="bullet"/>
      <w:lvlText w:val=""/>
      <w:lvlJc w:val="left"/>
      <w:pPr>
        <w:ind w:left="720" w:hanging="360"/>
      </w:pPr>
      <w:rPr>
        <w:rFonts w:ascii="Symbol" w:hAnsi="Symbol" w:hint="default"/>
      </w:rPr>
    </w:lvl>
    <w:lvl w:ilvl="1" w:tplc="0406B126">
      <w:start w:val="1"/>
      <w:numFmt w:val="bullet"/>
      <w:lvlText w:val="o"/>
      <w:lvlJc w:val="left"/>
      <w:pPr>
        <w:ind w:left="1440" w:hanging="360"/>
      </w:pPr>
      <w:rPr>
        <w:rFonts w:ascii="Courier New" w:hAnsi="Courier New" w:hint="default"/>
      </w:rPr>
    </w:lvl>
    <w:lvl w:ilvl="2" w:tplc="ABDA5A6C">
      <w:start w:val="1"/>
      <w:numFmt w:val="bullet"/>
      <w:lvlText w:val=""/>
      <w:lvlJc w:val="left"/>
      <w:pPr>
        <w:ind w:left="2160" w:hanging="360"/>
      </w:pPr>
      <w:rPr>
        <w:rFonts w:ascii="Wingdings" w:hAnsi="Wingdings" w:hint="default"/>
      </w:rPr>
    </w:lvl>
    <w:lvl w:ilvl="3" w:tplc="3F5ABC96">
      <w:start w:val="1"/>
      <w:numFmt w:val="bullet"/>
      <w:lvlText w:val=""/>
      <w:lvlJc w:val="left"/>
      <w:pPr>
        <w:ind w:left="2880" w:hanging="360"/>
      </w:pPr>
      <w:rPr>
        <w:rFonts w:ascii="Symbol" w:hAnsi="Symbol" w:hint="default"/>
      </w:rPr>
    </w:lvl>
    <w:lvl w:ilvl="4" w:tplc="580E7642">
      <w:start w:val="1"/>
      <w:numFmt w:val="bullet"/>
      <w:lvlText w:val="o"/>
      <w:lvlJc w:val="left"/>
      <w:pPr>
        <w:ind w:left="3600" w:hanging="360"/>
      </w:pPr>
      <w:rPr>
        <w:rFonts w:ascii="Courier New" w:hAnsi="Courier New" w:hint="default"/>
      </w:rPr>
    </w:lvl>
    <w:lvl w:ilvl="5" w:tplc="4AAE78A0">
      <w:start w:val="1"/>
      <w:numFmt w:val="bullet"/>
      <w:lvlText w:val=""/>
      <w:lvlJc w:val="left"/>
      <w:pPr>
        <w:ind w:left="4320" w:hanging="360"/>
      </w:pPr>
      <w:rPr>
        <w:rFonts w:ascii="Wingdings" w:hAnsi="Wingdings" w:hint="default"/>
      </w:rPr>
    </w:lvl>
    <w:lvl w:ilvl="6" w:tplc="358EFE42">
      <w:start w:val="1"/>
      <w:numFmt w:val="bullet"/>
      <w:lvlText w:val=""/>
      <w:lvlJc w:val="left"/>
      <w:pPr>
        <w:ind w:left="5040" w:hanging="360"/>
      </w:pPr>
      <w:rPr>
        <w:rFonts w:ascii="Symbol" w:hAnsi="Symbol" w:hint="default"/>
      </w:rPr>
    </w:lvl>
    <w:lvl w:ilvl="7" w:tplc="EE5284E4">
      <w:start w:val="1"/>
      <w:numFmt w:val="bullet"/>
      <w:lvlText w:val="o"/>
      <w:lvlJc w:val="left"/>
      <w:pPr>
        <w:ind w:left="5760" w:hanging="360"/>
      </w:pPr>
      <w:rPr>
        <w:rFonts w:ascii="Courier New" w:hAnsi="Courier New" w:hint="default"/>
      </w:rPr>
    </w:lvl>
    <w:lvl w:ilvl="8" w:tplc="B0F2D752">
      <w:start w:val="1"/>
      <w:numFmt w:val="bullet"/>
      <w:lvlText w:val=""/>
      <w:lvlJc w:val="left"/>
      <w:pPr>
        <w:ind w:left="6480" w:hanging="360"/>
      </w:pPr>
      <w:rPr>
        <w:rFonts w:ascii="Wingdings" w:hAnsi="Wingdings" w:hint="default"/>
      </w:rPr>
    </w:lvl>
  </w:abstractNum>
  <w:abstractNum w:abstractNumId="8" w15:restartNumberingAfterBreak="0">
    <w:nsid w:val="1B165359"/>
    <w:multiLevelType w:val="hybridMultilevel"/>
    <w:tmpl w:val="A5CC278C"/>
    <w:lvl w:ilvl="0" w:tplc="93440840">
      <w:start w:val="1"/>
      <w:numFmt w:val="bullet"/>
      <w:lvlText w:val=""/>
      <w:lvlJc w:val="left"/>
      <w:pPr>
        <w:ind w:left="720" w:hanging="360"/>
      </w:pPr>
      <w:rPr>
        <w:rFonts w:ascii="Symbol" w:hAnsi="Symbol" w:hint="default"/>
      </w:rPr>
    </w:lvl>
    <w:lvl w:ilvl="1" w:tplc="ED22DF46">
      <w:start w:val="1"/>
      <w:numFmt w:val="bullet"/>
      <w:lvlText w:val="o"/>
      <w:lvlJc w:val="left"/>
      <w:pPr>
        <w:ind w:left="1440" w:hanging="360"/>
      </w:pPr>
      <w:rPr>
        <w:rFonts w:ascii="Courier New" w:hAnsi="Courier New" w:hint="default"/>
      </w:rPr>
    </w:lvl>
    <w:lvl w:ilvl="2" w:tplc="41723704">
      <w:start w:val="1"/>
      <w:numFmt w:val="bullet"/>
      <w:lvlText w:val=""/>
      <w:lvlJc w:val="left"/>
      <w:pPr>
        <w:ind w:left="2160" w:hanging="360"/>
      </w:pPr>
      <w:rPr>
        <w:rFonts w:ascii="Wingdings" w:hAnsi="Wingdings" w:hint="default"/>
      </w:rPr>
    </w:lvl>
    <w:lvl w:ilvl="3" w:tplc="117AE262">
      <w:start w:val="1"/>
      <w:numFmt w:val="bullet"/>
      <w:lvlText w:val=""/>
      <w:lvlJc w:val="left"/>
      <w:pPr>
        <w:ind w:left="2880" w:hanging="360"/>
      </w:pPr>
      <w:rPr>
        <w:rFonts w:ascii="Symbol" w:hAnsi="Symbol" w:hint="default"/>
      </w:rPr>
    </w:lvl>
    <w:lvl w:ilvl="4" w:tplc="45F8B6A0">
      <w:start w:val="1"/>
      <w:numFmt w:val="bullet"/>
      <w:lvlText w:val="o"/>
      <w:lvlJc w:val="left"/>
      <w:pPr>
        <w:ind w:left="3600" w:hanging="360"/>
      </w:pPr>
      <w:rPr>
        <w:rFonts w:ascii="Courier New" w:hAnsi="Courier New" w:hint="default"/>
      </w:rPr>
    </w:lvl>
    <w:lvl w:ilvl="5" w:tplc="B3CC3B30">
      <w:start w:val="1"/>
      <w:numFmt w:val="bullet"/>
      <w:lvlText w:val=""/>
      <w:lvlJc w:val="left"/>
      <w:pPr>
        <w:ind w:left="4320" w:hanging="360"/>
      </w:pPr>
      <w:rPr>
        <w:rFonts w:ascii="Wingdings" w:hAnsi="Wingdings" w:hint="default"/>
      </w:rPr>
    </w:lvl>
    <w:lvl w:ilvl="6" w:tplc="2E48D588">
      <w:start w:val="1"/>
      <w:numFmt w:val="bullet"/>
      <w:lvlText w:val=""/>
      <w:lvlJc w:val="left"/>
      <w:pPr>
        <w:ind w:left="5040" w:hanging="360"/>
      </w:pPr>
      <w:rPr>
        <w:rFonts w:ascii="Symbol" w:hAnsi="Symbol" w:hint="default"/>
      </w:rPr>
    </w:lvl>
    <w:lvl w:ilvl="7" w:tplc="759EBBE2">
      <w:start w:val="1"/>
      <w:numFmt w:val="bullet"/>
      <w:lvlText w:val="o"/>
      <w:lvlJc w:val="left"/>
      <w:pPr>
        <w:ind w:left="5760" w:hanging="360"/>
      </w:pPr>
      <w:rPr>
        <w:rFonts w:ascii="Courier New" w:hAnsi="Courier New" w:hint="default"/>
      </w:rPr>
    </w:lvl>
    <w:lvl w:ilvl="8" w:tplc="845C62BE">
      <w:start w:val="1"/>
      <w:numFmt w:val="bullet"/>
      <w:lvlText w:val=""/>
      <w:lvlJc w:val="left"/>
      <w:pPr>
        <w:ind w:left="6480" w:hanging="360"/>
      </w:pPr>
      <w:rPr>
        <w:rFonts w:ascii="Wingdings" w:hAnsi="Wingdings" w:hint="default"/>
      </w:rPr>
    </w:lvl>
  </w:abstractNum>
  <w:abstractNum w:abstractNumId="9" w15:restartNumberingAfterBreak="0">
    <w:nsid w:val="2016234E"/>
    <w:multiLevelType w:val="hybridMultilevel"/>
    <w:tmpl w:val="6630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6012B"/>
    <w:multiLevelType w:val="hybridMultilevel"/>
    <w:tmpl w:val="15E662DE"/>
    <w:lvl w:ilvl="0" w:tplc="5A1A1FD8">
      <w:start w:val="1"/>
      <w:numFmt w:val="bullet"/>
      <w:lvlText w:val=""/>
      <w:lvlJc w:val="left"/>
      <w:pPr>
        <w:ind w:left="720" w:hanging="360"/>
      </w:pPr>
      <w:rPr>
        <w:rFonts w:ascii="Symbol" w:hAnsi="Symbol" w:hint="default"/>
      </w:rPr>
    </w:lvl>
    <w:lvl w:ilvl="1" w:tplc="0A7A5B88">
      <w:start w:val="1"/>
      <w:numFmt w:val="bullet"/>
      <w:lvlText w:val="o"/>
      <w:lvlJc w:val="left"/>
      <w:pPr>
        <w:ind w:left="1440" w:hanging="360"/>
      </w:pPr>
      <w:rPr>
        <w:rFonts w:ascii="Courier New" w:hAnsi="Courier New" w:hint="default"/>
      </w:rPr>
    </w:lvl>
    <w:lvl w:ilvl="2" w:tplc="CDA4926A">
      <w:start w:val="1"/>
      <w:numFmt w:val="bullet"/>
      <w:lvlText w:val=""/>
      <w:lvlJc w:val="left"/>
      <w:pPr>
        <w:ind w:left="2160" w:hanging="360"/>
      </w:pPr>
      <w:rPr>
        <w:rFonts w:ascii="Wingdings" w:hAnsi="Wingdings" w:hint="default"/>
      </w:rPr>
    </w:lvl>
    <w:lvl w:ilvl="3" w:tplc="8BCA54B2">
      <w:start w:val="1"/>
      <w:numFmt w:val="bullet"/>
      <w:lvlText w:val=""/>
      <w:lvlJc w:val="left"/>
      <w:pPr>
        <w:ind w:left="2880" w:hanging="360"/>
      </w:pPr>
      <w:rPr>
        <w:rFonts w:ascii="Symbol" w:hAnsi="Symbol" w:hint="default"/>
      </w:rPr>
    </w:lvl>
    <w:lvl w:ilvl="4" w:tplc="84309F46">
      <w:start w:val="1"/>
      <w:numFmt w:val="bullet"/>
      <w:lvlText w:val="o"/>
      <w:lvlJc w:val="left"/>
      <w:pPr>
        <w:ind w:left="3600" w:hanging="360"/>
      </w:pPr>
      <w:rPr>
        <w:rFonts w:ascii="Courier New" w:hAnsi="Courier New" w:hint="default"/>
      </w:rPr>
    </w:lvl>
    <w:lvl w:ilvl="5" w:tplc="F27AC41C">
      <w:start w:val="1"/>
      <w:numFmt w:val="bullet"/>
      <w:lvlText w:val=""/>
      <w:lvlJc w:val="left"/>
      <w:pPr>
        <w:ind w:left="4320" w:hanging="360"/>
      </w:pPr>
      <w:rPr>
        <w:rFonts w:ascii="Wingdings" w:hAnsi="Wingdings" w:hint="default"/>
      </w:rPr>
    </w:lvl>
    <w:lvl w:ilvl="6" w:tplc="E9B8C18E">
      <w:start w:val="1"/>
      <w:numFmt w:val="bullet"/>
      <w:lvlText w:val=""/>
      <w:lvlJc w:val="left"/>
      <w:pPr>
        <w:ind w:left="5040" w:hanging="360"/>
      </w:pPr>
      <w:rPr>
        <w:rFonts w:ascii="Symbol" w:hAnsi="Symbol" w:hint="default"/>
      </w:rPr>
    </w:lvl>
    <w:lvl w:ilvl="7" w:tplc="E2D462E2">
      <w:start w:val="1"/>
      <w:numFmt w:val="bullet"/>
      <w:lvlText w:val="o"/>
      <w:lvlJc w:val="left"/>
      <w:pPr>
        <w:ind w:left="5760" w:hanging="360"/>
      </w:pPr>
      <w:rPr>
        <w:rFonts w:ascii="Courier New" w:hAnsi="Courier New" w:hint="default"/>
      </w:rPr>
    </w:lvl>
    <w:lvl w:ilvl="8" w:tplc="D64CB9D4">
      <w:start w:val="1"/>
      <w:numFmt w:val="bullet"/>
      <w:lvlText w:val=""/>
      <w:lvlJc w:val="left"/>
      <w:pPr>
        <w:ind w:left="6480" w:hanging="360"/>
      </w:pPr>
      <w:rPr>
        <w:rFonts w:ascii="Wingdings" w:hAnsi="Wingdings" w:hint="default"/>
      </w:rPr>
    </w:lvl>
  </w:abstractNum>
  <w:abstractNum w:abstractNumId="11" w15:restartNumberingAfterBreak="0">
    <w:nsid w:val="2B46699E"/>
    <w:multiLevelType w:val="hybridMultilevel"/>
    <w:tmpl w:val="649AEA02"/>
    <w:lvl w:ilvl="0" w:tplc="E5881228">
      <w:start w:val="1"/>
      <w:numFmt w:val="bullet"/>
      <w:lvlText w:val=""/>
      <w:lvlJc w:val="left"/>
      <w:pPr>
        <w:ind w:left="720" w:hanging="360"/>
      </w:pPr>
      <w:rPr>
        <w:rFonts w:ascii="Symbol" w:hAnsi="Symbol" w:hint="default"/>
      </w:rPr>
    </w:lvl>
    <w:lvl w:ilvl="1" w:tplc="C540D1E8">
      <w:start w:val="1"/>
      <w:numFmt w:val="bullet"/>
      <w:lvlText w:val="o"/>
      <w:lvlJc w:val="left"/>
      <w:pPr>
        <w:ind w:left="1440" w:hanging="360"/>
      </w:pPr>
      <w:rPr>
        <w:rFonts w:ascii="Courier New" w:hAnsi="Courier New" w:hint="default"/>
      </w:rPr>
    </w:lvl>
    <w:lvl w:ilvl="2" w:tplc="61C40EC2">
      <w:start w:val="1"/>
      <w:numFmt w:val="bullet"/>
      <w:lvlText w:val=""/>
      <w:lvlJc w:val="left"/>
      <w:pPr>
        <w:ind w:left="2160" w:hanging="360"/>
      </w:pPr>
      <w:rPr>
        <w:rFonts w:ascii="Wingdings" w:hAnsi="Wingdings" w:hint="default"/>
      </w:rPr>
    </w:lvl>
    <w:lvl w:ilvl="3" w:tplc="9AE4BCBC">
      <w:start w:val="1"/>
      <w:numFmt w:val="bullet"/>
      <w:lvlText w:val=""/>
      <w:lvlJc w:val="left"/>
      <w:pPr>
        <w:ind w:left="2880" w:hanging="360"/>
      </w:pPr>
      <w:rPr>
        <w:rFonts w:ascii="Symbol" w:hAnsi="Symbol" w:hint="default"/>
      </w:rPr>
    </w:lvl>
    <w:lvl w:ilvl="4" w:tplc="25382AEC">
      <w:start w:val="1"/>
      <w:numFmt w:val="bullet"/>
      <w:lvlText w:val="o"/>
      <w:lvlJc w:val="left"/>
      <w:pPr>
        <w:ind w:left="3600" w:hanging="360"/>
      </w:pPr>
      <w:rPr>
        <w:rFonts w:ascii="Courier New" w:hAnsi="Courier New" w:hint="default"/>
      </w:rPr>
    </w:lvl>
    <w:lvl w:ilvl="5" w:tplc="21F03CC2">
      <w:start w:val="1"/>
      <w:numFmt w:val="bullet"/>
      <w:lvlText w:val=""/>
      <w:lvlJc w:val="left"/>
      <w:pPr>
        <w:ind w:left="4320" w:hanging="360"/>
      </w:pPr>
      <w:rPr>
        <w:rFonts w:ascii="Wingdings" w:hAnsi="Wingdings" w:hint="default"/>
      </w:rPr>
    </w:lvl>
    <w:lvl w:ilvl="6" w:tplc="502E8294">
      <w:start w:val="1"/>
      <w:numFmt w:val="bullet"/>
      <w:lvlText w:val=""/>
      <w:lvlJc w:val="left"/>
      <w:pPr>
        <w:ind w:left="5040" w:hanging="360"/>
      </w:pPr>
      <w:rPr>
        <w:rFonts w:ascii="Symbol" w:hAnsi="Symbol" w:hint="default"/>
      </w:rPr>
    </w:lvl>
    <w:lvl w:ilvl="7" w:tplc="FF4EF9C8">
      <w:start w:val="1"/>
      <w:numFmt w:val="bullet"/>
      <w:lvlText w:val="o"/>
      <w:lvlJc w:val="left"/>
      <w:pPr>
        <w:ind w:left="5760" w:hanging="360"/>
      </w:pPr>
      <w:rPr>
        <w:rFonts w:ascii="Courier New" w:hAnsi="Courier New" w:hint="default"/>
      </w:rPr>
    </w:lvl>
    <w:lvl w:ilvl="8" w:tplc="14AED13E">
      <w:start w:val="1"/>
      <w:numFmt w:val="bullet"/>
      <w:lvlText w:val=""/>
      <w:lvlJc w:val="left"/>
      <w:pPr>
        <w:ind w:left="6480" w:hanging="360"/>
      </w:pPr>
      <w:rPr>
        <w:rFonts w:ascii="Wingdings" w:hAnsi="Wingdings" w:hint="default"/>
      </w:rPr>
    </w:lvl>
  </w:abstractNum>
  <w:abstractNum w:abstractNumId="12" w15:restartNumberingAfterBreak="0">
    <w:nsid w:val="2C450E45"/>
    <w:multiLevelType w:val="hybridMultilevel"/>
    <w:tmpl w:val="384C250C"/>
    <w:lvl w:ilvl="0" w:tplc="8AC8997A">
      <w:start w:val="1"/>
      <w:numFmt w:val="bullet"/>
      <w:lvlText w:val=""/>
      <w:lvlJc w:val="left"/>
      <w:pPr>
        <w:ind w:left="720" w:hanging="360"/>
      </w:pPr>
      <w:rPr>
        <w:rFonts w:ascii="Symbol" w:hAnsi="Symbol" w:hint="default"/>
      </w:rPr>
    </w:lvl>
    <w:lvl w:ilvl="1" w:tplc="7D5CA526">
      <w:start w:val="1"/>
      <w:numFmt w:val="bullet"/>
      <w:lvlText w:val="o"/>
      <w:lvlJc w:val="left"/>
      <w:pPr>
        <w:ind w:left="1440" w:hanging="360"/>
      </w:pPr>
      <w:rPr>
        <w:rFonts w:ascii="Courier New" w:hAnsi="Courier New" w:hint="default"/>
      </w:rPr>
    </w:lvl>
    <w:lvl w:ilvl="2" w:tplc="25D021FE">
      <w:start w:val="1"/>
      <w:numFmt w:val="bullet"/>
      <w:lvlText w:val=""/>
      <w:lvlJc w:val="left"/>
      <w:pPr>
        <w:ind w:left="2160" w:hanging="360"/>
      </w:pPr>
      <w:rPr>
        <w:rFonts w:ascii="Wingdings" w:hAnsi="Wingdings" w:hint="default"/>
      </w:rPr>
    </w:lvl>
    <w:lvl w:ilvl="3" w:tplc="9A16E984">
      <w:start w:val="1"/>
      <w:numFmt w:val="bullet"/>
      <w:lvlText w:val=""/>
      <w:lvlJc w:val="left"/>
      <w:pPr>
        <w:ind w:left="2880" w:hanging="360"/>
      </w:pPr>
      <w:rPr>
        <w:rFonts w:ascii="Symbol" w:hAnsi="Symbol" w:hint="default"/>
      </w:rPr>
    </w:lvl>
    <w:lvl w:ilvl="4" w:tplc="34C27956">
      <w:start w:val="1"/>
      <w:numFmt w:val="bullet"/>
      <w:lvlText w:val="o"/>
      <w:lvlJc w:val="left"/>
      <w:pPr>
        <w:ind w:left="3600" w:hanging="360"/>
      </w:pPr>
      <w:rPr>
        <w:rFonts w:ascii="Courier New" w:hAnsi="Courier New" w:hint="default"/>
      </w:rPr>
    </w:lvl>
    <w:lvl w:ilvl="5" w:tplc="3A5C48A8">
      <w:start w:val="1"/>
      <w:numFmt w:val="bullet"/>
      <w:lvlText w:val=""/>
      <w:lvlJc w:val="left"/>
      <w:pPr>
        <w:ind w:left="4320" w:hanging="360"/>
      </w:pPr>
      <w:rPr>
        <w:rFonts w:ascii="Wingdings" w:hAnsi="Wingdings" w:hint="default"/>
      </w:rPr>
    </w:lvl>
    <w:lvl w:ilvl="6" w:tplc="C3E4BD2E">
      <w:start w:val="1"/>
      <w:numFmt w:val="bullet"/>
      <w:lvlText w:val=""/>
      <w:lvlJc w:val="left"/>
      <w:pPr>
        <w:ind w:left="5040" w:hanging="360"/>
      </w:pPr>
      <w:rPr>
        <w:rFonts w:ascii="Symbol" w:hAnsi="Symbol" w:hint="default"/>
      </w:rPr>
    </w:lvl>
    <w:lvl w:ilvl="7" w:tplc="41303B7E">
      <w:start w:val="1"/>
      <w:numFmt w:val="bullet"/>
      <w:lvlText w:val="o"/>
      <w:lvlJc w:val="left"/>
      <w:pPr>
        <w:ind w:left="5760" w:hanging="360"/>
      </w:pPr>
      <w:rPr>
        <w:rFonts w:ascii="Courier New" w:hAnsi="Courier New" w:hint="default"/>
      </w:rPr>
    </w:lvl>
    <w:lvl w:ilvl="8" w:tplc="BEC87DF4">
      <w:start w:val="1"/>
      <w:numFmt w:val="bullet"/>
      <w:lvlText w:val=""/>
      <w:lvlJc w:val="left"/>
      <w:pPr>
        <w:ind w:left="6480" w:hanging="360"/>
      </w:pPr>
      <w:rPr>
        <w:rFonts w:ascii="Wingdings" w:hAnsi="Wingdings" w:hint="default"/>
      </w:rPr>
    </w:lvl>
  </w:abstractNum>
  <w:abstractNum w:abstractNumId="13" w15:restartNumberingAfterBreak="0">
    <w:nsid w:val="2CBE283F"/>
    <w:multiLevelType w:val="hybridMultilevel"/>
    <w:tmpl w:val="6B8C5396"/>
    <w:lvl w:ilvl="0" w:tplc="F5E63244">
      <w:start w:val="1"/>
      <w:numFmt w:val="bullet"/>
      <w:lvlText w:val=""/>
      <w:lvlJc w:val="left"/>
      <w:pPr>
        <w:ind w:left="720" w:hanging="360"/>
      </w:pPr>
      <w:rPr>
        <w:rFonts w:ascii="Symbol" w:hAnsi="Symbol" w:hint="default"/>
      </w:rPr>
    </w:lvl>
    <w:lvl w:ilvl="1" w:tplc="E85CA970">
      <w:start w:val="1"/>
      <w:numFmt w:val="bullet"/>
      <w:lvlText w:val="o"/>
      <w:lvlJc w:val="left"/>
      <w:pPr>
        <w:ind w:left="1440" w:hanging="360"/>
      </w:pPr>
      <w:rPr>
        <w:rFonts w:ascii="Courier New" w:hAnsi="Courier New" w:hint="default"/>
      </w:rPr>
    </w:lvl>
    <w:lvl w:ilvl="2" w:tplc="D18A2720">
      <w:start w:val="1"/>
      <w:numFmt w:val="bullet"/>
      <w:lvlText w:val=""/>
      <w:lvlJc w:val="left"/>
      <w:pPr>
        <w:ind w:left="2160" w:hanging="360"/>
      </w:pPr>
      <w:rPr>
        <w:rFonts w:ascii="Wingdings" w:hAnsi="Wingdings" w:hint="default"/>
      </w:rPr>
    </w:lvl>
    <w:lvl w:ilvl="3" w:tplc="71A67766">
      <w:start w:val="1"/>
      <w:numFmt w:val="bullet"/>
      <w:lvlText w:val=""/>
      <w:lvlJc w:val="left"/>
      <w:pPr>
        <w:ind w:left="2880" w:hanging="360"/>
      </w:pPr>
      <w:rPr>
        <w:rFonts w:ascii="Symbol" w:hAnsi="Symbol" w:hint="default"/>
      </w:rPr>
    </w:lvl>
    <w:lvl w:ilvl="4" w:tplc="F320BE24">
      <w:start w:val="1"/>
      <w:numFmt w:val="bullet"/>
      <w:lvlText w:val="o"/>
      <w:lvlJc w:val="left"/>
      <w:pPr>
        <w:ind w:left="3600" w:hanging="360"/>
      </w:pPr>
      <w:rPr>
        <w:rFonts w:ascii="Courier New" w:hAnsi="Courier New" w:hint="default"/>
      </w:rPr>
    </w:lvl>
    <w:lvl w:ilvl="5" w:tplc="154E925E">
      <w:start w:val="1"/>
      <w:numFmt w:val="bullet"/>
      <w:lvlText w:val=""/>
      <w:lvlJc w:val="left"/>
      <w:pPr>
        <w:ind w:left="4320" w:hanging="360"/>
      </w:pPr>
      <w:rPr>
        <w:rFonts w:ascii="Wingdings" w:hAnsi="Wingdings" w:hint="default"/>
      </w:rPr>
    </w:lvl>
    <w:lvl w:ilvl="6" w:tplc="B0321AF2">
      <w:start w:val="1"/>
      <w:numFmt w:val="bullet"/>
      <w:lvlText w:val=""/>
      <w:lvlJc w:val="left"/>
      <w:pPr>
        <w:ind w:left="5040" w:hanging="360"/>
      </w:pPr>
      <w:rPr>
        <w:rFonts w:ascii="Symbol" w:hAnsi="Symbol" w:hint="default"/>
      </w:rPr>
    </w:lvl>
    <w:lvl w:ilvl="7" w:tplc="03B821E6">
      <w:start w:val="1"/>
      <w:numFmt w:val="bullet"/>
      <w:lvlText w:val="o"/>
      <w:lvlJc w:val="left"/>
      <w:pPr>
        <w:ind w:left="5760" w:hanging="360"/>
      </w:pPr>
      <w:rPr>
        <w:rFonts w:ascii="Courier New" w:hAnsi="Courier New" w:hint="default"/>
      </w:rPr>
    </w:lvl>
    <w:lvl w:ilvl="8" w:tplc="F440CFB2">
      <w:start w:val="1"/>
      <w:numFmt w:val="bullet"/>
      <w:lvlText w:val=""/>
      <w:lvlJc w:val="left"/>
      <w:pPr>
        <w:ind w:left="6480" w:hanging="360"/>
      </w:pPr>
      <w:rPr>
        <w:rFonts w:ascii="Wingdings" w:hAnsi="Wingdings" w:hint="default"/>
      </w:rPr>
    </w:lvl>
  </w:abstractNum>
  <w:abstractNum w:abstractNumId="14" w15:restartNumberingAfterBreak="0">
    <w:nsid w:val="2F7E4379"/>
    <w:multiLevelType w:val="hybridMultilevel"/>
    <w:tmpl w:val="88C0ACDA"/>
    <w:lvl w:ilvl="0" w:tplc="CC440C38">
      <w:start w:val="1"/>
      <w:numFmt w:val="bullet"/>
      <w:lvlText w:val=""/>
      <w:lvlJc w:val="left"/>
      <w:pPr>
        <w:ind w:left="720" w:hanging="360"/>
      </w:pPr>
      <w:rPr>
        <w:rFonts w:ascii="Symbol" w:hAnsi="Symbol" w:hint="default"/>
      </w:rPr>
    </w:lvl>
    <w:lvl w:ilvl="1" w:tplc="41F23DF8">
      <w:start w:val="1"/>
      <w:numFmt w:val="bullet"/>
      <w:lvlText w:val="o"/>
      <w:lvlJc w:val="left"/>
      <w:pPr>
        <w:ind w:left="1440" w:hanging="360"/>
      </w:pPr>
      <w:rPr>
        <w:rFonts w:ascii="Courier New" w:hAnsi="Courier New" w:hint="default"/>
      </w:rPr>
    </w:lvl>
    <w:lvl w:ilvl="2" w:tplc="D370F2E2">
      <w:start w:val="1"/>
      <w:numFmt w:val="bullet"/>
      <w:lvlText w:val=""/>
      <w:lvlJc w:val="left"/>
      <w:pPr>
        <w:ind w:left="2160" w:hanging="360"/>
      </w:pPr>
      <w:rPr>
        <w:rFonts w:ascii="Wingdings" w:hAnsi="Wingdings" w:hint="default"/>
      </w:rPr>
    </w:lvl>
    <w:lvl w:ilvl="3" w:tplc="84123162">
      <w:start w:val="1"/>
      <w:numFmt w:val="bullet"/>
      <w:lvlText w:val=""/>
      <w:lvlJc w:val="left"/>
      <w:pPr>
        <w:ind w:left="2880" w:hanging="360"/>
      </w:pPr>
      <w:rPr>
        <w:rFonts w:ascii="Symbol" w:hAnsi="Symbol" w:hint="default"/>
      </w:rPr>
    </w:lvl>
    <w:lvl w:ilvl="4" w:tplc="DB223078">
      <w:start w:val="1"/>
      <w:numFmt w:val="bullet"/>
      <w:lvlText w:val="o"/>
      <w:lvlJc w:val="left"/>
      <w:pPr>
        <w:ind w:left="3600" w:hanging="360"/>
      </w:pPr>
      <w:rPr>
        <w:rFonts w:ascii="Courier New" w:hAnsi="Courier New" w:hint="default"/>
      </w:rPr>
    </w:lvl>
    <w:lvl w:ilvl="5" w:tplc="CF4E727E">
      <w:start w:val="1"/>
      <w:numFmt w:val="bullet"/>
      <w:lvlText w:val=""/>
      <w:lvlJc w:val="left"/>
      <w:pPr>
        <w:ind w:left="4320" w:hanging="360"/>
      </w:pPr>
      <w:rPr>
        <w:rFonts w:ascii="Wingdings" w:hAnsi="Wingdings" w:hint="default"/>
      </w:rPr>
    </w:lvl>
    <w:lvl w:ilvl="6" w:tplc="BB52AE2C">
      <w:start w:val="1"/>
      <w:numFmt w:val="bullet"/>
      <w:lvlText w:val=""/>
      <w:lvlJc w:val="left"/>
      <w:pPr>
        <w:ind w:left="5040" w:hanging="360"/>
      </w:pPr>
      <w:rPr>
        <w:rFonts w:ascii="Symbol" w:hAnsi="Symbol" w:hint="default"/>
      </w:rPr>
    </w:lvl>
    <w:lvl w:ilvl="7" w:tplc="5FD026D2">
      <w:start w:val="1"/>
      <w:numFmt w:val="bullet"/>
      <w:lvlText w:val="o"/>
      <w:lvlJc w:val="left"/>
      <w:pPr>
        <w:ind w:left="5760" w:hanging="360"/>
      </w:pPr>
      <w:rPr>
        <w:rFonts w:ascii="Courier New" w:hAnsi="Courier New" w:hint="default"/>
      </w:rPr>
    </w:lvl>
    <w:lvl w:ilvl="8" w:tplc="8CC6158E">
      <w:start w:val="1"/>
      <w:numFmt w:val="bullet"/>
      <w:lvlText w:val=""/>
      <w:lvlJc w:val="left"/>
      <w:pPr>
        <w:ind w:left="6480" w:hanging="360"/>
      </w:pPr>
      <w:rPr>
        <w:rFonts w:ascii="Wingdings" w:hAnsi="Wingdings" w:hint="default"/>
      </w:rPr>
    </w:lvl>
  </w:abstractNum>
  <w:abstractNum w:abstractNumId="15" w15:restartNumberingAfterBreak="0">
    <w:nsid w:val="2F9B0303"/>
    <w:multiLevelType w:val="hybridMultilevel"/>
    <w:tmpl w:val="8EA4C7EE"/>
    <w:lvl w:ilvl="0" w:tplc="865C1EF6">
      <w:start w:val="1"/>
      <w:numFmt w:val="bullet"/>
      <w:lvlText w:val=""/>
      <w:lvlJc w:val="left"/>
      <w:pPr>
        <w:ind w:left="720" w:hanging="360"/>
      </w:pPr>
      <w:rPr>
        <w:rFonts w:ascii="Symbol" w:hAnsi="Symbol" w:hint="default"/>
      </w:rPr>
    </w:lvl>
    <w:lvl w:ilvl="1" w:tplc="0FFA6EE6">
      <w:start w:val="1"/>
      <w:numFmt w:val="bullet"/>
      <w:lvlText w:val="o"/>
      <w:lvlJc w:val="left"/>
      <w:pPr>
        <w:ind w:left="1440" w:hanging="360"/>
      </w:pPr>
      <w:rPr>
        <w:rFonts w:ascii="Courier New" w:hAnsi="Courier New" w:hint="default"/>
      </w:rPr>
    </w:lvl>
    <w:lvl w:ilvl="2" w:tplc="DCB4846C">
      <w:start w:val="1"/>
      <w:numFmt w:val="bullet"/>
      <w:lvlText w:val=""/>
      <w:lvlJc w:val="left"/>
      <w:pPr>
        <w:ind w:left="2160" w:hanging="360"/>
      </w:pPr>
      <w:rPr>
        <w:rFonts w:ascii="Wingdings" w:hAnsi="Wingdings" w:hint="default"/>
      </w:rPr>
    </w:lvl>
    <w:lvl w:ilvl="3" w:tplc="BBE02408">
      <w:start w:val="1"/>
      <w:numFmt w:val="bullet"/>
      <w:lvlText w:val=""/>
      <w:lvlJc w:val="left"/>
      <w:pPr>
        <w:ind w:left="2880" w:hanging="360"/>
      </w:pPr>
      <w:rPr>
        <w:rFonts w:ascii="Symbol" w:hAnsi="Symbol" w:hint="default"/>
      </w:rPr>
    </w:lvl>
    <w:lvl w:ilvl="4" w:tplc="8A00BCD8">
      <w:start w:val="1"/>
      <w:numFmt w:val="bullet"/>
      <w:lvlText w:val="o"/>
      <w:lvlJc w:val="left"/>
      <w:pPr>
        <w:ind w:left="3600" w:hanging="360"/>
      </w:pPr>
      <w:rPr>
        <w:rFonts w:ascii="Courier New" w:hAnsi="Courier New" w:hint="default"/>
      </w:rPr>
    </w:lvl>
    <w:lvl w:ilvl="5" w:tplc="1B5C17D8">
      <w:start w:val="1"/>
      <w:numFmt w:val="bullet"/>
      <w:lvlText w:val=""/>
      <w:lvlJc w:val="left"/>
      <w:pPr>
        <w:ind w:left="4320" w:hanging="360"/>
      </w:pPr>
      <w:rPr>
        <w:rFonts w:ascii="Wingdings" w:hAnsi="Wingdings" w:hint="default"/>
      </w:rPr>
    </w:lvl>
    <w:lvl w:ilvl="6" w:tplc="0A52554A">
      <w:start w:val="1"/>
      <w:numFmt w:val="bullet"/>
      <w:lvlText w:val=""/>
      <w:lvlJc w:val="left"/>
      <w:pPr>
        <w:ind w:left="5040" w:hanging="360"/>
      </w:pPr>
      <w:rPr>
        <w:rFonts w:ascii="Symbol" w:hAnsi="Symbol" w:hint="default"/>
      </w:rPr>
    </w:lvl>
    <w:lvl w:ilvl="7" w:tplc="72EC2CEE">
      <w:start w:val="1"/>
      <w:numFmt w:val="bullet"/>
      <w:lvlText w:val="o"/>
      <w:lvlJc w:val="left"/>
      <w:pPr>
        <w:ind w:left="5760" w:hanging="360"/>
      </w:pPr>
      <w:rPr>
        <w:rFonts w:ascii="Courier New" w:hAnsi="Courier New" w:hint="default"/>
      </w:rPr>
    </w:lvl>
    <w:lvl w:ilvl="8" w:tplc="F9000EB4">
      <w:start w:val="1"/>
      <w:numFmt w:val="bullet"/>
      <w:lvlText w:val=""/>
      <w:lvlJc w:val="left"/>
      <w:pPr>
        <w:ind w:left="6480" w:hanging="360"/>
      </w:pPr>
      <w:rPr>
        <w:rFonts w:ascii="Wingdings" w:hAnsi="Wingdings" w:hint="default"/>
      </w:rPr>
    </w:lvl>
  </w:abstractNum>
  <w:abstractNum w:abstractNumId="16" w15:restartNumberingAfterBreak="0">
    <w:nsid w:val="3281410D"/>
    <w:multiLevelType w:val="hybridMultilevel"/>
    <w:tmpl w:val="B8FE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0012F"/>
    <w:multiLevelType w:val="hybridMultilevel"/>
    <w:tmpl w:val="4740E250"/>
    <w:lvl w:ilvl="0" w:tplc="9396608A">
      <w:start w:val="1"/>
      <w:numFmt w:val="bullet"/>
      <w:lvlText w:val=""/>
      <w:lvlJc w:val="left"/>
      <w:pPr>
        <w:ind w:left="720" w:hanging="360"/>
      </w:pPr>
      <w:rPr>
        <w:rFonts w:ascii="Symbol" w:hAnsi="Symbol" w:hint="default"/>
      </w:rPr>
    </w:lvl>
    <w:lvl w:ilvl="1" w:tplc="1D746D00">
      <w:start w:val="1"/>
      <w:numFmt w:val="bullet"/>
      <w:lvlText w:val="o"/>
      <w:lvlJc w:val="left"/>
      <w:pPr>
        <w:ind w:left="1440" w:hanging="360"/>
      </w:pPr>
      <w:rPr>
        <w:rFonts w:ascii="Courier New" w:hAnsi="Courier New" w:hint="default"/>
      </w:rPr>
    </w:lvl>
    <w:lvl w:ilvl="2" w:tplc="0248CC46">
      <w:start w:val="1"/>
      <w:numFmt w:val="bullet"/>
      <w:lvlText w:val=""/>
      <w:lvlJc w:val="left"/>
      <w:pPr>
        <w:ind w:left="2160" w:hanging="360"/>
      </w:pPr>
      <w:rPr>
        <w:rFonts w:ascii="Wingdings" w:hAnsi="Wingdings" w:hint="default"/>
      </w:rPr>
    </w:lvl>
    <w:lvl w:ilvl="3" w:tplc="494A303C">
      <w:start w:val="1"/>
      <w:numFmt w:val="bullet"/>
      <w:lvlText w:val=""/>
      <w:lvlJc w:val="left"/>
      <w:pPr>
        <w:ind w:left="2880" w:hanging="360"/>
      </w:pPr>
      <w:rPr>
        <w:rFonts w:ascii="Symbol" w:hAnsi="Symbol" w:hint="default"/>
      </w:rPr>
    </w:lvl>
    <w:lvl w:ilvl="4" w:tplc="F28EDF6C">
      <w:start w:val="1"/>
      <w:numFmt w:val="bullet"/>
      <w:lvlText w:val="o"/>
      <w:lvlJc w:val="left"/>
      <w:pPr>
        <w:ind w:left="3600" w:hanging="360"/>
      </w:pPr>
      <w:rPr>
        <w:rFonts w:ascii="Courier New" w:hAnsi="Courier New" w:hint="default"/>
      </w:rPr>
    </w:lvl>
    <w:lvl w:ilvl="5" w:tplc="F6222E64">
      <w:start w:val="1"/>
      <w:numFmt w:val="bullet"/>
      <w:lvlText w:val=""/>
      <w:lvlJc w:val="left"/>
      <w:pPr>
        <w:ind w:left="4320" w:hanging="360"/>
      </w:pPr>
      <w:rPr>
        <w:rFonts w:ascii="Wingdings" w:hAnsi="Wingdings" w:hint="default"/>
      </w:rPr>
    </w:lvl>
    <w:lvl w:ilvl="6" w:tplc="2B90AA88">
      <w:start w:val="1"/>
      <w:numFmt w:val="bullet"/>
      <w:lvlText w:val=""/>
      <w:lvlJc w:val="left"/>
      <w:pPr>
        <w:ind w:left="5040" w:hanging="360"/>
      </w:pPr>
      <w:rPr>
        <w:rFonts w:ascii="Symbol" w:hAnsi="Symbol" w:hint="default"/>
      </w:rPr>
    </w:lvl>
    <w:lvl w:ilvl="7" w:tplc="8CECB5AA">
      <w:start w:val="1"/>
      <w:numFmt w:val="bullet"/>
      <w:lvlText w:val="o"/>
      <w:lvlJc w:val="left"/>
      <w:pPr>
        <w:ind w:left="5760" w:hanging="360"/>
      </w:pPr>
      <w:rPr>
        <w:rFonts w:ascii="Courier New" w:hAnsi="Courier New" w:hint="default"/>
      </w:rPr>
    </w:lvl>
    <w:lvl w:ilvl="8" w:tplc="BEDC96C0">
      <w:start w:val="1"/>
      <w:numFmt w:val="bullet"/>
      <w:lvlText w:val=""/>
      <w:lvlJc w:val="left"/>
      <w:pPr>
        <w:ind w:left="6480" w:hanging="360"/>
      </w:pPr>
      <w:rPr>
        <w:rFonts w:ascii="Wingdings" w:hAnsi="Wingdings" w:hint="default"/>
      </w:rPr>
    </w:lvl>
  </w:abstractNum>
  <w:abstractNum w:abstractNumId="18" w15:restartNumberingAfterBreak="0">
    <w:nsid w:val="35E56367"/>
    <w:multiLevelType w:val="hybridMultilevel"/>
    <w:tmpl w:val="43EC05C2"/>
    <w:lvl w:ilvl="0" w:tplc="3A6CC1AE">
      <w:start w:val="1"/>
      <w:numFmt w:val="bullet"/>
      <w:lvlText w:val=""/>
      <w:lvlJc w:val="left"/>
      <w:pPr>
        <w:ind w:left="720" w:hanging="360"/>
      </w:pPr>
      <w:rPr>
        <w:rFonts w:ascii="Symbol" w:hAnsi="Symbol" w:hint="default"/>
      </w:rPr>
    </w:lvl>
    <w:lvl w:ilvl="1" w:tplc="A7FC06C4">
      <w:start w:val="1"/>
      <w:numFmt w:val="bullet"/>
      <w:lvlText w:val="o"/>
      <w:lvlJc w:val="left"/>
      <w:pPr>
        <w:ind w:left="1440" w:hanging="360"/>
      </w:pPr>
      <w:rPr>
        <w:rFonts w:ascii="Courier New" w:hAnsi="Courier New" w:hint="default"/>
      </w:rPr>
    </w:lvl>
    <w:lvl w:ilvl="2" w:tplc="C83653DE">
      <w:start w:val="1"/>
      <w:numFmt w:val="bullet"/>
      <w:lvlText w:val=""/>
      <w:lvlJc w:val="left"/>
      <w:pPr>
        <w:ind w:left="2160" w:hanging="360"/>
      </w:pPr>
      <w:rPr>
        <w:rFonts w:ascii="Wingdings" w:hAnsi="Wingdings" w:hint="default"/>
      </w:rPr>
    </w:lvl>
    <w:lvl w:ilvl="3" w:tplc="D70C9F70">
      <w:start w:val="1"/>
      <w:numFmt w:val="bullet"/>
      <w:lvlText w:val=""/>
      <w:lvlJc w:val="left"/>
      <w:pPr>
        <w:ind w:left="2880" w:hanging="360"/>
      </w:pPr>
      <w:rPr>
        <w:rFonts w:ascii="Symbol" w:hAnsi="Symbol" w:hint="default"/>
      </w:rPr>
    </w:lvl>
    <w:lvl w:ilvl="4" w:tplc="00FE844C">
      <w:start w:val="1"/>
      <w:numFmt w:val="bullet"/>
      <w:lvlText w:val="o"/>
      <w:lvlJc w:val="left"/>
      <w:pPr>
        <w:ind w:left="3600" w:hanging="360"/>
      </w:pPr>
      <w:rPr>
        <w:rFonts w:ascii="Courier New" w:hAnsi="Courier New" w:hint="default"/>
      </w:rPr>
    </w:lvl>
    <w:lvl w:ilvl="5" w:tplc="FA78546E">
      <w:start w:val="1"/>
      <w:numFmt w:val="bullet"/>
      <w:lvlText w:val=""/>
      <w:lvlJc w:val="left"/>
      <w:pPr>
        <w:ind w:left="4320" w:hanging="360"/>
      </w:pPr>
      <w:rPr>
        <w:rFonts w:ascii="Wingdings" w:hAnsi="Wingdings" w:hint="default"/>
      </w:rPr>
    </w:lvl>
    <w:lvl w:ilvl="6" w:tplc="5D3C4D2A">
      <w:start w:val="1"/>
      <w:numFmt w:val="bullet"/>
      <w:lvlText w:val=""/>
      <w:lvlJc w:val="left"/>
      <w:pPr>
        <w:ind w:left="5040" w:hanging="360"/>
      </w:pPr>
      <w:rPr>
        <w:rFonts w:ascii="Symbol" w:hAnsi="Symbol" w:hint="default"/>
      </w:rPr>
    </w:lvl>
    <w:lvl w:ilvl="7" w:tplc="C0AE5854">
      <w:start w:val="1"/>
      <w:numFmt w:val="bullet"/>
      <w:lvlText w:val="o"/>
      <w:lvlJc w:val="left"/>
      <w:pPr>
        <w:ind w:left="5760" w:hanging="360"/>
      </w:pPr>
      <w:rPr>
        <w:rFonts w:ascii="Courier New" w:hAnsi="Courier New" w:hint="default"/>
      </w:rPr>
    </w:lvl>
    <w:lvl w:ilvl="8" w:tplc="1CF41BB6">
      <w:start w:val="1"/>
      <w:numFmt w:val="bullet"/>
      <w:lvlText w:val=""/>
      <w:lvlJc w:val="left"/>
      <w:pPr>
        <w:ind w:left="6480" w:hanging="360"/>
      </w:pPr>
      <w:rPr>
        <w:rFonts w:ascii="Wingdings" w:hAnsi="Wingdings" w:hint="default"/>
      </w:rPr>
    </w:lvl>
  </w:abstractNum>
  <w:abstractNum w:abstractNumId="19" w15:restartNumberingAfterBreak="0">
    <w:nsid w:val="37EC127A"/>
    <w:multiLevelType w:val="hybridMultilevel"/>
    <w:tmpl w:val="02BA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DC4ECB"/>
    <w:multiLevelType w:val="hybridMultilevel"/>
    <w:tmpl w:val="0FE653B6"/>
    <w:lvl w:ilvl="0" w:tplc="CB08A1D0">
      <w:start w:val="1"/>
      <w:numFmt w:val="bullet"/>
      <w:lvlText w:val=""/>
      <w:lvlJc w:val="left"/>
      <w:pPr>
        <w:ind w:left="720" w:hanging="360"/>
      </w:pPr>
      <w:rPr>
        <w:rFonts w:ascii="Symbol" w:hAnsi="Symbol" w:hint="default"/>
      </w:rPr>
    </w:lvl>
    <w:lvl w:ilvl="1" w:tplc="312E2264">
      <w:start w:val="1"/>
      <w:numFmt w:val="bullet"/>
      <w:lvlText w:val="o"/>
      <w:lvlJc w:val="left"/>
      <w:pPr>
        <w:ind w:left="1440" w:hanging="360"/>
      </w:pPr>
      <w:rPr>
        <w:rFonts w:ascii="Courier New" w:hAnsi="Courier New" w:hint="default"/>
      </w:rPr>
    </w:lvl>
    <w:lvl w:ilvl="2" w:tplc="D5E2D112">
      <w:start w:val="1"/>
      <w:numFmt w:val="bullet"/>
      <w:lvlText w:val=""/>
      <w:lvlJc w:val="left"/>
      <w:pPr>
        <w:ind w:left="2160" w:hanging="360"/>
      </w:pPr>
      <w:rPr>
        <w:rFonts w:ascii="Wingdings" w:hAnsi="Wingdings" w:hint="default"/>
      </w:rPr>
    </w:lvl>
    <w:lvl w:ilvl="3" w:tplc="2B0CB1CA">
      <w:start w:val="1"/>
      <w:numFmt w:val="bullet"/>
      <w:lvlText w:val=""/>
      <w:lvlJc w:val="left"/>
      <w:pPr>
        <w:ind w:left="2880" w:hanging="360"/>
      </w:pPr>
      <w:rPr>
        <w:rFonts w:ascii="Symbol" w:hAnsi="Symbol" w:hint="default"/>
      </w:rPr>
    </w:lvl>
    <w:lvl w:ilvl="4" w:tplc="4830DEEC">
      <w:start w:val="1"/>
      <w:numFmt w:val="bullet"/>
      <w:lvlText w:val="o"/>
      <w:lvlJc w:val="left"/>
      <w:pPr>
        <w:ind w:left="3600" w:hanging="360"/>
      </w:pPr>
      <w:rPr>
        <w:rFonts w:ascii="Courier New" w:hAnsi="Courier New" w:hint="default"/>
      </w:rPr>
    </w:lvl>
    <w:lvl w:ilvl="5" w:tplc="A9A6F8C2">
      <w:start w:val="1"/>
      <w:numFmt w:val="bullet"/>
      <w:lvlText w:val=""/>
      <w:lvlJc w:val="left"/>
      <w:pPr>
        <w:ind w:left="4320" w:hanging="360"/>
      </w:pPr>
      <w:rPr>
        <w:rFonts w:ascii="Wingdings" w:hAnsi="Wingdings" w:hint="default"/>
      </w:rPr>
    </w:lvl>
    <w:lvl w:ilvl="6" w:tplc="EE5C01CC">
      <w:start w:val="1"/>
      <w:numFmt w:val="bullet"/>
      <w:lvlText w:val=""/>
      <w:lvlJc w:val="left"/>
      <w:pPr>
        <w:ind w:left="5040" w:hanging="360"/>
      </w:pPr>
      <w:rPr>
        <w:rFonts w:ascii="Symbol" w:hAnsi="Symbol" w:hint="default"/>
      </w:rPr>
    </w:lvl>
    <w:lvl w:ilvl="7" w:tplc="5C709AB8">
      <w:start w:val="1"/>
      <w:numFmt w:val="bullet"/>
      <w:lvlText w:val="o"/>
      <w:lvlJc w:val="left"/>
      <w:pPr>
        <w:ind w:left="5760" w:hanging="360"/>
      </w:pPr>
      <w:rPr>
        <w:rFonts w:ascii="Courier New" w:hAnsi="Courier New" w:hint="default"/>
      </w:rPr>
    </w:lvl>
    <w:lvl w:ilvl="8" w:tplc="2C006C46">
      <w:start w:val="1"/>
      <w:numFmt w:val="bullet"/>
      <w:lvlText w:val=""/>
      <w:lvlJc w:val="left"/>
      <w:pPr>
        <w:ind w:left="6480" w:hanging="360"/>
      </w:pPr>
      <w:rPr>
        <w:rFonts w:ascii="Wingdings" w:hAnsi="Wingdings" w:hint="default"/>
      </w:rPr>
    </w:lvl>
  </w:abstractNum>
  <w:abstractNum w:abstractNumId="21" w15:restartNumberingAfterBreak="0">
    <w:nsid w:val="3D17558D"/>
    <w:multiLevelType w:val="hybridMultilevel"/>
    <w:tmpl w:val="745EC2D4"/>
    <w:lvl w:ilvl="0" w:tplc="BB38E0EC">
      <w:start w:val="1"/>
      <w:numFmt w:val="bullet"/>
      <w:lvlText w:val=""/>
      <w:lvlJc w:val="left"/>
      <w:pPr>
        <w:ind w:left="720" w:hanging="360"/>
      </w:pPr>
      <w:rPr>
        <w:rFonts w:ascii="Symbol" w:hAnsi="Symbol" w:hint="default"/>
      </w:rPr>
    </w:lvl>
    <w:lvl w:ilvl="1" w:tplc="56B85706">
      <w:start w:val="1"/>
      <w:numFmt w:val="bullet"/>
      <w:lvlText w:val="o"/>
      <w:lvlJc w:val="left"/>
      <w:pPr>
        <w:ind w:left="1440" w:hanging="360"/>
      </w:pPr>
      <w:rPr>
        <w:rFonts w:ascii="Courier New" w:hAnsi="Courier New" w:hint="default"/>
      </w:rPr>
    </w:lvl>
    <w:lvl w:ilvl="2" w:tplc="E84C4612">
      <w:start w:val="1"/>
      <w:numFmt w:val="bullet"/>
      <w:lvlText w:val=""/>
      <w:lvlJc w:val="left"/>
      <w:pPr>
        <w:ind w:left="2160" w:hanging="360"/>
      </w:pPr>
      <w:rPr>
        <w:rFonts w:ascii="Wingdings" w:hAnsi="Wingdings" w:hint="default"/>
      </w:rPr>
    </w:lvl>
    <w:lvl w:ilvl="3" w:tplc="7062DA9A">
      <w:start w:val="1"/>
      <w:numFmt w:val="bullet"/>
      <w:lvlText w:val=""/>
      <w:lvlJc w:val="left"/>
      <w:pPr>
        <w:ind w:left="2880" w:hanging="360"/>
      </w:pPr>
      <w:rPr>
        <w:rFonts w:ascii="Symbol" w:hAnsi="Symbol" w:hint="default"/>
      </w:rPr>
    </w:lvl>
    <w:lvl w:ilvl="4" w:tplc="E81403FE">
      <w:start w:val="1"/>
      <w:numFmt w:val="bullet"/>
      <w:lvlText w:val="o"/>
      <w:lvlJc w:val="left"/>
      <w:pPr>
        <w:ind w:left="3600" w:hanging="360"/>
      </w:pPr>
      <w:rPr>
        <w:rFonts w:ascii="Courier New" w:hAnsi="Courier New" w:hint="default"/>
      </w:rPr>
    </w:lvl>
    <w:lvl w:ilvl="5" w:tplc="988EE9E4">
      <w:start w:val="1"/>
      <w:numFmt w:val="bullet"/>
      <w:lvlText w:val=""/>
      <w:lvlJc w:val="left"/>
      <w:pPr>
        <w:ind w:left="4320" w:hanging="360"/>
      </w:pPr>
      <w:rPr>
        <w:rFonts w:ascii="Wingdings" w:hAnsi="Wingdings" w:hint="default"/>
      </w:rPr>
    </w:lvl>
    <w:lvl w:ilvl="6" w:tplc="67A83038">
      <w:start w:val="1"/>
      <w:numFmt w:val="bullet"/>
      <w:lvlText w:val=""/>
      <w:lvlJc w:val="left"/>
      <w:pPr>
        <w:ind w:left="5040" w:hanging="360"/>
      </w:pPr>
      <w:rPr>
        <w:rFonts w:ascii="Symbol" w:hAnsi="Symbol" w:hint="default"/>
      </w:rPr>
    </w:lvl>
    <w:lvl w:ilvl="7" w:tplc="3524F1BE">
      <w:start w:val="1"/>
      <w:numFmt w:val="bullet"/>
      <w:lvlText w:val="o"/>
      <w:lvlJc w:val="left"/>
      <w:pPr>
        <w:ind w:left="5760" w:hanging="360"/>
      </w:pPr>
      <w:rPr>
        <w:rFonts w:ascii="Courier New" w:hAnsi="Courier New" w:hint="default"/>
      </w:rPr>
    </w:lvl>
    <w:lvl w:ilvl="8" w:tplc="BDA4CEE8">
      <w:start w:val="1"/>
      <w:numFmt w:val="bullet"/>
      <w:lvlText w:val=""/>
      <w:lvlJc w:val="left"/>
      <w:pPr>
        <w:ind w:left="6480" w:hanging="360"/>
      </w:pPr>
      <w:rPr>
        <w:rFonts w:ascii="Wingdings" w:hAnsi="Wingdings" w:hint="default"/>
      </w:rPr>
    </w:lvl>
  </w:abstractNum>
  <w:abstractNum w:abstractNumId="22" w15:restartNumberingAfterBreak="0">
    <w:nsid w:val="3EFE46FF"/>
    <w:multiLevelType w:val="hybridMultilevel"/>
    <w:tmpl w:val="D55A7248"/>
    <w:lvl w:ilvl="0" w:tplc="D6562D34">
      <w:start w:val="1"/>
      <w:numFmt w:val="bullet"/>
      <w:lvlText w:val=""/>
      <w:lvlJc w:val="left"/>
      <w:pPr>
        <w:ind w:left="720" w:hanging="360"/>
      </w:pPr>
      <w:rPr>
        <w:rFonts w:ascii="Symbol" w:hAnsi="Symbol" w:hint="default"/>
      </w:rPr>
    </w:lvl>
    <w:lvl w:ilvl="1" w:tplc="8148237C">
      <w:start w:val="1"/>
      <w:numFmt w:val="bullet"/>
      <w:lvlText w:val="o"/>
      <w:lvlJc w:val="left"/>
      <w:pPr>
        <w:ind w:left="1440" w:hanging="360"/>
      </w:pPr>
      <w:rPr>
        <w:rFonts w:ascii="Courier New" w:hAnsi="Courier New" w:hint="default"/>
      </w:rPr>
    </w:lvl>
    <w:lvl w:ilvl="2" w:tplc="CF0EF802">
      <w:start w:val="1"/>
      <w:numFmt w:val="bullet"/>
      <w:lvlText w:val=""/>
      <w:lvlJc w:val="left"/>
      <w:pPr>
        <w:ind w:left="2160" w:hanging="360"/>
      </w:pPr>
      <w:rPr>
        <w:rFonts w:ascii="Wingdings" w:hAnsi="Wingdings" w:hint="default"/>
      </w:rPr>
    </w:lvl>
    <w:lvl w:ilvl="3" w:tplc="E8A6D19E">
      <w:start w:val="1"/>
      <w:numFmt w:val="bullet"/>
      <w:lvlText w:val=""/>
      <w:lvlJc w:val="left"/>
      <w:pPr>
        <w:ind w:left="2880" w:hanging="360"/>
      </w:pPr>
      <w:rPr>
        <w:rFonts w:ascii="Symbol" w:hAnsi="Symbol" w:hint="default"/>
      </w:rPr>
    </w:lvl>
    <w:lvl w:ilvl="4" w:tplc="142A05A6">
      <w:start w:val="1"/>
      <w:numFmt w:val="bullet"/>
      <w:lvlText w:val="o"/>
      <w:lvlJc w:val="left"/>
      <w:pPr>
        <w:ind w:left="3600" w:hanging="360"/>
      </w:pPr>
      <w:rPr>
        <w:rFonts w:ascii="Courier New" w:hAnsi="Courier New" w:hint="default"/>
      </w:rPr>
    </w:lvl>
    <w:lvl w:ilvl="5" w:tplc="2666A1F2">
      <w:start w:val="1"/>
      <w:numFmt w:val="bullet"/>
      <w:lvlText w:val=""/>
      <w:lvlJc w:val="left"/>
      <w:pPr>
        <w:ind w:left="4320" w:hanging="360"/>
      </w:pPr>
      <w:rPr>
        <w:rFonts w:ascii="Wingdings" w:hAnsi="Wingdings" w:hint="default"/>
      </w:rPr>
    </w:lvl>
    <w:lvl w:ilvl="6" w:tplc="574EDC4C">
      <w:start w:val="1"/>
      <w:numFmt w:val="bullet"/>
      <w:lvlText w:val=""/>
      <w:lvlJc w:val="left"/>
      <w:pPr>
        <w:ind w:left="5040" w:hanging="360"/>
      </w:pPr>
      <w:rPr>
        <w:rFonts w:ascii="Symbol" w:hAnsi="Symbol" w:hint="default"/>
      </w:rPr>
    </w:lvl>
    <w:lvl w:ilvl="7" w:tplc="E98EAC1A">
      <w:start w:val="1"/>
      <w:numFmt w:val="bullet"/>
      <w:lvlText w:val="o"/>
      <w:lvlJc w:val="left"/>
      <w:pPr>
        <w:ind w:left="5760" w:hanging="360"/>
      </w:pPr>
      <w:rPr>
        <w:rFonts w:ascii="Courier New" w:hAnsi="Courier New" w:hint="default"/>
      </w:rPr>
    </w:lvl>
    <w:lvl w:ilvl="8" w:tplc="CB702A46">
      <w:start w:val="1"/>
      <w:numFmt w:val="bullet"/>
      <w:lvlText w:val=""/>
      <w:lvlJc w:val="left"/>
      <w:pPr>
        <w:ind w:left="6480" w:hanging="360"/>
      </w:pPr>
      <w:rPr>
        <w:rFonts w:ascii="Wingdings" w:hAnsi="Wingdings" w:hint="default"/>
      </w:rPr>
    </w:lvl>
  </w:abstractNum>
  <w:abstractNum w:abstractNumId="23" w15:restartNumberingAfterBreak="0">
    <w:nsid w:val="3FF2599C"/>
    <w:multiLevelType w:val="hybridMultilevel"/>
    <w:tmpl w:val="04A0EBBA"/>
    <w:lvl w:ilvl="0" w:tplc="CA801CC0">
      <w:start w:val="1"/>
      <w:numFmt w:val="bullet"/>
      <w:lvlText w:val=""/>
      <w:lvlJc w:val="left"/>
      <w:pPr>
        <w:ind w:left="720" w:hanging="360"/>
      </w:pPr>
      <w:rPr>
        <w:rFonts w:ascii="Symbol" w:hAnsi="Symbol" w:hint="default"/>
      </w:rPr>
    </w:lvl>
    <w:lvl w:ilvl="1" w:tplc="43207B2A">
      <w:start w:val="1"/>
      <w:numFmt w:val="bullet"/>
      <w:lvlText w:val="o"/>
      <w:lvlJc w:val="left"/>
      <w:pPr>
        <w:ind w:left="1440" w:hanging="360"/>
      </w:pPr>
      <w:rPr>
        <w:rFonts w:ascii="Courier New" w:hAnsi="Courier New" w:hint="default"/>
      </w:rPr>
    </w:lvl>
    <w:lvl w:ilvl="2" w:tplc="7E1A4EFC">
      <w:start w:val="1"/>
      <w:numFmt w:val="bullet"/>
      <w:lvlText w:val=""/>
      <w:lvlJc w:val="left"/>
      <w:pPr>
        <w:ind w:left="2160" w:hanging="360"/>
      </w:pPr>
      <w:rPr>
        <w:rFonts w:ascii="Wingdings" w:hAnsi="Wingdings" w:hint="default"/>
      </w:rPr>
    </w:lvl>
    <w:lvl w:ilvl="3" w:tplc="A79A5FD2">
      <w:start w:val="1"/>
      <w:numFmt w:val="bullet"/>
      <w:lvlText w:val=""/>
      <w:lvlJc w:val="left"/>
      <w:pPr>
        <w:ind w:left="2880" w:hanging="360"/>
      </w:pPr>
      <w:rPr>
        <w:rFonts w:ascii="Symbol" w:hAnsi="Symbol" w:hint="default"/>
      </w:rPr>
    </w:lvl>
    <w:lvl w:ilvl="4" w:tplc="844A7FE4">
      <w:start w:val="1"/>
      <w:numFmt w:val="bullet"/>
      <w:lvlText w:val="o"/>
      <w:lvlJc w:val="left"/>
      <w:pPr>
        <w:ind w:left="3600" w:hanging="360"/>
      </w:pPr>
      <w:rPr>
        <w:rFonts w:ascii="Courier New" w:hAnsi="Courier New" w:hint="default"/>
      </w:rPr>
    </w:lvl>
    <w:lvl w:ilvl="5" w:tplc="AD145900">
      <w:start w:val="1"/>
      <w:numFmt w:val="bullet"/>
      <w:lvlText w:val=""/>
      <w:lvlJc w:val="left"/>
      <w:pPr>
        <w:ind w:left="4320" w:hanging="360"/>
      </w:pPr>
      <w:rPr>
        <w:rFonts w:ascii="Wingdings" w:hAnsi="Wingdings" w:hint="default"/>
      </w:rPr>
    </w:lvl>
    <w:lvl w:ilvl="6" w:tplc="C3FC4F38">
      <w:start w:val="1"/>
      <w:numFmt w:val="bullet"/>
      <w:lvlText w:val=""/>
      <w:lvlJc w:val="left"/>
      <w:pPr>
        <w:ind w:left="5040" w:hanging="360"/>
      </w:pPr>
      <w:rPr>
        <w:rFonts w:ascii="Symbol" w:hAnsi="Symbol" w:hint="default"/>
      </w:rPr>
    </w:lvl>
    <w:lvl w:ilvl="7" w:tplc="A718D966">
      <w:start w:val="1"/>
      <w:numFmt w:val="bullet"/>
      <w:lvlText w:val="o"/>
      <w:lvlJc w:val="left"/>
      <w:pPr>
        <w:ind w:left="5760" w:hanging="360"/>
      </w:pPr>
      <w:rPr>
        <w:rFonts w:ascii="Courier New" w:hAnsi="Courier New" w:hint="default"/>
      </w:rPr>
    </w:lvl>
    <w:lvl w:ilvl="8" w:tplc="DD96420E">
      <w:start w:val="1"/>
      <w:numFmt w:val="bullet"/>
      <w:lvlText w:val=""/>
      <w:lvlJc w:val="left"/>
      <w:pPr>
        <w:ind w:left="6480" w:hanging="360"/>
      </w:pPr>
      <w:rPr>
        <w:rFonts w:ascii="Wingdings" w:hAnsi="Wingdings" w:hint="default"/>
      </w:rPr>
    </w:lvl>
  </w:abstractNum>
  <w:abstractNum w:abstractNumId="24" w15:restartNumberingAfterBreak="0">
    <w:nsid w:val="461F67C6"/>
    <w:multiLevelType w:val="hybridMultilevel"/>
    <w:tmpl w:val="C870FA20"/>
    <w:lvl w:ilvl="0" w:tplc="6A442E90">
      <w:start w:val="1"/>
      <w:numFmt w:val="bullet"/>
      <w:lvlText w:val=""/>
      <w:lvlJc w:val="left"/>
      <w:pPr>
        <w:ind w:left="720" w:hanging="360"/>
      </w:pPr>
      <w:rPr>
        <w:rFonts w:ascii="Symbol" w:hAnsi="Symbol" w:hint="default"/>
      </w:rPr>
    </w:lvl>
    <w:lvl w:ilvl="1" w:tplc="C0DC4DFC">
      <w:start w:val="1"/>
      <w:numFmt w:val="bullet"/>
      <w:lvlText w:val="o"/>
      <w:lvlJc w:val="left"/>
      <w:pPr>
        <w:ind w:left="1440" w:hanging="360"/>
      </w:pPr>
      <w:rPr>
        <w:rFonts w:ascii="Courier New" w:hAnsi="Courier New" w:hint="default"/>
      </w:rPr>
    </w:lvl>
    <w:lvl w:ilvl="2" w:tplc="33606D2C">
      <w:start w:val="1"/>
      <w:numFmt w:val="bullet"/>
      <w:lvlText w:val=""/>
      <w:lvlJc w:val="left"/>
      <w:pPr>
        <w:ind w:left="2160" w:hanging="360"/>
      </w:pPr>
      <w:rPr>
        <w:rFonts w:ascii="Wingdings" w:hAnsi="Wingdings" w:hint="default"/>
      </w:rPr>
    </w:lvl>
    <w:lvl w:ilvl="3" w:tplc="AA98350A">
      <w:start w:val="1"/>
      <w:numFmt w:val="bullet"/>
      <w:lvlText w:val=""/>
      <w:lvlJc w:val="left"/>
      <w:pPr>
        <w:ind w:left="2880" w:hanging="360"/>
      </w:pPr>
      <w:rPr>
        <w:rFonts w:ascii="Symbol" w:hAnsi="Symbol" w:hint="default"/>
      </w:rPr>
    </w:lvl>
    <w:lvl w:ilvl="4" w:tplc="0B0063DC">
      <w:start w:val="1"/>
      <w:numFmt w:val="bullet"/>
      <w:lvlText w:val="o"/>
      <w:lvlJc w:val="left"/>
      <w:pPr>
        <w:ind w:left="3600" w:hanging="360"/>
      </w:pPr>
      <w:rPr>
        <w:rFonts w:ascii="Courier New" w:hAnsi="Courier New" w:hint="default"/>
      </w:rPr>
    </w:lvl>
    <w:lvl w:ilvl="5" w:tplc="5B0A0350">
      <w:start w:val="1"/>
      <w:numFmt w:val="bullet"/>
      <w:lvlText w:val=""/>
      <w:lvlJc w:val="left"/>
      <w:pPr>
        <w:ind w:left="4320" w:hanging="360"/>
      </w:pPr>
      <w:rPr>
        <w:rFonts w:ascii="Wingdings" w:hAnsi="Wingdings" w:hint="default"/>
      </w:rPr>
    </w:lvl>
    <w:lvl w:ilvl="6" w:tplc="876A8474">
      <w:start w:val="1"/>
      <w:numFmt w:val="bullet"/>
      <w:lvlText w:val=""/>
      <w:lvlJc w:val="left"/>
      <w:pPr>
        <w:ind w:left="5040" w:hanging="360"/>
      </w:pPr>
      <w:rPr>
        <w:rFonts w:ascii="Symbol" w:hAnsi="Symbol" w:hint="default"/>
      </w:rPr>
    </w:lvl>
    <w:lvl w:ilvl="7" w:tplc="FFC4B4A6">
      <w:start w:val="1"/>
      <w:numFmt w:val="bullet"/>
      <w:lvlText w:val="o"/>
      <w:lvlJc w:val="left"/>
      <w:pPr>
        <w:ind w:left="5760" w:hanging="360"/>
      </w:pPr>
      <w:rPr>
        <w:rFonts w:ascii="Courier New" w:hAnsi="Courier New" w:hint="default"/>
      </w:rPr>
    </w:lvl>
    <w:lvl w:ilvl="8" w:tplc="C8E0BEA0">
      <w:start w:val="1"/>
      <w:numFmt w:val="bullet"/>
      <w:lvlText w:val=""/>
      <w:lvlJc w:val="left"/>
      <w:pPr>
        <w:ind w:left="6480" w:hanging="360"/>
      </w:pPr>
      <w:rPr>
        <w:rFonts w:ascii="Wingdings" w:hAnsi="Wingdings" w:hint="default"/>
      </w:rPr>
    </w:lvl>
  </w:abstractNum>
  <w:abstractNum w:abstractNumId="25" w15:restartNumberingAfterBreak="0">
    <w:nsid w:val="555720BE"/>
    <w:multiLevelType w:val="hybridMultilevel"/>
    <w:tmpl w:val="8CF297E0"/>
    <w:lvl w:ilvl="0" w:tplc="EAD6CDC0">
      <w:start w:val="1"/>
      <w:numFmt w:val="bullet"/>
      <w:lvlText w:val=""/>
      <w:lvlJc w:val="left"/>
      <w:pPr>
        <w:ind w:left="720" w:hanging="360"/>
      </w:pPr>
      <w:rPr>
        <w:rFonts w:ascii="Symbol" w:hAnsi="Symbol" w:hint="default"/>
      </w:rPr>
    </w:lvl>
    <w:lvl w:ilvl="1" w:tplc="E626C174">
      <w:start w:val="1"/>
      <w:numFmt w:val="bullet"/>
      <w:lvlText w:val="o"/>
      <w:lvlJc w:val="left"/>
      <w:pPr>
        <w:ind w:left="1440" w:hanging="360"/>
      </w:pPr>
      <w:rPr>
        <w:rFonts w:ascii="Courier New" w:hAnsi="Courier New" w:hint="default"/>
      </w:rPr>
    </w:lvl>
    <w:lvl w:ilvl="2" w:tplc="0434A20E">
      <w:start w:val="1"/>
      <w:numFmt w:val="bullet"/>
      <w:lvlText w:val=""/>
      <w:lvlJc w:val="left"/>
      <w:pPr>
        <w:ind w:left="2160" w:hanging="360"/>
      </w:pPr>
      <w:rPr>
        <w:rFonts w:ascii="Wingdings" w:hAnsi="Wingdings" w:hint="default"/>
      </w:rPr>
    </w:lvl>
    <w:lvl w:ilvl="3" w:tplc="732CE44A">
      <w:start w:val="1"/>
      <w:numFmt w:val="bullet"/>
      <w:lvlText w:val=""/>
      <w:lvlJc w:val="left"/>
      <w:pPr>
        <w:ind w:left="2880" w:hanging="360"/>
      </w:pPr>
      <w:rPr>
        <w:rFonts w:ascii="Symbol" w:hAnsi="Symbol" w:hint="default"/>
      </w:rPr>
    </w:lvl>
    <w:lvl w:ilvl="4" w:tplc="93B28E2E">
      <w:start w:val="1"/>
      <w:numFmt w:val="bullet"/>
      <w:lvlText w:val="o"/>
      <w:lvlJc w:val="left"/>
      <w:pPr>
        <w:ind w:left="3600" w:hanging="360"/>
      </w:pPr>
      <w:rPr>
        <w:rFonts w:ascii="Courier New" w:hAnsi="Courier New" w:hint="default"/>
      </w:rPr>
    </w:lvl>
    <w:lvl w:ilvl="5" w:tplc="F6A227C2">
      <w:start w:val="1"/>
      <w:numFmt w:val="bullet"/>
      <w:lvlText w:val=""/>
      <w:lvlJc w:val="left"/>
      <w:pPr>
        <w:ind w:left="4320" w:hanging="360"/>
      </w:pPr>
      <w:rPr>
        <w:rFonts w:ascii="Wingdings" w:hAnsi="Wingdings" w:hint="default"/>
      </w:rPr>
    </w:lvl>
    <w:lvl w:ilvl="6" w:tplc="B02C1D38">
      <w:start w:val="1"/>
      <w:numFmt w:val="bullet"/>
      <w:lvlText w:val=""/>
      <w:lvlJc w:val="left"/>
      <w:pPr>
        <w:ind w:left="5040" w:hanging="360"/>
      </w:pPr>
      <w:rPr>
        <w:rFonts w:ascii="Symbol" w:hAnsi="Symbol" w:hint="default"/>
      </w:rPr>
    </w:lvl>
    <w:lvl w:ilvl="7" w:tplc="425E873E">
      <w:start w:val="1"/>
      <w:numFmt w:val="bullet"/>
      <w:lvlText w:val="o"/>
      <w:lvlJc w:val="left"/>
      <w:pPr>
        <w:ind w:left="5760" w:hanging="360"/>
      </w:pPr>
      <w:rPr>
        <w:rFonts w:ascii="Courier New" w:hAnsi="Courier New" w:hint="default"/>
      </w:rPr>
    </w:lvl>
    <w:lvl w:ilvl="8" w:tplc="E4B6AAA4">
      <w:start w:val="1"/>
      <w:numFmt w:val="bullet"/>
      <w:lvlText w:val=""/>
      <w:lvlJc w:val="left"/>
      <w:pPr>
        <w:ind w:left="6480" w:hanging="360"/>
      </w:pPr>
      <w:rPr>
        <w:rFonts w:ascii="Wingdings" w:hAnsi="Wingdings" w:hint="default"/>
      </w:rPr>
    </w:lvl>
  </w:abstractNum>
  <w:abstractNum w:abstractNumId="26" w15:restartNumberingAfterBreak="0">
    <w:nsid w:val="55B12FFB"/>
    <w:multiLevelType w:val="hybridMultilevel"/>
    <w:tmpl w:val="DDF0EB90"/>
    <w:lvl w:ilvl="0" w:tplc="A1D05A80">
      <w:start w:val="1"/>
      <w:numFmt w:val="bullet"/>
      <w:lvlText w:val=""/>
      <w:lvlJc w:val="left"/>
      <w:pPr>
        <w:ind w:left="720" w:hanging="360"/>
      </w:pPr>
      <w:rPr>
        <w:rFonts w:ascii="Symbol" w:hAnsi="Symbol" w:hint="default"/>
      </w:rPr>
    </w:lvl>
    <w:lvl w:ilvl="1" w:tplc="645A5C1A">
      <w:start w:val="1"/>
      <w:numFmt w:val="bullet"/>
      <w:lvlText w:val="o"/>
      <w:lvlJc w:val="left"/>
      <w:pPr>
        <w:ind w:left="1440" w:hanging="360"/>
      </w:pPr>
      <w:rPr>
        <w:rFonts w:ascii="Courier New" w:hAnsi="Courier New" w:hint="default"/>
      </w:rPr>
    </w:lvl>
    <w:lvl w:ilvl="2" w:tplc="E4A2A754">
      <w:start w:val="1"/>
      <w:numFmt w:val="bullet"/>
      <w:lvlText w:val=""/>
      <w:lvlJc w:val="left"/>
      <w:pPr>
        <w:ind w:left="2160" w:hanging="360"/>
      </w:pPr>
      <w:rPr>
        <w:rFonts w:ascii="Wingdings" w:hAnsi="Wingdings" w:hint="default"/>
      </w:rPr>
    </w:lvl>
    <w:lvl w:ilvl="3" w:tplc="B5CCDE5E">
      <w:start w:val="1"/>
      <w:numFmt w:val="bullet"/>
      <w:lvlText w:val=""/>
      <w:lvlJc w:val="left"/>
      <w:pPr>
        <w:ind w:left="2880" w:hanging="360"/>
      </w:pPr>
      <w:rPr>
        <w:rFonts w:ascii="Symbol" w:hAnsi="Symbol" w:hint="default"/>
      </w:rPr>
    </w:lvl>
    <w:lvl w:ilvl="4" w:tplc="655AC77E">
      <w:start w:val="1"/>
      <w:numFmt w:val="bullet"/>
      <w:lvlText w:val="o"/>
      <w:lvlJc w:val="left"/>
      <w:pPr>
        <w:ind w:left="3600" w:hanging="360"/>
      </w:pPr>
      <w:rPr>
        <w:rFonts w:ascii="Courier New" w:hAnsi="Courier New" w:hint="default"/>
      </w:rPr>
    </w:lvl>
    <w:lvl w:ilvl="5" w:tplc="B1FE127A">
      <w:start w:val="1"/>
      <w:numFmt w:val="bullet"/>
      <w:lvlText w:val=""/>
      <w:lvlJc w:val="left"/>
      <w:pPr>
        <w:ind w:left="4320" w:hanging="360"/>
      </w:pPr>
      <w:rPr>
        <w:rFonts w:ascii="Wingdings" w:hAnsi="Wingdings" w:hint="default"/>
      </w:rPr>
    </w:lvl>
    <w:lvl w:ilvl="6" w:tplc="2CCAA3BE">
      <w:start w:val="1"/>
      <w:numFmt w:val="bullet"/>
      <w:lvlText w:val=""/>
      <w:lvlJc w:val="left"/>
      <w:pPr>
        <w:ind w:left="5040" w:hanging="360"/>
      </w:pPr>
      <w:rPr>
        <w:rFonts w:ascii="Symbol" w:hAnsi="Symbol" w:hint="default"/>
      </w:rPr>
    </w:lvl>
    <w:lvl w:ilvl="7" w:tplc="1E70FE4C">
      <w:start w:val="1"/>
      <w:numFmt w:val="bullet"/>
      <w:lvlText w:val="o"/>
      <w:lvlJc w:val="left"/>
      <w:pPr>
        <w:ind w:left="5760" w:hanging="360"/>
      </w:pPr>
      <w:rPr>
        <w:rFonts w:ascii="Courier New" w:hAnsi="Courier New" w:hint="default"/>
      </w:rPr>
    </w:lvl>
    <w:lvl w:ilvl="8" w:tplc="4E28EACC">
      <w:start w:val="1"/>
      <w:numFmt w:val="bullet"/>
      <w:lvlText w:val=""/>
      <w:lvlJc w:val="left"/>
      <w:pPr>
        <w:ind w:left="6480" w:hanging="360"/>
      </w:pPr>
      <w:rPr>
        <w:rFonts w:ascii="Wingdings" w:hAnsi="Wingdings" w:hint="default"/>
      </w:rPr>
    </w:lvl>
  </w:abstractNum>
  <w:abstractNum w:abstractNumId="27" w15:restartNumberingAfterBreak="0">
    <w:nsid w:val="56EC7212"/>
    <w:multiLevelType w:val="hybridMultilevel"/>
    <w:tmpl w:val="F858C894"/>
    <w:lvl w:ilvl="0" w:tplc="89761AC6">
      <w:start w:val="1"/>
      <w:numFmt w:val="bullet"/>
      <w:lvlText w:val=""/>
      <w:lvlJc w:val="left"/>
      <w:pPr>
        <w:ind w:left="720" w:hanging="360"/>
      </w:pPr>
      <w:rPr>
        <w:rFonts w:ascii="Symbol" w:hAnsi="Symbol" w:hint="default"/>
      </w:rPr>
    </w:lvl>
    <w:lvl w:ilvl="1" w:tplc="9ECA2746">
      <w:start w:val="1"/>
      <w:numFmt w:val="bullet"/>
      <w:lvlText w:val="o"/>
      <w:lvlJc w:val="left"/>
      <w:pPr>
        <w:ind w:left="1440" w:hanging="360"/>
      </w:pPr>
      <w:rPr>
        <w:rFonts w:ascii="Courier New" w:hAnsi="Courier New" w:hint="default"/>
      </w:rPr>
    </w:lvl>
    <w:lvl w:ilvl="2" w:tplc="17962960">
      <w:start w:val="1"/>
      <w:numFmt w:val="bullet"/>
      <w:lvlText w:val=""/>
      <w:lvlJc w:val="left"/>
      <w:pPr>
        <w:ind w:left="2160" w:hanging="360"/>
      </w:pPr>
      <w:rPr>
        <w:rFonts w:ascii="Wingdings" w:hAnsi="Wingdings" w:hint="default"/>
      </w:rPr>
    </w:lvl>
    <w:lvl w:ilvl="3" w:tplc="A4421824">
      <w:start w:val="1"/>
      <w:numFmt w:val="bullet"/>
      <w:lvlText w:val=""/>
      <w:lvlJc w:val="left"/>
      <w:pPr>
        <w:ind w:left="2880" w:hanging="360"/>
      </w:pPr>
      <w:rPr>
        <w:rFonts w:ascii="Symbol" w:hAnsi="Symbol" w:hint="default"/>
      </w:rPr>
    </w:lvl>
    <w:lvl w:ilvl="4" w:tplc="5AD65624">
      <w:start w:val="1"/>
      <w:numFmt w:val="bullet"/>
      <w:lvlText w:val="o"/>
      <w:lvlJc w:val="left"/>
      <w:pPr>
        <w:ind w:left="3600" w:hanging="360"/>
      </w:pPr>
      <w:rPr>
        <w:rFonts w:ascii="Courier New" w:hAnsi="Courier New" w:hint="default"/>
      </w:rPr>
    </w:lvl>
    <w:lvl w:ilvl="5" w:tplc="2A9618CA">
      <w:start w:val="1"/>
      <w:numFmt w:val="bullet"/>
      <w:lvlText w:val=""/>
      <w:lvlJc w:val="left"/>
      <w:pPr>
        <w:ind w:left="4320" w:hanging="360"/>
      </w:pPr>
      <w:rPr>
        <w:rFonts w:ascii="Wingdings" w:hAnsi="Wingdings" w:hint="default"/>
      </w:rPr>
    </w:lvl>
    <w:lvl w:ilvl="6" w:tplc="6400B0DE">
      <w:start w:val="1"/>
      <w:numFmt w:val="bullet"/>
      <w:lvlText w:val=""/>
      <w:lvlJc w:val="left"/>
      <w:pPr>
        <w:ind w:left="5040" w:hanging="360"/>
      </w:pPr>
      <w:rPr>
        <w:rFonts w:ascii="Symbol" w:hAnsi="Symbol" w:hint="default"/>
      </w:rPr>
    </w:lvl>
    <w:lvl w:ilvl="7" w:tplc="A8E0187A">
      <w:start w:val="1"/>
      <w:numFmt w:val="bullet"/>
      <w:lvlText w:val="o"/>
      <w:lvlJc w:val="left"/>
      <w:pPr>
        <w:ind w:left="5760" w:hanging="360"/>
      </w:pPr>
      <w:rPr>
        <w:rFonts w:ascii="Courier New" w:hAnsi="Courier New" w:hint="default"/>
      </w:rPr>
    </w:lvl>
    <w:lvl w:ilvl="8" w:tplc="3E8CE55A">
      <w:start w:val="1"/>
      <w:numFmt w:val="bullet"/>
      <w:lvlText w:val=""/>
      <w:lvlJc w:val="left"/>
      <w:pPr>
        <w:ind w:left="6480" w:hanging="360"/>
      </w:pPr>
      <w:rPr>
        <w:rFonts w:ascii="Wingdings" w:hAnsi="Wingdings" w:hint="default"/>
      </w:rPr>
    </w:lvl>
  </w:abstractNum>
  <w:abstractNum w:abstractNumId="28" w15:restartNumberingAfterBreak="0">
    <w:nsid w:val="584A5A06"/>
    <w:multiLevelType w:val="hybridMultilevel"/>
    <w:tmpl w:val="D08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9282F"/>
    <w:multiLevelType w:val="hybridMultilevel"/>
    <w:tmpl w:val="75F49646"/>
    <w:lvl w:ilvl="0" w:tplc="6690198A">
      <w:start w:val="1"/>
      <w:numFmt w:val="bullet"/>
      <w:lvlText w:val=""/>
      <w:lvlJc w:val="left"/>
      <w:pPr>
        <w:ind w:left="360" w:hanging="360"/>
      </w:pPr>
      <w:rPr>
        <w:rFonts w:ascii="Symbol" w:hAnsi="Symbol" w:hint="default"/>
      </w:rPr>
    </w:lvl>
    <w:lvl w:ilvl="1" w:tplc="1258FBA6">
      <w:start w:val="1"/>
      <w:numFmt w:val="bullet"/>
      <w:lvlText w:val="o"/>
      <w:lvlJc w:val="left"/>
      <w:pPr>
        <w:ind w:left="1080" w:hanging="360"/>
      </w:pPr>
      <w:rPr>
        <w:rFonts w:ascii="Courier New" w:hAnsi="Courier New" w:hint="default"/>
      </w:rPr>
    </w:lvl>
    <w:lvl w:ilvl="2" w:tplc="C25276C2">
      <w:start w:val="1"/>
      <w:numFmt w:val="bullet"/>
      <w:lvlText w:val=""/>
      <w:lvlJc w:val="left"/>
      <w:pPr>
        <w:ind w:left="1800" w:hanging="360"/>
      </w:pPr>
      <w:rPr>
        <w:rFonts w:ascii="Wingdings" w:hAnsi="Wingdings" w:hint="default"/>
      </w:rPr>
    </w:lvl>
    <w:lvl w:ilvl="3" w:tplc="85AE04F8">
      <w:start w:val="1"/>
      <w:numFmt w:val="bullet"/>
      <w:lvlText w:val=""/>
      <w:lvlJc w:val="left"/>
      <w:pPr>
        <w:ind w:left="2520" w:hanging="360"/>
      </w:pPr>
      <w:rPr>
        <w:rFonts w:ascii="Symbol" w:hAnsi="Symbol" w:hint="default"/>
      </w:rPr>
    </w:lvl>
    <w:lvl w:ilvl="4" w:tplc="116221EC">
      <w:start w:val="1"/>
      <w:numFmt w:val="bullet"/>
      <w:lvlText w:val="o"/>
      <w:lvlJc w:val="left"/>
      <w:pPr>
        <w:ind w:left="3240" w:hanging="360"/>
      </w:pPr>
      <w:rPr>
        <w:rFonts w:ascii="Courier New" w:hAnsi="Courier New" w:hint="default"/>
      </w:rPr>
    </w:lvl>
    <w:lvl w:ilvl="5" w:tplc="9C5ABB36">
      <w:start w:val="1"/>
      <w:numFmt w:val="bullet"/>
      <w:lvlText w:val=""/>
      <w:lvlJc w:val="left"/>
      <w:pPr>
        <w:ind w:left="3960" w:hanging="360"/>
      </w:pPr>
      <w:rPr>
        <w:rFonts w:ascii="Wingdings" w:hAnsi="Wingdings" w:hint="default"/>
      </w:rPr>
    </w:lvl>
    <w:lvl w:ilvl="6" w:tplc="A104B5B2">
      <w:start w:val="1"/>
      <w:numFmt w:val="bullet"/>
      <w:lvlText w:val=""/>
      <w:lvlJc w:val="left"/>
      <w:pPr>
        <w:ind w:left="4680" w:hanging="360"/>
      </w:pPr>
      <w:rPr>
        <w:rFonts w:ascii="Symbol" w:hAnsi="Symbol" w:hint="default"/>
      </w:rPr>
    </w:lvl>
    <w:lvl w:ilvl="7" w:tplc="1A4638DC">
      <w:start w:val="1"/>
      <w:numFmt w:val="bullet"/>
      <w:lvlText w:val="o"/>
      <w:lvlJc w:val="left"/>
      <w:pPr>
        <w:ind w:left="5400" w:hanging="360"/>
      </w:pPr>
      <w:rPr>
        <w:rFonts w:ascii="Courier New" w:hAnsi="Courier New" w:hint="default"/>
      </w:rPr>
    </w:lvl>
    <w:lvl w:ilvl="8" w:tplc="CD5E304E">
      <w:start w:val="1"/>
      <w:numFmt w:val="bullet"/>
      <w:lvlText w:val=""/>
      <w:lvlJc w:val="left"/>
      <w:pPr>
        <w:ind w:left="6120" w:hanging="360"/>
      </w:pPr>
      <w:rPr>
        <w:rFonts w:ascii="Wingdings" w:hAnsi="Wingdings" w:hint="default"/>
      </w:rPr>
    </w:lvl>
  </w:abstractNum>
  <w:abstractNum w:abstractNumId="30" w15:restartNumberingAfterBreak="0">
    <w:nsid w:val="6F7E7A33"/>
    <w:multiLevelType w:val="multilevel"/>
    <w:tmpl w:val="8AF2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DF0FB9"/>
    <w:multiLevelType w:val="hybridMultilevel"/>
    <w:tmpl w:val="2CCC0F0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AA5DAA"/>
    <w:multiLevelType w:val="hybridMultilevel"/>
    <w:tmpl w:val="FC7E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C0A1A"/>
    <w:multiLevelType w:val="hybridMultilevel"/>
    <w:tmpl w:val="6E3A2EDE"/>
    <w:lvl w:ilvl="0" w:tplc="54F00CA2">
      <w:start w:val="1"/>
      <w:numFmt w:val="bullet"/>
      <w:lvlText w:val=""/>
      <w:lvlJc w:val="left"/>
      <w:pPr>
        <w:ind w:left="720" w:hanging="360"/>
      </w:pPr>
      <w:rPr>
        <w:rFonts w:ascii="Symbol" w:hAnsi="Symbol" w:hint="default"/>
      </w:rPr>
    </w:lvl>
    <w:lvl w:ilvl="1" w:tplc="257EA9C4">
      <w:start w:val="1"/>
      <w:numFmt w:val="bullet"/>
      <w:lvlText w:val="o"/>
      <w:lvlJc w:val="left"/>
      <w:pPr>
        <w:ind w:left="1440" w:hanging="360"/>
      </w:pPr>
      <w:rPr>
        <w:rFonts w:ascii="Courier New" w:hAnsi="Courier New" w:hint="default"/>
      </w:rPr>
    </w:lvl>
    <w:lvl w:ilvl="2" w:tplc="5DCA6F6A">
      <w:start w:val="1"/>
      <w:numFmt w:val="bullet"/>
      <w:lvlText w:val=""/>
      <w:lvlJc w:val="left"/>
      <w:pPr>
        <w:ind w:left="2160" w:hanging="360"/>
      </w:pPr>
      <w:rPr>
        <w:rFonts w:ascii="Wingdings" w:hAnsi="Wingdings" w:hint="default"/>
      </w:rPr>
    </w:lvl>
    <w:lvl w:ilvl="3" w:tplc="978C3E38">
      <w:start w:val="1"/>
      <w:numFmt w:val="bullet"/>
      <w:lvlText w:val=""/>
      <w:lvlJc w:val="left"/>
      <w:pPr>
        <w:ind w:left="2880" w:hanging="360"/>
      </w:pPr>
      <w:rPr>
        <w:rFonts w:ascii="Symbol" w:hAnsi="Symbol" w:hint="default"/>
      </w:rPr>
    </w:lvl>
    <w:lvl w:ilvl="4" w:tplc="6BFAC272">
      <w:start w:val="1"/>
      <w:numFmt w:val="bullet"/>
      <w:lvlText w:val="o"/>
      <w:lvlJc w:val="left"/>
      <w:pPr>
        <w:ind w:left="3600" w:hanging="360"/>
      </w:pPr>
      <w:rPr>
        <w:rFonts w:ascii="Courier New" w:hAnsi="Courier New" w:hint="default"/>
      </w:rPr>
    </w:lvl>
    <w:lvl w:ilvl="5" w:tplc="48F8C648">
      <w:start w:val="1"/>
      <w:numFmt w:val="bullet"/>
      <w:lvlText w:val=""/>
      <w:lvlJc w:val="left"/>
      <w:pPr>
        <w:ind w:left="4320" w:hanging="360"/>
      </w:pPr>
      <w:rPr>
        <w:rFonts w:ascii="Wingdings" w:hAnsi="Wingdings" w:hint="default"/>
      </w:rPr>
    </w:lvl>
    <w:lvl w:ilvl="6" w:tplc="6A7463D4">
      <w:start w:val="1"/>
      <w:numFmt w:val="bullet"/>
      <w:lvlText w:val=""/>
      <w:lvlJc w:val="left"/>
      <w:pPr>
        <w:ind w:left="5040" w:hanging="360"/>
      </w:pPr>
      <w:rPr>
        <w:rFonts w:ascii="Symbol" w:hAnsi="Symbol" w:hint="default"/>
      </w:rPr>
    </w:lvl>
    <w:lvl w:ilvl="7" w:tplc="1D12B482">
      <w:start w:val="1"/>
      <w:numFmt w:val="bullet"/>
      <w:lvlText w:val="o"/>
      <w:lvlJc w:val="left"/>
      <w:pPr>
        <w:ind w:left="5760" w:hanging="360"/>
      </w:pPr>
      <w:rPr>
        <w:rFonts w:ascii="Courier New" w:hAnsi="Courier New" w:hint="default"/>
      </w:rPr>
    </w:lvl>
    <w:lvl w:ilvl="8" w:tplc="68AAC9E2">
      <w:start w:val="1"/>
      <w:numFmt w:val="bullet"/>
      <w:lvlText w:val=""/>
      <w:lvlJc w:val="left"/>
      <w:pPr>
        <w:ind w:left="6480" w:hanging="360"/>
      </w:pPr>
      <w:rPr>
        <w:rFonts w:ascii="Wingdings" w:hAnsi="Wingdings" w:hint="default"/>
      </w:rPr>
    </w:lvl>
  </w:abstractNum>
  <w:abstractNum w:abstractNumId="34" w15:restartNumberingAfterBreak="0">
    <w:nsid w:val="788E3A03"/>
    <w:multiLevelType w:val="hybridMultilevel"/>
    <w:tmpl w:val="75720594"/>
    <w:lvl w:ilvl="0" w:tplc="7C4AA2BC">
      <w:start w:val="1"/>
      <w:numFmt w:val="bullet"/>
      <w:lvlText w:val=""/>
      <w:lvlJc w:val="left"/>
      <w:pPr>
        <w:ind w:left="720" w:hanging="360"/>
      </w:pPr>
      <w:rPr>
        <w:rFonts w:ascii="Symbol" w:hAnsi="Symbol" w:hint="default"/>
      </w:rPr>
    </w:lvl>
    <w:lvl w:ilvl="1" w:tplc="6E9E03DE">
      <w:start w:val="1"/>
      <w:numFmt w:val="bullet"/>
      <w:lvlText w:val="o"/>
      <w:lvlJc w:val="left"/>
      <w:pPr>
        <w:ind w:left="1440" w:hanging="360"/>
      </w:pPr>
      <w:rPr>
        <w:rFonts w:ascii="Courier New" w:hAnsi="Courier New" w:hint="default"/>
      </w:rPr>
    </w:lvl>
    <w:lvl w:ilvl="2" w:tplc="986A81BA">
      <w:start w:val="1"/>
      <w:numFmt w:val="bullet"/>
      <w:lvlText w:val=""/>
      <w:lvlJc w:val="left"/>
      <w:pPr>
        <w:ind w:left="2160" w:hanging="360"/>
      </w:pPr>
      <w:rPr>
        <w:rFonts w:ascii="Wingdings" w:hAnsi="Wingdings" w:hint="default"/>
      </w:rPr>
    </w:lvl>
    <w:lvl w:ilvl="3" w:tplc="47BE9D24">
      <w:start w:val="1"/>
      <w:numFmt w:val="bullet"/>
      <w:lvlText w:val=""/>
      <w:lvlJc w:val="left"/>
      <w:pPr>
        <w:ind w:left="2880" w:hanging="360"/>
      </w:pPr>
      <w:rPr>
        <w:rFonts w:ascii="Symbol" w:hAnsi="Symbol" w:hint="default"/>
      </w:rPr>
    </w:lvl>
    <w:lvl w:ilvl="4" w:tplc="DACEAE58">
      <w:start w:val="1"/>
      <w:numFmt w:val="bullet"/>
      <w:lvlText w:val="o"/>
      <w:lvlJc w:val="left"/>
      <w:pPr>
        <w:ind w:left="3600" w:hanging="360"/>
      </w:pPr>
      <w:rPr>
        <w:rFonts w:ascii="Courier New" w:hAnsi="Courier New" w:hint="default"/>
      </w:rPr>
    </w:lvl>
    <w:lvl w:ilvl="5" w:tplc="F28EB5D8">
      <w:start w:val="1"/>
      <w:numFmt w:val="bullet"/>
      <w:lvlText w:val=""/>
      <w:lvlJc w:val="left"/>
      <w:pPr>
        <w:ind w:left="4320" w:hanging="360"/>
      </w:pPr>
      <w:rPr>
        <w:rFonts w:ascii="Wingdings" w:hAnsi="Wingdings" w:hint="default"/>
      </w:rPr>
    </w:lvl>
    <w:lvl w:ilvl="6" w:tplc="CF463E40">
      <w:start w:val="1"/>
      <w:numFmt w:val="bullet"/>
      <w:lvlText w:val=""/>
      <w:lvlJc w:val="left"/>
      <w:pPr>
        <w:ind w:left="5040" w:hanging="360"/>
      </w:pPr>
      <w:rPr>
        <w:rFonts w:ascii="Symbol" w:hAnsi="Symbol" w:hint="default"/>
      </w:rPr>
    </w:lvl>
    <w:lvl w:ilvl="7" w:tplc="A68CC34C">
      <w:start w:val="1"/>
      <w:numFmt w:val="bullet"/>
      <w:lvlText w:val="o"/>
      <w:lvlJc w:val="left"/>
      <w:pPr>
        <w:ind w:left="5760" w:hanging="360"/>
      </w:pPr>
      <w:rPr>
        <w:rFonts w:ascii="Courier New" w:hAnsi="Courier New" w:hint="default"/>
      </w:rPr>
    </w:lvl>
    <w:lvl w:ilvl="8" w:tplc="F33AB602">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0"/>
  </w:num>
  <w:num w:numId="4">
    <w:abstractNumId w:val="2"/>
  </w:num>
  <w:num w:numId="5">
    <w:abstractNumId w:val="11"/>
  </w:num>
  <w:num w:numId="6">
    <w:abstractNumId w:val="29"/>
  </w:num>
  <w:num w:numId="7">
    <w:abstractNumId w:val="23"/>
  </w:num>
  <w:num w:numId="8">
    <w:abstractNumId w:val="24"/>
  </w:num>
  <w:num w:numId="9">
    <w:abstractNumId w:val="22"/>
  </w:num>
  <w:num w:numId="10">
    <w:abstractNumId w:val="10"/>
  </w:num>
  <w:num w:numId="11">
    <w:abstractNumId w:val="25"/>
  </w:num>
  <w:num w:numId="12">
    <w:abstractNumId w:val="33"/>
  </w:num>
  <w:num w:numId="13">
    <w:abstractNumId w:val="12"/>
  </w:num>
  <w:num w:numId="14">
    <w:abstractNumId w:val="15"/>
  </w:num>
  <w:num w:numId="15">
    <w:abstractNumId w:val="18"/>
  </w:num>
  <w:num w:numId="16">
    <w:abstractNumId w:val="21"/>
  </w:num>
  <w:num w:numId="17">
    <w:abstractNumId w:val="1"/>
  </w:num>
  <w:num w:numId="18">
    <w:abstractNumId w:val="3"/>
  </w:num>
  <w:num w:numId="19">
    <w:abstractNumId w:val="27"/>
  </w:num>
  <w:num w:numId="20">
    <w:abstractNumId w:val="13"/>
  </w:num>
  <w:num w:numId="21">
    <w:abstractNumId w:val="14"/>
  </w:num>
  <w:num w:numId="22">
    <w:abstractNumId w:val="17"/>
  </w:num>
  <w:num w:numId="23">
    <w:abstractNumId w:val="34"/>
  </w:num>
  <w:num w:numId="24">
    <w:abstractNumId w:val="5"/>
  </w:num>
  <w:num w:numId="25">
    <w:abstractNumId w:val="8"/>
  </w:num>
  <w:num w:numId="26">
    <w:abstractNumId w:val="20"/>
  </w:num>
  <w:num w:numId="27">
    <w:abstractNumId w:val="4"/>
  </w:num>
  <w:num w:numId="28">
    <w:abstractNumId w:val="9"/>
  </w:num>
  <w:num w:numId="29">
    <w:abstractNumId w:val="32"/>
  </w:num>
  <w:num w:numId="30">
    <w:abstractNumId w:val="6"/>
  </w:num>
  <w:num w:numId="31">
    <w:abstractNumId w:val="16"/>
  </w:num>
  <w:num w:numId="32">
    <w:abstractNumId w:val="30"/>
  </w:num>
  <w:num w:numId="33">
    <w:abstractNumId w:val="28"/>
  </w:num>
  <w:num w:numId="34">
    <w:abstractNumId w:val="3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2CF310"/>
    <w:rsid w:val="00030E73"/>
    <w:rsid w:val="00045CE6"/>
    <w:rsid w:val="000515A9"/>
    <w:rsid w:val="00057682"/>
    <w:rsid w:val="000640C8"/>
    <w:rsid w:val="00065395"/>
    <w:rsid w:val="000856EB"/>
    <w:rsid w:val="000931B1"/>
    <w:rsid w:val="000C5706"/>
    <w:rsid w:val="000D5735"/>
    <w:rsid w:val="000F2A99"/>
    <w:rsid w:val="000F63B0"/>
    <w:rsid w:val="00120E5E"/>
    <w:rsid w:val="00121AF5"/>
    <w:rsid w:val="00131E44"/>
    <w:rsid w:val="0014277A"/>
    <w:rsid w:val="00145642"/>
    <w:rsid w:val="00146ACB"/>
    <w:rsid w:val="0017129F"/>
    <w:rsid w:val="001B53F7"/>
    <w:rsid w:val="001E606D"/>
    <w:rsid w:val="001F1CC9"/>
    <w:rsid w:val="001F5AF7"/>
    <w:rsid w:val="0020521F"/>
    <w:rsid w:val="00206A6A"/>
    <w:rsid w:val="0022104C"/>
    <w:rsid w:val="0023626E"/>
    <w:rsid w:val="00253147"/>
    <w:rsid w:val="00271FE4"/>
    <w:rsid w:val="00282D52"/>
    <w:rsid w:val="002A13EF"/>
    <w:rsid w:val="002A7AB6"/>
    <w:rsid w:val="002C06F8"/>
    <w:rsid w:val="002C5848"/>
    <w:rsid w:val="002D011F"/>
    <w:rsid w:val="002D41D9"/>
    <w:rsid w:val="002D6B84"/>
    <w:rsid w:val="002F434D"/>
    <w:rsid w:val="00313A43"/>
    <w:rsid w:val="00322762"/>
    <w:rsid w:val="003269F9"/>
    <w:rsid w:val="00333238"/>
    <w:rsid w:val="00344969"/>
    <w:rsid w:val="003612E3"/>
    <w:rsid w:val="00361D74"/>
    <w:rsid w:val="00367001"/>
    <w:rsid w:val="00370654"/>
    <w:rsid w:val="0038489D"/>
    <w:rsid w:val="003943AA"/>
    <w:rsid w:val="003A26EF"/>
    <w:rsid w:val="003D0193"/>
    <w:rsid w:val="003D05C0"/>
    <w:rsid w:val="003D4A60"/>
    <w:rsid w:val="003E278F"/>
    <w:rsid w:val="004310DF"/>
    <w:rsid w:val="00451508"/>
    <w:rsid w:val="004631D9"/>
    <w:rsid w:val="0047477E"/>
    <w:rsid w:val="004C24FF"/>
    <w:rsid w:val="004C6274"/>
    <w:rsid w:val="004D26AE"/>
    <w:rsid w:val="004D57EA"/>
    <w:rsid w:val="004E6199"/>
    <w:rsid w:val="00507CEA"/>
    <w:rsid w:val="00544D4A"/>
    <w:rsid w:val="00547B3A"/>
    <w:rsid w:val="00597EAA"/>
    <w:rsid w:val="005A3DFF"/>
    <w:rsid w:val="005D0B0E"/>
    <w:rsid w:val="005F0624"/>
    <w:rsid w:val="0061549A"/>
    <w:rsid w:val="00620810"/>
    <w:rsid w:val="00641095"/>
    <w:rsid w:val="00646A56"/>
    <w:rsid w:val="00673DA8"/>
    <w:rsid w:val="00681EE5"/>
    <w:rsid w:val="006A6A9A"/>
    <w:rsid w:val="006A6B46"/>
    <w:rsid w:val="006B0434"/>
    <w:rsid w:val="006B7886"/>
    <w:rsid w:val="006C1509"/>
    <w:rsid w:val="006D0C07"/>
    <w:rsid w:val="006E1AF6"/>
    <w:rsid w:val="006E1FBC"/>
    <w:rsid w:val="006E4A61"/>
    <w:rsid w:val="006E5D96"/>
    <w:rsid w:val="006F2E5E"/>
    <w:rsid w:val="006F6CEA"/>
    <w:rsid w:val="00713339"/>
    <w:rsid w:val="0072679D"/>
    <w:rsid w:val="00735053"/>
    <w:rsid w:val="00735DE6"/>
    <w:rsid w:val="007442D7"/>
    <w:rsid w:val="007452E8"/>
    <w:rsid w:val="007736BB"/>
    <w:rsid w:val="00781B1B"/>
    <w:rsid w:val="007947CE"/>
    <w:rsid w:val="007A7CA7"/>
    <w:rsid w:val="007B3E11"/>
    <w:rsid w:val="007B4D92"/>
    <w:rsid w:val="007C1D80"/>
    <w:rsid w:val="007C729B"/>
    <w:rsid w:val="007D452C"/>
    <w:rsid w:val="007E49CF"/>
    <w:rsid w:val="00805A8D"/>
    <w:rsid w:val="00810778"/>
    <w:rsid w:val="008128B7"/>
    <w:rsid w:val="00815970"/>
    <w:rsid w:val="00817714"/>
    <w:rsid w:val="0082264D"/>
    <w:rsid w:val="00834ED0"/>
    <w:rsid w:val="00836678"/>
    <w:rsid w:val="0085396E"/>
    <w:rsid w:val="008578C5"/>
    <w:rsid w:val="00861EC7"/>
    <w:rsid w:val="0088034C"/>
    <w:rsid w:val="008833A7"/>
    <w:rsid w:val="00885235"/>
    <w:rsid w:val="00896909"/>
    <w:rsid w:val="008B6CC2"/>
    <w:rsid w:val="008D3F5D"/>
    <w:rsid w:val="008D467E"/>
    <w:rsid w:val="008D7DED"/>
    <w:rsid w:val="00926D77"/>
    <w:rsid w:val="00930CC4"/>
    <w:rsid w:val="00934FDE"/>
    <w:rsid w:val="00935FFE"/>
    <w:rsid w:val="00936C96"/>
    <w:rsid w:val="00946DB8"/>
    <w:rsid w:val="00953CFE"/>
    <w:rsid w:val="009561C2"/>
    <w:rsid w:val="00971BC6"/>
    <w:rsid w:val="00991D51"/>
    <w:rsid w:val="009A3766"/>
    <w:rsid w:val="009B4A8C"/>
    <w:rsid w:val="009C1C15"/>
    <w:rsid w:val="009C6F5E"/>
    <w:rsid w:val="009E7DE1"/>
    <w:rsid w:val="009F53A5"/>
    <w:rsid w:val="00A15DD4"/>
    <w:rsid w:val="00A301ED"/>
    <w:rsid w:val="00A609D7"/>
    <w:rsid w:val="00A83225"/>
    <w:rsid w:val="00A9191D"/>
    <w:rsid w:val="00AA14A3"/>
    <w:rsid w:val="00AA6A39"/>
    <w:rsid w:val="00AA7AB1"/>
    <w:rsid w:val="00B04928"/>
    <w:rsid w:val="00B057C7"/>
    <w:rsid w:val="00B14B10"/>
    <w:rsid w:val="00B22A0D"/>
    <w:rsid w:val="00B271B9"/>
    <w:rsid w:val="00B34520"/>
    <w:rsid w:val="00B65A11"/>
    <w:rsid w:val="00B65E53"/>
    <w:rsid w:val="00B71172"/>
    <w:rsid w:val="00B77DA7"/>
    <w:rsid w:val="00B90399"/>
    <w:rsid w:val="00B9662B"/>
    <w:rsid w:val="00BA112E"/>
    <w:rsid w:val="00BA58E8"/>
    <w:rsid w:val="00BB1EFC"/>
    <w:rsid w:val="00BB44CC"/>
    <w:rsid w:val="00BC047B"/>
    <w:rsid w:val="00BC15FB"/>
    <w:rsid w:val="00BC1D84"/>
    <w:rsid w:val="00BD489F"/>
    <w:rsid w:val="00BE5422"/>
    <w:rsid w:val="00BF2D4B"/>
    <w:rsid w:val="00C013AD"/>
    <w:rsid w:val="00C06E31"/>
    <w:rsid w:val="00C14D66"/>
    <w:rsid w:val="00C20643"/>
    <w:rsid w:val="00C47B58"/>
    <w:rsid w:val="00C97732"/>
    <w:rsid w:val="00CB551E"/>
    <w:rsid w:val="00CB5523"/>
    <w:rsid w:val="00CD4A9A"/>
    <w:rsid w:val="00CD4CFC"/>
    <w:rsid w:val="00CD551D"/>
    <w:rsid w:val="00CD6BFF"/>
    <w:rsid w:val="00CE0125"/>
    <w:rsid w:val="00CE08F5"/>
    <w:rsid w:val="00CE283F"/>
    <w:rsid w:val="00CE4843"/>
    <w:rsid w:val="00CF1B75"/>
    <w:rsid w:val="00CF5838"/>
    <w:rsid w:val="00D066A7"/>
    <w:rsid w:val="00D119A4"/>
    <w:rsid w:val="00D37C09"/>
    <w:rsid w:val="00D41F98"/>
    <w:rsid w:val="00D50FF7"/>
    <w:rsid w:val="00D63101"/>
    <w:rsid w:val="00DA6FFE"/>
    <w:rsid w:val="00DD0F25"/>
    <w:rsid w:val="00DD2A3C"/>
    <w:rsid w:val="00DE7FDE"/>
    <w:rsid w:val="00E16F15"/>
    <w:rsid w:val="00E21AFB"/>
    <w:rsid w:val="00E24B87"/>
    <w:rsid w:val="00E27C30"/>
    <w:rsid w:val="00E35900"/>
    <w:rsid w:val="00E44EE1"/>
    <w:rsid w:val="00E450F7"/>
    <w:rsid w:val="00E51277"/>
    <w:rsid w:val="00E531A2"/>
    <w:rsid w:val="00E72475"/>
    <w:rsid w:val="00E7277A"/>
    <w:rsid w:val="00E75EF6"/>
    <w:rsid w:val="00E83869"/>
    <w:rsid w:val="00E87209"/>
    <w:rsid w:val="00E900B4"/>
    <w:rsid w:val="00EA73E7"/>
    <w:rsid w:val="00EB4B1F"/>
    <w:rsid w:val="00F00004"/>
    <w:rsid w:val="00F0104C"/>
    <w:rsid w:val="00F037C4"/>
    <w:rsid w:val="00F05BAE"/>
    <w:rsid w:val="00F10677"/>
    <w:rsid w:val="00F12F7E"/>
    <w:rsid w:val="00F15DE7"/>
    <w:rsid w:val="00F27AD0"/>
    <w:rsid w:val="00F27E83"/>
    <w:rsid w:val="00F3751E"/>
    <w:rsid w:val="00F43D7D"/>
    <w:rsid w:val="00F72F64"/>
    <w:rsid w:val="00F82280"/>
    <w:rsid w:val="00FB6FE1"/>
    <w:rsid w:val="00FB738E"/>
    <w:rsid w:val="00FC23AA"/>
    <w:rsid w:val="00FD319E"/>
    <w:rsid w:val="00FE3131"/>
    <w:rsid w:val="00FF50F2"/>
    <w:rsid w:val="00FF5D58"/>
    <w:rsid w:val="0B1CD345"/>
    <w:rsid w:val="112C88D0"/>
    <w:rsid w:val="215E878B"/>
    <w:rsid w:val="27A00627"/>
    <w:rsid w:val="28A680AD"/>
    <w:rsid w:val="35CA24B0"/>
    <w:rsid w:val="37FDEC6D"/>
    <w:rsid w:val="38101E26"/>
    <w:rsid w:val="5211C8E0"/>
    <w:rsid w:val="7E2CF3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CF310"/>
  <w15:chartTrackingRefBased/>
  <w15:docId w15:val="{0DC7EC5E-B845-4DF5-96B0-5B81C875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7D"/>
  </w:style>
  <w:style w:type="paragraph" w:styleId="Heading1">
    <w:name w:val="heading 1"/>
    <w:basedOn w:val="Normal"/>
    <w:next w:val="Normal"/>
    <w:link w:val="Heading1Char"/>
    <w:uiPriority w:val="9"/>
    <w:qFormat/>
    <w:rsid w:val="00F43D7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43D7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43D7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43D7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43D7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43D7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43D7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43D7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43D7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semiHidden/>
    <w:unhideWhenUsed/>
    <w:rsid w:val="00507CEA"/>
    <w:rPr>
      <w:color w:val="2B579A"/>
      <w:shd w:val="clear" w:color="auto" w:fill="E6E6E6"/>
    </w:rPr>
  </w:style>
  <w:style w:type="character" w:customStyle="1" w:styleId="Heading2Char">
    <w:name w:val="Heading 2 Char"/>
    <w:basedOn w:val="DefaultParagraphFont"/>
    <w:link w:val="Heading2"/>
    <w:uiPriority w:val="9"/>
    <w:rsid w:val="00F43D7D"/>
    <w:rPr>
      <w:rFonts w:asciiTheme="majorHAnsi" w:eastAsiaTheme="majorEastAsia" w:hAnsiTheme="majorHAnsi" w:cstheme="majorBidi"/>
      <w:color w:val="2F5496" w:themeColor="accent1" w:themeShade="BF"/>
      <w:sz w:val="32"/>
      <w:szCs w:val="32"/>
    </w:rPr>
  </w:style>
  <w:style w:type="character" w:customStyle="1" w:styleId="username">
    <w:name w:val="username"/>
    <w:basedOn w:val="DefaultParagraphFont"/>
    <w:rsid w:val="003E278F"/>
  </w:style>
  <w:style w:type="character" w:styleId="UnresolvedMention">
    <w:name w:val="Unresolved Mention"/>
    <w:basedOn w:val="DefaultParagraphFont"/>
    <w:uiPriority w:val="99"/>
    <w:semiHidden/>
    <w:unhideWhenUsed/>
    <w:rsid w:val="00F05BAE"/>
    <w:rPr>
      <w:color w:val="605E5C"/>
      <w:shd w:val="clear" w:color="auto" w:fill="E1DFDD"/>
    </w:rPr>
  </w:style>
  <w:style w:type="paragraph" w:styleId="BalloonText">
    <w:name w:val="Balloon Text"/>
    <w:basedOn w:val="Normal"/>
    <w:link w:val="BalloonTextChar"/>
    <w:uiPriority w:val="99"/>
    <w:semiHidden/>
    <w:unhideWhenUsed/>
    <w:rsid w:val="0088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34C"/>
    <w:rPr>
      <w:rFonts w:ascii="Segoe UI" w:hAnsi="Segoe UI" w:cs="Segoe UI"/>
      <w:sz w:val="18"/>
      <w:szCs w:val="18"/>
    </w:rPr>
  </w:style>
  <w:style w:type="character" w:customStyle="1" w:styleId="Heading1Char">
    <w:name w:val="Heading 1 Char"/>
    <w:basedOn w:val="DefaultParagraphFont"/>
    <w:link w:val="Heading1"/>
    <w:uiPriority w:val="9"/>
    <w:rsid w:val="00F43D7D"/>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F43D7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43D7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43D7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43D7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43D7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43D7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43D7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43D7D"/>
    <w:pPr>
      <w:spacing w:line="240" w:lineRule="auto"/>
    </w:pPr>
    <w:rPr>
      <w:b/>
      <w:bCs/>
      <w:smallCaps/>
      <w:color w:val="44546A" w:themeColor="text2"/>
    </w:rPr>
  </w:style>
  <w:style w:type="paragraph" w:styleId="Title">
    <w:name w:val="Title"/>
    <w:basedOn w:val="Normal"/>
    <w:next w:val="Normal"/>
    <w:link w:val="TitleChar"/>
    <w:uiPriority w:val="10"/>
    <w:qFormat/>
    <w:rsid w:val="00F43D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43D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43D7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43D7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43D7D"/>
    <w:rPr>
      <w:b/>
      <w:bCs/>
    </w:rPr>
  </w:style>
  <w:style w:type="character" w:styleId="Emphasis">
    <w:name w:val="Emphasis"/>
    <w:basedOn w:val="DefaultParagraphFont"/>
    <w:uiPriority w:val="20"/>
    <w:qFormat/>
    <w:rsid w:val="00F43D7D"/>
    <w:rPr>
      <w:i/>
      <w:iCs/>
    </w:rPr>
  </w:style>
  <w:style w:type="paragraph" w:styleId="NoSpacing">
    <w:name w:val="No Spacing"/>
    <w:uiPriority w:val="1"/>
    <w:qFormat/>
    <w:rsid w:val="00F43D7D"/>
    <w:pPr>
      <w:spacing w:after="0" w:line="240" w:lineRule="auto"/>
    </w:pPr>
  </w:style>
  <w:style w:type="paragraph" w:styleId="Quote">
    <w:name w:val="Quote"/>
    <w:basedOn w:val="Normal"/>
    <w:next w:val="Normal"/>
    <w:link w:val="QuoteChar"/>
    <w:uiPriority w:val="29"/>
    <w:qFormat/>
    <w:rsid w:val="00F43D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43D7D"/>
    <w:rPr>
      <w:color w:val="44546A" w:themeColor="text2"/>
      <w:sz w:val="24"/>
      <w:szCs w:val="24"/>
    </w:rPr>
  </w:style>
  <w:style w:type="paragraph" w:styleId="IntenseQuote">
    <w:name w:val="Intense Quote"/>
    <w:basedOn w:val="Normal"/>
    <w:next w:val="Normal"/>
    <w:link w:val="IntenseQuoteChar"/>
    <w:uiPriority w:val="30"/>
    <w:qFormat/>
    <w:rsid w:val="00F43D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43D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43D7D"/>
    <w:rPr>
      <w:i/>
      <w:iCs/>
      <w:color w:val="595959" w:themeColor="text1" w:themeTint="A6"/>
    </w:rPr>
  </w:style>
  <w:style w:type="character" w:styleId="IntenseEmphasis">
    <w:name w:val="Intense Emphasis"/>
    <w:basedOn w:val="DefaultParagraphFont"/>
    <w:uiPriority w:val="21"/>
    <w:qFormat/>
    <w:rsid w:val="00F43D7D"/>
    <w:rPr>
      <w:b/>
      <w:bCs/>
      <w:i/>
      <w:iCs/>
    </w:rPr>
  </w:style>
  <w:style w:type="character" w:styleId="SubtleReference">
    <w:name w:val="Subtle Reference"/>
    <w:basedOn w:val="DefaultParagraphFont"/>
    <w:uiPriority w:val="31"/>
    <w:qFormat/>
    <w:rsid w:val="00F43D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43D7D"/>
    <w:rPr>
      <w:b/>
      <w:bCs/>
      <w:smallCaps/>
      <w:color w:val="44546A" w:themeColor="text2"/>
      <w:u w:val="single"/>
    </w:rPr>
  </w:style>
  <w:style w:type="character" w:styleId="BookTitle">
    <w:name w:val="Book Title"/>
    <w:basedOn w:val="DefaultParagraphFont"/>
    <w:uiPriority w:val="33"/>
    <w:qFormat/>
    <w:rsid w:val="00F43D7D"/>
    <w:rPr>
      <w:b/>
      <w:bCs/>
      <w:smallCaps/>
      <w:spacing w:val="10"/>
    </w:rPr>
  </w:style>
  <w:style w:type="paragraph" w:styleId="TOCHeading">
    <w:name w:val="TOC Heading"/>
    <w:basedOn w:val="Heading1"/>
    <w:next w:val="Normal"/>
    <w:uiPriority w:val="39"/>
    <w:semiHidden/>
    <w:unhideWhenUsed/>
    <w:qFormat/>
    <w:rsid w:val="00F43D7D"/>
    <w:pPr>
      <w:outlineLvl w:val="9"/>
    </w:pPr>
  </w:style>
  <w:style w:type="character" w:styleId="FollowedHyperlink">
    <w:name w:val="FollowedHyperlink"/>
    <w:basedOn w:val="DefaultParagraphFont"/>
    <w:uiPriority w:val="99"/>
    <w:semiHidden/>
    <w:unhideWhenUsed/>
    <w:rsid w:val="00C013AD"/>
    <w:rPr>
      <w:color w:val="954F72" w:themeColor="followedHyperlink"/>
      <w:u w:val="single"/>
    </w:rPr>
  </w:style>
  <w:style w:type="character" w:styleId="CommentReference">
    <w:name w:val="annotation reference"/>
    <w:basedOn w:val="DefaultParagraphFont"/>
    <w:uiPriority w:val="99"/>
    <w:semiHidden/>
    <w:unhideWhenUsed/>
    <w:rsid w:val="00681EE5"/>
    <w:rPr>
      <w:sz w:val="16"/>
      <w:szCs w:val="16"/>
    </w:rPr>
  </w:style>
  <w:style w:type="paragraph" w:styleId="CommentText">
    <w:name w:val="annotation text"/>
    <w:basedOn w:val="Normal"/>
    <w:link w:val="CommentTextChar"/>
    <w:uiPriority w:val="99"/>
    <w:semiHidden/>
    <w:unhideWhenUsed/>
    <w:rsid w:val="00681EE5"/>
    <w:pPr>
      <w:spacing w:line="240" w:lineRule="auto"/>
    </w:pPr>
    <w:rPr>
      <w:sz w:val="20"/>
      <w:szCs w:val="20"/>
    </w:rPr>
  </w:style>
  <w:style w:type="character" w:customStyle="1" w:styleId="CommentTextChar">
    <w:name w:val="Comment Text Char"/>
    <w:basedOn w:val="DefaultParagraphFont"/>
    <w:link w:val="CommentText"/>
    <w:uiPriority w:val="99"/>
    <w:semiHidden/>
    <w:rsid w:val="00681EE5"/>
    <w:rPr>
      <w:sz w:val="20"/>
      <w:szCs w:val="20"/>
    </w:rPr>
  </w:style>
  <w:style w:type="paragraph" w:styleId="CommentSubject">
    <w:name w:val="annotation subject"/>
    <w:basedOn w:val="CommentText"/>
    <w:next w:val="CommentText"/>
    <w:link w:val="CommentSubjectChar"/>
    <w:uiPriority w:val="99"/>
    <w:semiHidden/>
    <w:unhideWhenUsed/>
    <w:rsid w:val="00681EE5"/>
    <w:rPr>
      <w:b/>
      <w:bCs/>
    </w:rPr>
  </w:style>
  <w:style w:type="character" w:customStyle="1" w:styleId="CommentSubjectChar">
    <w:name w:val="Comment Subject Char"/>
    <w:basedOn w:val="CommentTextChar"/>
    <w:link w:val="CommentSubject"/>
    <w:uiPriority w:val="99"/>
    <w:semiHidden/>
    <w:rsid w:val="0068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2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pfi.org/climate-pled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epfi.org/wordpress/wp-content/uploads/2019/12/PRB-Collective-Commitment-to-Climate-Act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epfi.org/climate-pledge" TargetMode="External"/><Relationship Id="rId5" Type="http://schemas.openxmlformats.org/officeDocument/2006/relationships/styles" Target="styles.xml"/><Relationship Id="rId15" Type="http://schemas.openxmlformats.org/officeDocument/2006/relationships/hyperlink" Target="http://www.unepfi.org/climate-pledge" TargetMode="External"/><Relationship Id="rId10" Type="http://schemas.openxmlformats.org/officeDocument/2006/relationships/hyperlink" Target="https://www.unepfi.org/banking/bankingprinciples/collective-commitme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pfi.org/responsibleban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8B024ED8E52C4E9319B4E99F854B67" ma:contentTypeVersion="13" ma:contentTypeDescription="Create a new document." ma:contentTypeScope="" ma:versionID="a97b630287f1728521e9e1e298d85521">
  <xsd:schema xmlns:xsd="http://www.w3.org/2001/XMLSchema" xmlns:xs="http://www.w3.org/2001/XMLSchema" xmlns:p="http://schemas.microsoft.com/office/2006/metadata/properties" xmlns:ns3="7bfaddef-c5f1-4940-b728-4e0146042ce8" xmlns:ns4="6c619ade-a63c-4d3e-9343-f5fa9a60e9d0" targetNamespace="http://schemas.microsoft.com/office/2006/metadata/properties" ma:root="true" ma:fieldsID="87392aa06862b423c6392ff177059278" ns3:_="" ns4:_="">
    <xsd:import namespace="7bfaddef-c5f1-4940-b728-4e0146042ce8"/>
    <xsd:import namespace="6c619ade-a63c-4d3e-9343-f5fa9a60e9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addef-c5f1-4940-b728-4e0146042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19ade-a63c-4d3e-9343-f5fa9a60e9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E3B20-0476-4AA3-9B9F-A140EA5EACC5}">
  <ds:schemaRefs>
    <ds:schemaRef ds:uri="http://schemas.microsoft.com/sharepoint/v3/contenttype/forms"/>
  </ds:schemaRefs>
</ds:datastoreItem>
</file>

<file path=customXml/itemProps2.xml><?xml version="1.0" encoding="utf-8"?>
<ds:datastoreItem xmlns:ds="http://schemas.openxmlformats.org/officeDocument/2006/customXml" ds:itemID="{378A8B9D-ACFD-4819-9182-2A21970CD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addef-c5f1-4940-b728-4e0146042ce8"/>
    <ds:schemaRef ds:uri="6c619ade-a63c-4d3e-9343-f5fa9a60e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72B07-631E-4950-9AFB-98C0AB6972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Raabi Husain</dc:creator>
  <cp:keywords/>
  <dc:description/>
  <cp:lastModifiedBy>Adam Garfunkel</cp:lastModifiedBy>
  <cp:revision>2</cp:revision>
  <dcterms:created xsi:type="dcterms:W3CDTF">2020-12-04T17:41:00Z</dcterms:created>
  <dcterms:modified xsi:type="dcterms:W3CDTF">2020-12-04T17:41:00Z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0x010100498B024ED8E52C4E9319B4E99F854B67</vt:lpwstr>
  </property>
</Properties>
</file>