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CDDF" w14:textId="77777777" w:rsidR="0049430E" w:rsidRPr="001D10F8" w:rsidRDefault="00B261EF" w:rsidP="00B02AA8">
      <w:pPr>
        <w:jc w:val="center"/>
        <w:rPr>
          <w:b/>
          <w:color w:val="FF0000"/>
          <w:sz w:val="32"/>
          <w:szCs w:val="32"/>
        </w:rPr>
      </w:pPr>
      <w:r w:rsidRPr="001D10F8">
        <w:rPr>
          <w:b/>
          <w:color w:val="FF0000"/>
          <w:sz w:val="32"/>
          <w:szCs w:val="32"/>
        </w:rPr>
        <w:t>Version 1 (</w:t>
      </w:r>
      <w:r w:rsidR="00D910AC" w:rsidRPr="001D10F8">
        <w:rPr>
          <w:b/>
          <w:color w:val="FF0000"/>
          <w:sz w:val="32"/>
          <w:szCs w:val="32"/>
        </w:rPr>
        <w:t xml:space="preserve">Sept. 2019 – Sept. 2022) </w:t>
      </w:r>
      <w:r w:rsidR="00B02AA8" w:rsidRPr="001D10F8">
        <w:rPr>
          <w:b/>
          <w:color w:val="FF0000"/>
          <w:sz w:val="32"/>
          <w:szCs w:val="32"/>
        </w:rPr>
        <w:t xml:space="preserve">– </w:t>
      </w:r>
      <w:r w:rsidR="0049430E" w:rsidRPr="001D10F8">
        <w:rPr>
          <w:b/>
          <w:color w:val="FF0000"/>
          <w:sz w:val="32"/>
          <w:szCs w:val="32"/>
        </w:rPr>
        <w:t xml:space="preserve"> </w:t>
      </w:r>
    </w:p>
    <w:p w14:paraId="78109CA7" w14:textId="27FA2658" w:rsidR="00B261EF" w:rsidRPr="001D10F8" w:rsidRDefault="00B02AA8" w:rsidP="00B02AA8">
      <w:pPr>
        <w:jc w:val="center"/>
        <w:rPr>
          <w:b/>
          <w:color w:val="FF0000"/>
          <w:sz w:val="32"/>
          <w:szCs w:val="32"/>
        </w:rPr>
      </w:pPr>
      <w:r w:rsidRPr="001D10F8">
        <w:rPr>
          <w:b/>
          <w:color w:val="FF0000"/>
          <w:sz w:val="32"/>
          <w:szCs w:val="32"/>
        </w:rPr>
        <w:t>will be outdated from March 2023 on</w:t>
      </w:r>
      <w:r w:rsidR="0049430E" w:rsidRPr="001D10F8">
        <w:rPr>
          <w:b/>
          <w:color w:val="FF0000"/>
          <w:sz w:val="32"/>
          <w:szCs w:val="32"/>
        </w:rPr>
        <w:t xml:space="preserve"> (</w:t>
      </w:r>
      <w:r w:rsidR="00484EBC" w:rsidRPr="001D10F8">
        <w:rPr>
          <w:b/>
          <w:color w:val="FF0000"/>
          <w:sz w:val="32"/>
          <w:szCs w:val="32"/>
        </w:rPr>
        <w:t>please use version 2 for your PRB reporting</w:t>
      </w:r>
      <w:r w:rsidR="001465F0" w:rsidRPr="001D10F8">
        <w:rPr>
          <w:b/>
          <w:color w:val="FF0000"/>
          <w:sz w:val="32"/>
          <w:szCs w:val="32"/>
        </w:rPr>
        <w:t>)</w:t>
      </w:r>
    </w:p>
    <w:p w14:paraId="6646F652" w14:textId="77777777" w:rsidR="001D10F8" w:rsidRDefault="001D10F8" w:rsidP="00641958">
      <w:pPr>
        <w:rPr>
          <w:b/>
          <w:color w:val="70AD47" w:themeColor="accent6"/>
          <w:sz w:val="32"/>
          <w:szCs w:val="32"/>
        </w:rPr>
      </w:pPr>
    </w:p>
    <w:p w14:paraId="59A09940" w14:textId="19FD7A50" w:rsidR="00323844" w:rsidRPr="00657663" w:rsidRDefault="00657663" w:rsidP="00641958">
      <w:pPr>
        <w:rPr>
          <w:b/>
          <w:sz w:val="32"/>
          <w:szCs w:val="32"/>
        </w:rPr>
      </w:pPr>
      <w:r w:rsidRPr="00657663">
        <w:rPr>
          <w:b/>
          <w:color w:val="70AD47" w:themeColor="accent6"/>
          <w:sz w:val="32"/>
          <w:szCs w:val="32"/>
        </w:rPr>
        <w:t>Principles for Responsible Banking</w:t>
      </w:r>
      <w:r w:rsidRPr="00657663">
        <w:rPr>
          <w:b/>
          <w:color w:val="70AD47" w:themeColor="accent6"/>
          <w:sz w:val="32"/>
          <w:szCs w:val="32"/>
        </w:rPr>
        <w:br/>
      </w:r>
      <w:r w:rsidR="00D84B1B" w:rsidRPr="00657663">
        <w:rPr>
          <w:b/>
          <w:sz w:val="32"/>
          <w:szCs w:val="32"/>
        </w:rPr>
        <w:t>Reporting and Self-Assessment</w:t>
      </w:r>
      <w:r w:rsidR="00685DFE" w:rsidRPr="00657663">
        <w:rPr>
          <w:b/>
          <w:sz w:val="32"/>
          <w:szCs w:val="32"/>
        </w:rPr>
        <w:t xml:space="preserve"> Template</w:t>
      </w:r>
      <w:r w:rsidR="001D10F8">
        <w:rPr>
          <w:b/>
          <w:sz w:val="32"/>
          <w:szCs w:val="32"/>
        </w:rPr>
        <w:t xml:space="preserve"> </w:t>
      </w:r>
      <w:r w:rsidR="006162DA">
        <w:rPr>
          <w:b/>
          <w:sz w:val="32"/>
          <w:szCs w:val="32"/>
        </w:rPr>
        <w:t>(</w:t>
      </w:r>
      <w:r w:rsidR="001D10F8">
        <w:rPr>
          <w:b/>
          <w:sz w:val="32"/>
          <w:szCs w:val="32"/>
        </w:rPr>
        <w:t>V1</w:t>
      </w:r>
    </w:p>
    <w:p w14:paraId="34F66A83" w14:textId="2FFBE457" w:rsidR="00641958" w:rsidRDefault="00641958" w:rsidP="00727170">
      <w:pPr>
        <w:spacing w:after="240"/>
      </w:pPr>
      <w:r>
        <w:t xml:space="preserve">The following table sets out the reporting and self-assessment requirements for Signatories of the Principles for Responsible Banking. </w:t>
      </w:r>
      <w:r w:rsidR="009D6F88">
        <w:t xml:space="preserve">Signatory banks need to report on their implementation of the Principles the first time within latest 18 months after signing and annually thereafter (in line with their annual reporting cycle). </w:t>
      </w:r>
    </w:p>
    <w:p w14:paraId="522BCF60" w14:textId="752731AB" w:rsidR="00641958" w:rsidRPr="00641958" w:rsidRDefault="00641958" w:rsidP="00641958">
      <w:pPr>
        <w:rPr>
          <w:u w:val="single"/>
        </w:rPr>
      </w:pPr>
      <w:r w:rsidRPr="00641958">
        <w:rPr>
          <w:u w:val="single"/>
        </w:rPr>
        <w:t>How to use this template</w:t>
      </w:r>
      <w:r w:rsidR="00657663">
        <w:rPr>
          <w:u w:val="single"/>
        </w:rPr>
        <w:t>:</w:t>
      </w:r>
    </w:p>
    <w:p w14:paraId="201DBE27" w14:textId="72206DF5" w:rsidR="00641958" w:rsidRDefault="00641958" w:rsidP="00641958">
      <w:r>
        <w:t xml:space="preserve">This template does NOT require your bank to produce an additional report. Rather, this template is designed for your bank to provide references/links to where in your existing reporting/public domains the required information can be found. The aim is to keep additional reporting burden to a minimum while ensuring transparency and accountability as set out in Principle 6. </w:t>
      </w:r>
    </w:p>
    <w:p w14:paraId="61274E42" w14:textId="65B75C94" w:rsidR="00641958" w:rsidRDefault="00641958" w:rsidP="00641958">
      <w:r>
        <w:t xml:space="preserve">Within this reporting template, there are six areas </w:t>
      </w:r>
      <w:r w:rsidR="000E1A3E">
        <w:t xml:space="preserve">for self-assessment </w:t>
      </w:r>
      <w:r>
        <w:t xml:space="preserve">that are key to showing that your bank is fulfilling its commitments as a signatory of the Principles for Responsible Banking. They are </w:t>
      </w:r>
      <w:r w:rsidRPr="00657663">
        <w:rPr>
          <w:highlight w:val="green"/>
        </w:rPr>
        <w:t>highlighted.</w:t>
      </w:r>
    </w:p>
    <w:p w14:paraId="396ECE29" w14:textId="70BE2AD7" w:rsidR="00B74D5B" w:rsidRDefault="00B74D5B" w:rsidP="00B74D5B">
      <w:pPr>
        <w:pStyle w:val="ListParagraph"/>
        <w:numPr>
          <w:ilvl w:val="0"/>
          <w:numId w:val="32"/>
        </w:numPr>
      </w:pPr>
      <w:r>
        <w:t>Impact Analysis</w:t>
      </w:r>
    </w:p>
    <w:p w14:paraId="4F468D1A" w14:textId="5AB064C9" w:rsidR="00B74D5B" w:rsidRDefault="00B74D5B" w:rsidP="00B74D5B">
      <w:pPr>
        <w:pStyle w:val="ListParagraph"/>
        <w:numPr>
          <w:ilvl w:val="0"/>
          <w:numId w:val="32"/>
        </w:numPr>
      </w:pPr>
      <w:r>
        <w:t>Target Setting</w:t>
      </w:r>
    </w:p>
    <w:p w14:paraId="3C175434" w14:textId="2AD48AC6" w:rsidR="00B74D5B" w:rsidRDefault="00B74D5B" w:rsidP="00B74D5B">
      <w:pPr>
        <w:pStyle w:val="ListParagraph"/>
        <w:numPr>
          <w:ilvl w:val="0"/>
          <w:numId w:val="32"/>
        </w:numPr>
      </w:pPr>
      <w:r>
        <w:t>Plans for Target Implementation and Monitoring</w:t>
      </w:r>
    </w:p>
    <w:p w14:paraId="36DC9D6E" w14:textId="6D4ADA0E" w:rsidR="00B74D5B" w:rsidRDefault="00B74D5B" w:rsidP="00B74D5B">
      <w:pPr>
        <w:pStyle w:val="ListParagraph"/>
        <w:numPr>
          <w:ilvl w:val="0"/>
          <w:numId w:val="32"/>
        </w:numPr>
      </w:pPr>
      <w:r>
        <w:t>Progress on Implementing Targets</w:t>
      </w:r>
    </w:p>
    <w:p w14:paraId="3953DF40" w14:textId="392DFD02" w:rsidR="00641958" w:rsidRDefault="00641958" w:rsidP="008E7370">
      <w:pPr>
        <w:pStyle w:val="ListParagraph"/>
        <w:numPr>
          <w:ilvl w:val="0"/>
          <w:numId w:val="32"/>
        </w:numPr>
      </w:pPr>
      <w:r w:rsidRPr="00641958">
        <w:t xml:space="preserve">Governance Structure for </w:t>
      </w:r>
      <w:r w:rsidR="000E1A3E">
        <w:t>Implementation of the Principles</w:t>
      </w:r>
    </w:p>
    <w:p w14:paraId="0EAFB436" w14:textId="68FFD323" w:rsidR="00641958" w:rsidRPr="00641958" w:rsidRDefault="00641958" w:rsidP="00641958">
      <w:pPr>
        <w:pStyle w:val="ListParagraph"/>
        <w:numPr>
          <w:ilvl w:val="0"/>
          <w:numId w:val="32"/>
        </w:numPr>
      </w:pPr>
      <w:r w:rsidRPr="00641958">
        <w:t xml:space="preserve">Progress on Implementing the Principles for Responsible Banking </w:t>
      </w:r>
    </w:p>
    <w:p w14:paraId="25E5BFB0" w14:textId="10CCB136" w:rsidR="00234AA7" w:rsidRDefault="009D6F88" w:rsidP="009D6F88">
      <w:r>
        <w:t>Only f</w:t>
      </w:r>
      <w:r w:rsidR="00641958">
        <w:t xml:space="preserve">or these six </w:t>
      </w:r>
      <w:r w:rsidR="00641958" w:rsidRPr="00657663">
        <w:rPr>
          <w:highlight w:val="green"/>
        </w:rPr>
        <w:t>highlighted</w:t>
      </w:r>
      <w:r w:rsidR="00641958">
        <w:t xml:space="preserve"> </w:t>
      </w:r>
      <w:r>
        <w:t>items, it is required that:</w:t>
      </w:r>
    </w:p>
    <w:p w14:paraId="6329FA41" w14:textId="21C3148A" w:rsidR="009D6F88" w:rsidRDefault="000E1A3E" w:rsidP="000E1A3E">
      <w:pPr>
        <w:pStyle w:val="ListParagraph"/>
        <w:numPr>
          <w:ilvl w:val="0"/>
          <w:numId w:val="38"/>
        </w:numPr>
      </w:pPr>
      <w:r w:rsidRPr="000E1A3E">
        <w:t>An assurer provide</w:t>
      </w:r>
      <w:r>
        <w:t>s</w:t>
      </w:r>
      <w:r w:rsidRPr="000E1A3E">
        <w:t xml:space="preserve"> limited assurance of your self-assessment. You can do this by including it in your existing assured reporting. </w:t>
      </w:r>
      <w:r w:rsidR="002731CE" w:rsidRPr="002731CE">
        <w:t>Where third-party assurance is not feasible, an independent review may be conducted.</w:t>
      </w:r>
    </w:p>
    <w:p w14:paraId="7364E2E0" w14:textId="0D420806" w:rsidR="00641958" w:rsidRDefault="00DB75E5" w:rsidP="00DB75E5">
      <w:pPr>
        <w:pStyle w:val="ListParagraph"/>
        <w:numPr>
          <w:ilvl w:val="0"/>
          <w:numId w:val="38"/>
        </w:numPr>
      </w:pPr>
      <w:r>
        <w:t xml:space="preserve">You provide your bank’s </w:t>
      </w:r>
      <w:r w:rsidR="009D6F88">
        <w:t xml:space="preserve">conclusion/statement if </w:t>
      </w:r>
      <w:r>
        <w:t>it</w:t>
      </w:r>
      <w:r w:rsidR="009D6F88">
        <w:t xml:space="preserve"> has fulfilled the respective requirements. </w:t>
      </w:r>
    </w:p>
    <w:p w14:paraId="7C4E8CFD" w14:textId="1EF566DA" w:rsidR="009D6F88" w:rsidRPr="009D6F88" w:rsidRDefault="009D6F88" w:rsidP="009D6F88">
      <w:pPr>
        <w:rPr>
          <w:u w:val="single"/>
        </w:rPr>
      </w:pPr>
      <w:r w:rsidRPr="009D6F88">
        <w:rPr>
          <w:u w:val="single"/>
        </w:rPr>
        <w:t xml:space="preserve">Accommodating different starting </w:t>
      </w:r>
      <w:r>
        <w:rPr>
          <w:u w:val="single"/>
        </w:rPr>
        <w:t>p</w:t>
      </w:r>
      <w:r w:rsidRPr="009D6F88">
        <w:rPr>
          <w:u w:val="single"/>
        </w:rPr>
        <w:t>oints:</w:t>
      </w:r>
    </w:p>
    <w:p w14:paraId="6ED8AE3A" w14:textId="1CD419FA" w:rsidR="00500F39" w:rsidRDefault="00234AA7" w:rsidP="00DB75E5">
      <w:r w:rsidRPr="00234AA7">
        <w:t xml:space="preserve">Banks have different starting points and operate in different contexts. </w:t>
      </w:r>
      <w:r w:rsidR="00DB75E5">
        <w:t>Your bank may</w:t>
      </w:r>
      <w:r w:rsidR="009D6F88">
        <w:t xml:space="preserve"> not be able to provide all information required in this template the first time you report. That is fine. Your bank has up to four years from signing to bring its reporting fully in line with the requirements. </w:t>
      </w:r>
      <w:r w:rsidR="00DB75E5">
        <w:t>F</w:t>
      </w:r>
      <w:r w:rsidR="009D6F88">
        <w:t xml:space="preserve">eedback, support and peer learning are available to all signatory banks to </w:t>
      </w:r>
      <w:r w:rsidR="00DB75E5">
        <w:t xml:space="preserve">help them </w:t>
      </w:r>
      <w:r w:rsidR="009D6F88">
        <w:t xml:space="preserve">progress with </w:t>
      </w:r>
      <w:r w:rsidR="00DB75E5">
        <w:t>both implementation and</w:t>
      </w:r>
      <w:r w:rsidR="009D6F88">
        <w:t xml:space="preserve"> reporting. </w:t>
      </w:r>
    </w:p>
    <w:p w14:paraId="09D7ED15" w14:textId="77777777" w:rsidR="00500F39" w:rsidRDefault="00500F39">
      <w:r>
        <w:lastRenderedPageBreak/>
        <w:br w:type="page"/>
      </w:r>
    </w:p>
    <w:p w14:paraId="451E9E6D" w14:textId="77777777" w:rsidR="00234AA7" w:rsidRDefault="00234AA7" w:rsidP="009D6F88"/>
    <w:tbl>
      <w:tblPr>
        <w:tblStyle w:val="TableGrid"/>
        <w:tblW w:w="10060" w:type="dxa"/>
        <w:tblLayout w:type="fixed"/>
        <w:tblLook w:val="04A0" w:firstRow="1" w:lastRow="0" w:firstColumn="1" w:lastColumn="0" w:noHBand="0" w:noVBand="1"/>
      </w:tblPr>
      <w:tblGrid>
        <w:gridCol w:w="6374"/>
        <w:gridCol w:w="1843"/>
        <w:gridCol w:w="1843"/>
      </w:tblGrid>
      <w:tr w:rsidR="00131870" w14:paraId="6F446E3E" w14:textId="259ABBDB" w:rsidTr="00657663">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4F11DEEB" w14:textId="184C11AE" w:rsidR="00131870" w:rsidRDefault="001A01FA" w:rsidP="00657663">
            <w:r>
              <w:t xml:space="preserve">Reporting and Self-Assessment Requirements </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7BA1CBE3" w14:textId="77960A80" w:rsidR="00131870" w:rsidRPr="00657663" w:rsidRDefault="001A01FA">
            <w:pPr>
              <w:rPr>
                <w:sz w:val="20"/>
                <w:szCs w:val="20"/>
              </w:rPr>
            </w:pPr>
            <w:r w:rsidRPr="00657663">
              <w:rPr>
                <w:sz w:val="20"/>
                <w:szCs w:val="20"/>
              </w:rPr>
              <w:t>High-level summary of bank’s response</w:t>
            </w:r>
            <w:r w:rsidR="00337AB0" w:rsidRPr="00657663">
              <w:rPr>
                <w:sz w:val="20"/>
                <w:szCs w:val="20"/>
              </w:rPr>
              <w:t xml:space="preserve"> </w:t>
            </w:r>
            <w:r w:rsidR="00177562" w:rsidRPr="00657663">
              <w:rPr>
                <w:sz w:val="20"/>
                <w:szCs w:val="20"/>
              </w:rPr>
              <w:t xml:space="preserve">(limited assurance required for responses to </w:t>
            </w:r>
            <w:r w:rsidR="00177562" w:rsidRPr="00657663">
              <w:rPr>
                <w:sz w:val="20"/>
                <w:szCs w:val="20"/>
                <w:highlight w:val="green"/>
              </w:rPr>
              <w:t>highlighted</w:t>
            </w:r>
            <w:r w:rsidR="00177562" w:rsidRPr="00657663">
              <w:rPr>
                <w:sz w:val="20"/>
                <w:szCs w:val="20"/>
              </w:rPr>
              <w:t xml:space="preserve"> items)  </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54D1A92D" w14:textId="77777777" w:rsidR="004E260F" w:rsidRPr="00657663" w:rsidRDefault="00131870" w:rsidP="00F15A03">
            <w:pPr>
              <w:rPr>
                <w:sz w:val="20"/>
                <w:szCs w:val="20"/>
              </w:rPr>
            </w:pPr>
            <w:r w:rsidRPr="00657663">
              <w:rPr>
                <w:sz w:val="20"/>
                <w:szCs w:val="20"/>
              </w:rPr>
              <w:t>Reference</w:t>
            </w:r>
            <w:r w:rsidR="001A01FA" w:rsidRPr="00657663">
              <w:rPr>
                <w:sz w:val="20"/>
                <w:szCs w:val="20"/>
              </w:rPr>
              <w:t>(</w:t>
            </w:r>
            <w:r w:rsidR="00D51219" w:rsidRPr="00657663">
              <w:rPr>
                <w:sz w:val="20"/>
                <w:szCs w:val="20"/>
              </w:rPr>
              <w:t>s</w:t>
            </w:r>
            <w:r w:rsidR="001A01FA" w:rsidRPr="00657663">
              <w:rPr>
                <w:sz w:val="20"/>
                <w:szCs w:val="20"/>
              </w:rPr>
              <w:t>)</w:t>
            </w:r>
            <w:r w:rsidRPr="00657663">
              <w:rPr>
                <w:sz w:val="20"/>
                <w:szCs w:val="20"/>
              </w:rPr>
              <w:t>/</w:t>
            </w:r>
          </w:p>
          <w:p w14:paraId="0917C099" w14:textId="5713E423" w:rsidR="00131870" w:rsidRPr="00657663" w:rsidRDefault="00131870" w:rsidP="00177562">
            <w:pPr>
              <w:rPr>
                <w:sz w:val="20"/>
                <w:szCs w:val="20"/>
              </w:rPr>
            </w:pPr>
            <w:r w:rsidRPr="00657663">
              <w:rPr>
                <w:sz w:val="20"/>
                <w:szCs w:val="20"/>
              </w:rPr>
              <w:t>Link</w:t>
            </w:r>
            <w:r w:rsidR="001A01FA" w:rsidRPr="00657663">
              <w:rPr>
                <w:sz w:val="20"/>
                <w:szCs w:val="20"/>
              </w:rPr>
              <w:t>(</w:t>
            </w:r>
            <w:r w:rsidRPr="00657663">
              <w:rPr>
                <w:sz w:val="20"/>
                <w:szCs w:val="20"/>
              </w:rPr>
              <w:t>s</w:t>
            </w:r>
            <w:r w:rsidR="001A01FA" w:rsidRPr="00657663">
              <w:rPr>
                <w:sz w:val="20"/>
                <w:szCs w:val="20"/>
              </w:rPr>
              <w:t xml:space="preserve">) to bank’s </w:t>
            </w:r>
            <w:r w:rsidR="00177562" w:rsidRPr="00657663">
              <w:rPr>
                <w:sz w:val="20"/>
                <w:szCs w:val="20"/>
              </w:rPr>
              <w:t>full response/ relevant information</w:t>
            </w:r>
          </w:p>
        </w:tc>
      </w:tr>
      <w:tr w:rsidR="004E260F" w14:paraId="55DC543C" w14:textId="77777777" w:rsidTr="00657663">
        <w:tc>
          <w:tcPr>
            <w:tcW w:w="10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780DC2" w14:textId="77777777" w:rsidR="00657663" w:rsidRDefault="00657663" w:rsidP="004E260F">
            <w:pPr>
              <w:rPr>
                <w:b/>
              </w:rPr>
            </w:pPr>
          </w:p>
          <w:p w14:paraId="4BEB0929" w14:textId="70B647EA" w:rsidR="004E260F" w:rsidRPr="00945D6D" w:rsidRDefault="00743510" w:rsidP="004E260F">
            <w:pPr>
              <w:rPr>
                <w:b/>
              </w:rPr>
            </w:pPr>
            <w:r>
              <w:rPr>
                <w:b/>
                <w:noProof/>
              </w:rPr>
              <w:drawing>
                <wp:anchor distT="0" distB="0" distL="114300" distR="114300" simplePos="0" relativeHeight="251659264" behindDoc="0" locked="0" layoutInCell="1" allowOverlap="1" wp14:anchorId="4B154133" wp14:editId="0973ED3B">
                  <wp:simplePos x="0" y="0"/>
                  <wp:positionH relativeFrom="column">
                    <wp:posOffset>-1270</wp:posOffset>
                  </wp:positionH>
                  <wp:positionV relativeFrom="paragraph">
                    <wp:posOffset>57785</wp:posOffset>
                  </wp:positionV>
                  <wp:extent cx="698400" cy="586800"/>
                  <wp:effectExtent l="0" t="0" r="635"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screen">
                            <a:extLst>
                              <a:ext uri="{28A0092B-C50C-407E-A947-70E740481C1C}">
                                <a14:useLocalDpi xmlns:a14="http://schemas.microsoft.com/office/drawing/2010/main"/>
                              </a:ext>
                            </a:extLst>
                          </a:blip>
                          <a:stretch>
                            <a:fillRect/>
                          </a:stretch>
                        </pic:blipFill>
                        <pic:spPr>
                          <a:xfrm flipV="1">
                            <a:off x="0" y="0"/>
                            <a:ext cx="698400" cy="586800"/>
                          </a:xfrm>
                          <a:prstGeom prst="rect">
                            <a:avLst/>
                          </a:prstGeom>
                        </pic:spPr>
                      </pic:pic>
                    </a:graphicData>
                  </a:graphic>
                  <wp14:sizeRelH relativeFrom="page">
                    <wp14:pctWidth>0</wp14:pctWidth>
                  </wp14:sizeRelH>
                  <wp14:sizeRelV relativeFrom="page">
                    <wp14:pctHeight>0</wp14:pctHeight>
                  </wp14:sizeRelV>
                </wp:anchor>
              </w:drawing>
            </w:r>
            <w:r w:rsidR="004E260F" w:rsidRPr="00945D6D">
              <w:rPr>
                <w:b/>
              </w:rPr>
              <w:t>Principle 1: Alignment</w:t>
            </w:r>
          </w:p>
          <w:p w14:paraId="45A436F6" w14:textId="277BC4DC" w:rsidR="004E260F" w:rsidRDefault="004E260F" w:rsidP="004E260F">
            <w:pPr>
              <w:rPr>
                <w:b/>
              </w:rPr>
            </w:pPr>
            <w:r w:rsidRPr="00945D6D">
              <w:rPr>
                <w:b/>
              </w:rPr>
              <w:t>We will align our business strategy to be consistent with and contribute to individuals’ needs and society’s goals, as expressed in the Sustainable Development Goals, the Paris Climate Agreement and relevant national and regional frameworks.</w:t>
            </w:r>
          </w:p>
          <w:p w14:paraId="407B50EC" w14:textId="7AE88787" w:rsidR="00657663" w:rsidRDefault="00657663" w:rsidP="004E260F"/>
        </w:tc>
      </w:tr>
      <w:tr w:rsidR="004E260F" w14:paraId="079FDD34" w14:textId="06767133" w:rsidTr="00657663">
        <w:trPr>
          <w:trHeight w:val="1808"/>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002C24" w14:textId="7115E9C6" w:rsidR="00657663" w:rsidRPr="00657663" w:rsidRDefault="00657663" w:rsidP="00657663">
            <w:pPr>
              <w:pStyle w:val="ListParagraph"/>
            </w:pPr>
            <w:bookmarkStart w:id="0" w:name="_Hlk11415659"/>
          </w:p>
          <w:p w14:paraId="2C49535F" w14:textId="77777777" w:rsidR="004E260F" w:rsidRDefault="004E260F" w:rsidP="0056056C">
            <w:pPr>
              <w:pStyle w:val="ListParagraph"/>
              <w:numPr>
                <w:ilvl w:val="1"/>
                <w:numId w:val="3"/>
              </w:numPr>
            </w:pPr>
            <w:r w:rsidRPr="00590B80">
              <w:rPr>
                <w:i/>
                <w:iCs/>
              </w:rPr>
              <w:t>Describe</w:t>
            </w:r>
            <w:r w:rsidRPr="006C16B5">
              <w:t xml:space="preserve"> </w:t>
            </w:r>
            <w:r w:rsidR="003D4975">
              <w:t xml:space="preserve">(high-level) </w:t>
            </w:r>
            <w:r w:rsidRPr="006C16B5">
              <w:t>your bank's business model, includ</w:t>
            </w:r>
            <w:r>
              <w:t>ing</w:t>
            </w:r>
            <w:r w:rsidRPr="006C16B5">
              <w:t xml:space="preserve"> the </w:t>
            </w:r>
            <w:r w:rsidR="0056056C" w:rsidRPr="0056056C">
              <w:t>main customer segments served, types of products and services provided, the main sectors and types of activities, and where relevant the technologies financed across the main geographies in which your bank has operations or provides products and services.</w:t>
            </w:r>
          </w:p>
          <w:p w14:paraId="32D45EFA" w14:textId="39E1F38E" w:rsidR="00657663" w:rsidRPr="00945D6D" w:rsidRDefault="00657663" w:rsidP="00657663">
            <w:pPr>
              <w:pStyle w:val="ListParagraph"/>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4C6727" w14:textId="77777777" w:rsidR="004E260F" w:rsidRDefault="004E260F"/>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1DFDD6" w14:textId="77777777" w:rsidR="004E260F" w:rsidRDefault="004E260F"/>
        </w:tc>
      </w:tr>
      <w:tr w:rsidR="004E260F" w14:paraId="0DE5B31C" w14:textId="77777777" w:rsidTr="00657663">
        <w:trPr>
          <w:trHeight w:val="1604"/>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CDB693" w14:textId="77777777" w:rsidR="00657663" w:rsidRPr="00657663" w:rsidRDefault="00657663" w:rsidP="00657663">
            <w:pPr>
              <w:pStyle w:val="ListParagraph"/>
            </w:pPr>
          </w:p>
          <w:p w14:paraId="4C98C82E" w14:textId="77777777" w:rsidR="004E260F" w:rsidRDefault="004E260F" w:rsidP="00217BF1">
            <w:pPr>
              <w:pStyle w:val="ListParagraph"/>
              <w:numPr>
                <w:ilvl w:val="1"/>
                <w:numId w:val="3"/>
              </w:numPr>
            </w:pPr>
            <w:r w:rsidRPr="00590B80">
              <w:rPr>
                <w:i/>
                <w:iCs/>
              </w:rPr>
              <w:t>Describe</w:t>
            </w:r>
            <w:r>
              <w:t xml:space="preserve"> </w:t>
            </w:r>
            <w:r w:rsidRPr="006C16B5">
              <w:t>how your bank has aligned and/or is planning to align its strategy to be consistent with and contribute to society's goals, as expressed in the Sustainable Development Goals (SDGs), the Paris Climate Agreement, and relevant national and regional frameworks.</w:t>
            </w:r>
          </w:p>
          <w:p w14:paraId="59909A12" w14:textId="1410339D" w:rsidR="00657663" w:rsidRDefault="00657663" w:rsidP="00657663">
            <w:pPr>
              <w:pStyle w:val="ListParagraph"/>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738F77" w14:textId="77777777" w:rsidR="004E260F" w:rsidRDefault="004E260F"/>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53836D" w14:textId="77777777" w:rsidR="004E260F" w:rsidRDefault="004E260F"/>
        </w:tc>
      </w:tr>
      <w:bookmarkEnd w:id="0"/>
    </w:tbl>
    <w:p w14:paraId="71DE3BD8" w14:textId="77777777" w:rsidR="00657663" w:rsidRDefault="00657663">
      <w:r>
        <w:br w:type="page"/>
      </w:r>
    </w:p>
    <w:tbl>
      <w:tblPr>
        <w:tblStyle w:val="TableGrid"/>
        <w:tblW w:w="10060" w:type="dxa"/>
        <w:tblLayout w:type="fixed"/>
        <w:tblLook w:val="04A0" w:firstRow="1" w:lastRow="0" w:firstColumn="1" w:lastColumn="0" w:noHBand="0" w:noVBand="1"/>
      </w:tblPr>
      <w:tblGrid>
        <w:gridCol w:w="6374"/>
        <w:gridCol w:w="1843"/>
        <w:gridCol w:w="1843"/>
      </w:tblGrid>
      <w:tr w:rsidR="00131870" w14:paraId="16BF0BBD" w14:textId="403D19D1" w:rsidTr="00657663">
        <w:tc>
          <w:tcPr>
            <w:tcW w:w="10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4A6688" w14:textId="4EC4E050" w:rsidR="00657663" w:rsidRDefault="00657663">
            <w:pPr>
              <w:rPr>
                <w:b/>
              </w:rPr>
            </w:pPr>
          </w:p>
          <w:p w14:paraId="3AC53A07" w14:textId="3E9C3A75" w:rsidR="00131870" w:rsidRPr="00945D6D" w:rsidRDefault="00657663">
            <w:pPr>
              <w:rPr>
                <w:b/>
              </w:rPr>
            </w:pPr>
            <w:r>
              <w:rPr>
                <w:b/>
                <w:noProof/>
              </w:rPr>
              <w:drawing>
                <wp:anchor distT="0" distB="0" distL="114300" distR="114300" simplePos="0" relativeHeight="251660288" behindDoc="0" locked="0" layoutInCell="1" allowOverlap="1" wp14:anchorId="1C764D6C" wp14:editId="51B95A2A">
                  <wp:simplePos x="0" y="0"/>
                  <wp:positionH relativeFrom="column">
                    <wp:posOffset>1270</wp:posOffset>
                  </wp:positionH>
                  <wp:positionV relativeFrom="paragraph">
                    <wp:posOffset>122843</wp:posOffset>
                  </wp:positionV>
                  <wp:extent cx="698400" cy="586800"/>
                  <wp:effectExtent l="0" t="0" r="635" b="0"/>
                  <wp:wrapSquare wrapText="bothSides"/>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9" cstate="screen">
                            <a:extLst>
                              <a:ext uri="{28A0092B-C50C-407E-A947-70E740481C1C}">
                                <a14:useLocalDpi xmlns:a14="http://schemas.microsoft.com/office/drawing/2010/main"/>
                              </a:ext>
                            </a:extLst>
                          </a:blip>
                          <a:stretch>
                            <a:fillRect/>
                          </a:stretch>
                        </pic:blipFill>
                        <pic:spPr>
                          <a:xfrm>
                            <a:off x="0" y="0"/>
                            <a:ext cx="698400" cy="586800"/>
                          </a:xfrm>
                          <a:prstGeom prst="rect">
                            <a:avLst/>
                          </a:prstGeom>
                        </pic:spPr>
                      </pic:pic>
                    </a:graphicData>
                  </a:graphic>
                  <wp14:sizeRelH relativeFrom="page">
                    <wp14:pctWidth>0</wp14:pctWidth>
                  </wp14:sizeRelH>
                  <wp14:sizeRelV relativeFrom="page">
                    <wp14:pctHeight>0</wp14:pctHeight>
                  </wp14:sizeRelV>
                </wp:anchor>
              </w:drawing>
            </w:r>
            <w:r w:rsidR="00131870" w:rsidRPr="00945D6D">
              <w:rPr>
                <w:b/>
              </w:rPr>
              <w:t>Principle 2: Impact</w:t>
            </w:r>
            <w:r w:rsidR="00423999">
              <w:rPr>
                <w:b/>
              </w:rPr>
              <w:t xml:space="preserve"> and Target Setting</w:t>
            </w:r>
          </w:p>
          <w:p w14:paraId="612F9EB6" w14:textId="3B9D7AC9" w:rsidR="00423999" w:rsidRDefault="00131870">
            <w:pPr>
              <w:rPr>
                <w:b/>
              </w:rPr>
            </w:pPr>
            <w:r w:rsidRPr="00945D6D">
              <w:rPr>
                <w:b/>
              </w:rPr>
              <w:t>We will continuously increase our positive impacts while reducing the negative impacts on, and managing the risks to, people and environment resulting from our activities, products and services.</w:t>
            </w:r>
            <w:r w:rsidR="00423999">
              <w:rPr>
                <w:b/>
              </w:rPr>
              <w:t xml:space="preserve"> To this end, we will set and publish targets where we can have the most significant impacts</w:t>
            </w:r>
            <w:r w:rsidR="007709EC">
              <w:rPr>
                <w:b/>
              </w:rPr>
              <w:t>.</w:t>
            </w:r>
          </w:p>
          <w:p w14:paraId="16355308" w14:textId="538645C6" w:rsidR="00657663" w:rsidRPr="00727211" w:rsidRDefault="00657663">
            <w:pPr>
              <w:rPr>
                <w:b/>
              </w:rPr>
            </w:pPr>
          </w:p>
        </w:tc>
      </w:tr>
      <w:tr w:rsidR="001B636D" w14:paraId="6410E966" w14:textId="3C737377" w:rsidTr="00657663">
        <w:trPr>
          <w:trHeight w:val="8910"/>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DA0401" w14:textId="77777777" w:rsidR="00657663" w:rsidRDefault="00657663" w:rsidP="00657663">
            <w:pPr>
              <w:pStyle w:val="ListParagraph"/>
              <w:ind w:left="731"/>
              <w:rPr>
                <w:highlight w:val="green"/>
              </w:rPr>
            </w:pPr>
          </w:p>
          <w:p w14:paraId="74097E16" w14:textId="1C4464C1" w:rsidR="001B636D" w:rsidRPr="00657663" w:rsidRDefault="001B636D" w:rsidP="00D00E80">
            <w:pPr>
              <w:pStyle w:val="ListParagraph"/>
              <w:numPr>
                <w:ilvl w:val="1"/>
                <w:numId w:val="35"/>
              </w:numPr>
              <w:ind w:left="731" w:hanging="425"/>
              <w:rPr>
                <w:highlight w:val="green"/>
              </w:rPr>
            </w:pPr>
            <w:r w:rsidRPr="00657663">
              <w:rPr>
                <w:highlight w:val="green"/>
              </w:rPr>
              <w:t>Impact Analysis:</w:t>
            </w:r>
          </w:p>
          <w:p w14:paraId="16F996FF" w14:textId="5B9A3566" w:rsidR="001B636D" w:rsidRDefault="001B636D" w:rsidP="008963D4">
            <w:pPr>
              <w:pStyle w:val="ListParagraph"/>
              <w:ind w:left="731"/>
              <w:rPr>
                <w:rFonts w:eastAsia="Times New Roman" w:cs="Arial"/>
                <w:lang w:val="en-US"/>
              </w:rPr>
            </w:pPr>
            <w:r w:rsidRPr="00590B80">
              <w:rPr>
                <w:i/>
                <w:iCs/>
              </w:rPr>
              <w:t>Show</w:t>
            </w:r>
            <w:r>
              <w:t xml:space="preserve"> that your bank has </w:t>
            </w:r>
            <w:r w:rsidRPr="00C44A57">
              <w:rPr>
                <w:rFonts w:eastAsia="Times New Roman" w:cs="Arial"/>
                <w:lang w:val="en-US"/>
              </w:rPr>
              <w:t>identified the areas in which it has its most significant (potential) positive and negative im</w:t>
            </w:r>
            <w:r>
              <w:rPr>
                <w:rFonts w:eastAsia="Times New Roman" w:cs="Arial"/>
                <w:lang w:val="en-US"/>
              </w:rPr>
              <w:t xml:space="preserve">pact through an impact analysis that </w:t>
            </w:r>
            <w:r w:rsidRPr="00C44A57">
              <w:rPr>
                <w:rFonts w:eastAsia="Times New Roman" w:cs="Arial"/>
                <w:lang w:val="en-US"/>
              </w:rPr>
              <w:t>fulfill</w:t>
            </w:r>
            <w:r>
              <w:rPr>
                <w:rFonts w:eastAsia="Times New Roman" w:cs="Arial"/>
                <w:lang w:val="en-US"/>
              </w:rPr>
              <w:t>s</w:t>
            </w:r>
            <w:r w:rsidRPr="00C44A57">
              <w:rPr>
                <w:rFonts w:eastAsia="Times New Roman" w:cs="Arial"/>
                <w:lang w:val="en-US"/>
              </w:rPr>
              <w:t xml:space="preserve"> the following elements</w:t>
            </w:r>
            <w:r>
              <w:rPr>
                <w:rFonts w:eastAsia="Times New Roman" w:cs="Arial"/>
                <w:lang w:val="en-US"/>
              </w:rPr>
              <w:t xml:space="preserve">: </w:t>
            </w:r>
          </w:p>
          <w:p w14:paraId="40F1DB82" w14:textId="3179A64B" w:rsidR="001B636D" w:rsidRPr="0078241F" w:rsidRDefault="001B636D" w:rsidP="00D01AAF">
            <w:pPr>
              <w:pStyle w:val="ListParagraph"/>
              <w:numPr>
                <w:ilvl w:val="0"/>
                <w:numId w:val="36"/>
              </w:numPr>
              <w:rPr>
                <w:rFonts w:eastAsia="Times New Roman" w:cs="Arial"/>
                <w:lang w:val="en-US"/>
              </w:rPr>
            </w:pPr>
            <w:r w:rsidRPr="00DA65F3">
              <w:rPr>
                <w:rFonts w:eastAsia="Times New Roman" w:cs="Arial"/>
                <w:u w:val="single"/>
                <w:lang w:val="en-US"/>
              </w:rPr>
              <w:t>Scope:</w:t>
            </w:r>
            <w:r>
              <w:rPr>
                <w:rFonts w:eastAsia="Times New Roman" w:cs="Arial"/>
                <w:lang w:val="en-US"/>
              </w:rPr>
              <w:t xml:space="preserve"> </w:t>
            </w:r>
            <w:r>
              <w:t>T</w:t>
            </w:r>
            <w:r w:rsidRPr="00C44A57">
              <w:t xml:space="preserve">he bank’s </w:t>
            </w:r>
            <w:r>
              <w:t xml:space="preserve">core </w:t>
            </w:r>
            <w:r w:rsidRPr="00C44A57">
              <w:t>business areas, products/services across</w:t>
            </w:r>
            <w:r>
              <w:t xml:space="preserve"> the main </w:t>
            </w:r>
            <w:r w:rsidRPr="00C44A57">
              <w:t xml:space="preserve">geographies that the bank operates in </w:t>
            </w:r>
            <w:r>
              <w:t>have been</w:t>
            </w:r>
            <w:r w:rsidRPr="00C44A57">
              <w:t xml:space="preserve"> </w:t>
            </w:r>
            <w:r>
              <w:t xml:space="preserve">as described under 1.1. have been </w:t>
            </w:r>
            <w:r w:rsidR="00DB75E5">
              <w:t xml:space="preserve">considered </w:t>
            </w:r>
            <w:r>
              <w:t>in the scope of the analysis.</w:t>
            </w:r>
          </w:p>
          <w:p w14:paraId="0FCF2E3C" w14:textId="080AB214" w:rsidR="001B636D" w:rsidRPr="00210E1C" w:rsidRDefault="001B636D" w:rsidP="00B65325">
            <w:pPr>
              <w:pStyle w:val="ListParagraph"/>
              <w:numPr>
                <w:ilvl w:val="0"/>
                <w:numId w:val="36"/>
              </w:numPr>
              <w:rPr>
                <w:rFonts w:eastAsia="Times New Roman" w:cs="Arial"/>
                <w:u w:val="single"/>
                <w:lang w:val="en-US"/>
              </w:rPr>
            </w:pPr>
            <w:r w:rsidRPr="00DA65F3">
              <w:rPr>
                <w:rFonts w:eastAsia="Times New Roman" w:cs="Arial"/>
                <w:u w:val="single"/>
                <w:lang w:val="en-US"/>
              </w:rPr>
              <w:t>Scale of Exposure:</w:t>
            </w:r>
            <w:r w:rsidRPr="00DA65F3">
              <w:rPr>
                <w:rFonts w:eastAsia="Times New Roman" w:cs="Arial"/>
                <w:lang w:val="en-US"/>
              </w:rPr>
              <w:t xml:space="preserve"> In identifying </w:t>
            </w:r>
            <w:r>
              <w:rPr>
                <w:rFonts w:eastAsia="Times New Roman" w:cs="Arial"/>
                <w:lang w:val="en-US"/>
              </w:rPr>
              <w:t>its areas of most significant impact the bank has consid</w:t>
            </w:r>
            <w:r w:rsidR="00DB75E5">
              <w:rPr>
                <w:rFonts w:eastAsia="Times New Roman" w:cs="Arial"/>
                <w:lang w:val="en-US"/>
              </w:rPr>
              <w:t>ered where its core business/it</w:t>
            </w:r>
            <w:r>
              <w:rPr>
                <w:rFonts w:eastAsia="Times New Roman" w:cs="Arial"/>
                <w:lang w:val="en-US"/>
              </w:rPr>
              <w:t xml:space="preserve">s major </w:t>
            </w:r>
            <w:r w:rsidR="00B65325">
              <w:rPr>
                <w:rFonts w:eastAsia="Times New Roman" w:cs="Arial"/>
                <w:lang w:val="en-US"/>
              </w:rPr>
              <w:t xml:space="preserve">activities </w:t>
            </w:r>
            <w:r>
              <w:rPr>
                <w:rFonts w:eastAsia="Times New Roman" w:cs="Arial"/>
                <w:lang w:val="en-US"/>
              </w:rPr>
              <w:t>lie in terms of industries, technologies and geographies.</w:t>
            </w:r>
          </w:p>
          <w:p w14:paraId="3977B92A" w14:textId="25CCF28A" w:rsidR="001B636D" w:rsidRPr="00210E1C" w:rsidRDefault="001B636D" w:rsidP="004043C2">
            <w:pPr>
              <w:pStyle w:val="ListParagraph"/>
              <w:numPr>
                <w:ilvl w:val="0"/>
                <w:numId w:val="36"/>
              </w:numPr>
              <w:rPr>
                <w:rFonts w:eastAsia="Times New Roman" w:cs="Arial"/>
                <w:u w:val="single"/>
                <w:lang w:val="en-US"/>
              </w:rPr>
            </w:pPr>
            <w:r>
              <w:rPr>
                <w:rFonts w:eastAsia="Times New Roman" w:cs="Arial"/>
                <w:u w:val="single"/>
                <w:lang w:val="en-US"/>
              </w:rPr>
              <w:t>Context &amp; Relevance:</w:t>
            </w:r>
            <w:r w:rsidRPr="00210E1C">
              <w:rPr>
                <w:rFonts w:eastAsia="Times New Roman" w:cs="Arial"/>
                <w:lang w:val="en-US"/>
              </w:rPr>
              <w:t xml:space="preserve">  </w:t>
            </w:r>
            <w:r w:rsidR="004043C2">
              <w:rPr>
                <w:rFonts w:eastAsia="Times New Roman" w:cs="Arial"/>
                <w:lang w:val="en-US"/>
              </w:rPr>
              <w:t>Your</w:t>
            </w:r>
            <w:r w:rsidRPr="00210E1C">
              <w:rPr>
                <w:rFonts w:eastAsia="Times New Roman" w:cs="Arial"/>
                <w:lang w:val="en-US"/>
              </w:rPr>
              <w:t xml:space="preserve"> bank </w:t>
            </w:r>
            <w:r>
              <w:rPr>
                <w:rFonts w:eastAsia="Times New Roman" w:cs="Arial"/>
                <w:lang w:val="en-US"/>
              </w:rPr>
              <w:t xml:space="preserve">has taken into account </w:t>
            </w:r>
            <w:r>
              <w:t xml:space="preserve">the </w:t>
            </w:r>
            <w:r w:rsidR="004043C2" w:rsidRPr="004043C2">
              <w:t xml:space="preserve">most relevant challenges and priorities related to sustainable development in the countries/regions in which </w:t>
            </w:r>
            <w:r w:rsidR="004043C2">
              <w:t>it</w:t>
            </w:r>
            <w:r w:rsidR="004043C2" w:rsidRPr="004043C2">
              <w:t xml:space="preserve"> operates</w:t>
            </w:r>
            <w:r w:rsidR="00727170">
              <w:t>.</w:t>
            </w:r>
          </w:p>
          <w:p w14:paraId="686E3B44" w14:textId="2EB1C014" w:rsidR="001B636D" w:rsidRPr="008963D4" w:rsidRDefault="001B636D" w:rsidP="00876786">
            <w:pPr>
              <w:pStyle w:val="ListParagraph"/>
              <w:numPr>
                <w:ilvl w:val="0"/>
                <w:numId w:val="36"/>
              </w:numPr>
              <w:rPr>
                <w:rFonts w:eastAsia="Times New Roman" w:cs="Arial"/>
                <w:u w:val="single"/>
                <w:lang w:val="en-US"/>
              </w:rPr>
            </w:pPr>
            <w:r>
              <w:rPr>
                <w:rFonts w:eastAsia="Times New Roman" w:cs="Arial"/>
                <w:u w:val="single"/>
                <w:lang w:val="en-US"/>
              </w:rPr>
              <w:t>Scale and intensity/salience of impact:</w:t>
            </w:r>
            <w:r w:rsidRPr="00D01AAF">
              <w:rPr>
                <w:rFonts w:eastAsia="Times New Roman" w:cs="Arial"/>
                <w:lang w:val="en-US"/>
              </w:rPr>
              <w:t xml:space="preserve"> In identifying its areas of most significant impact, the bank has</w:t>
            </w:r>
            <w:r>
              <w:rPr>
                <w:rFonts w:eastAsia="Times New Roman" w:cs="Arial"/>
                <w:lang w:val="en-US"/>
              </w:rPr>
              <w:t xml:space="preserve"> considered the scale and intensity/salience of the (potential) social, economic and environmental impacts resulting from the bank</w:t>
            </w:r>
            <w:r w:rsidR="00E2699F">
              <w:rPr>
                <w:rFonts w:eastAsia="Times New Roman" w:cs="Arial"/>
                <w:lang w:val="en-US"/>
              </w:rPr>
              <w:t>’</w:t>
            </w:r>
            <w:r>
              <w:rPr>
                <w:rFonts w:eastAsia="Times New Roman" w:cs="Arial"/>
                <w:lang w:val="en-US"/>
              </w:rPr>
              <w:t xml:space="preserve">s activities and provision of products and services.  </w:t>
            </w:r>
          </w:p>
          <w:p w14:paraId="1BCBCD5F" w14:textId="2E269E6A" w:rsidR="001B636D" w:rsidRPr="008963D4" w:rsidRDefault="001B636D" w:rsidP="00D57A49">
            <w:pPr>
              <w:ind w:left="1091"/>
              <w:rPr>
                <w:rFonts w:eastAsia="Times New Roman" w:cs="Arial"/>
                <w:lang w:val="en-US"/>
              </w:rPr>
            </w:pPr>
            <w:r w:rsidRPr="008963D4">
              <w:rPr>
                <w:rFonts w:eastAsia="Times New Roman" w:cs="Arial"/>
                <w:lang w:val="en-US"/>
              </w:rPr>
              <w:t>(</w:t>
            </w:r>
            <w:r>
              <w:rPr>
                <w:rFonts w:eastAsia="Times New Roman" w:cs="Arial"/>
                <w:lang w:val="en-US"/>
              </w:rPr>
              <w:t xml:space="preserve">your bank should have engaged with relevant stakeholders to help inform your analysis under </w:t>
            </w:r>
            <w:r w:rsidRPr="008963D4">
              <w:rPr>
                <w:rFonts w:eastAsia="Times New Roman" w:cs="Arial"/>
                <w:lang w:val="en-US"/>
              </w:rPr>
              <w:t xml:space="preserve">elements c) and d)) </w:t>
            </w:r>
          </w:p>
          <w:p w14:paraId="24824828" w14:textId="7C710606" w:rsidR="001B636D" w:rsidRDefault="001B636D" w:rsidP="0078241F">
            <w:pPr>
              <w:rPr>
                <w:rFonts w:eastAsia="Times New Roman" w:cs="Arial"/>
                <w:lang w:val="en-US"/>
              </w:rPr>
            </w:pPr>
          </w:p>
          <w:p w14:paraId="00F16036" w14:textId="34B25290" w:rsidR="001B636D" w:rsidRDefault="001B636D" w:rsidP="00C827B3">
            <w:pPr>
              <w:pStyle w:val="ListParagraph"/>
              <w:ind w:left="731"/>
            </w:pPr>
            <w:r w:rsidRPr="00C827B3">
              <w:rPr>
                <w:i/>
                <w:iCs/>
              </w:rPr>
              <w:t>Show</w:t>
            </w:r>
            <w:r>
              <w:t xml:space="preserve"> that building on this analysis, the bank has </w:t>
            </w:r>
          </w:p>
          <w:p w14:paraId="1B802E3C" w14:textId="11CB9BD3" w:rsidR="001B636D" w:rsidRDefault="001B636D" w:rsidP="00C827B3">
            <w:pPr>
              <w:pStyle w:val="ListParagraph"/>
              <w:ind w:left="731"/>
            </w:pPr>
            <w:r>
              <w:t>• Identified and disclosed its areas of most significant (potential) positive and negative impact</w:t>
            </w:r>
          </w:p>
          <w:p w14:paraId="79283E5F" w14:textId="40C1F7D9" w:rsidR="001B636D" w:rsidRPr="00945D6D" w:rsidRDefault="001B636D" w:rsidP="000C0A9C">
            <w:pPr>
              <w:pStyle w:val="ListParagraph"/>
              <w:shd w:val="clear" w:color="auto" w:fill="FFFFFF" w:themeFill="background1"/>
              <w:ind w:left="731"/>
            </w:pPr>
            <w:r>
              <w:t>• Identified strategic business opportunities in relation to the increase of positive impacts / reduction of negative impacts</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6B34B7" w14:textId="77777777" w:rsidR="001B636D" w:rsidRDefault="001B636D" w:rsidP="00EB178B"/>
          <w:p w14:paraId="17EDCAF5" w14:textId="1B893F39" w:rsidR="00657663" w:rsidRDefault="00657663" w:rsidP="00EB178B">
            <w:r w:rsidRPr="00657663">
              <w:rPr>
                <w:highlight w:val="green"/>
              </w:rPr>
              <w:t>[</w:t>
            </w:r>
            <w:r>
              <w:rPr>
                <w:highlight w:val="green"/>
              </w:rPr>
              <w:t>Your text</w:t>
            </w:r>
            <w:r w:rsidRPr="00657663">
              <w:rPr>
                <w:highlight w:val="green"/>
              </w:rPr>
              <w:t xml:space="preserve"> here</w:t>
            </w:r>
            <w:r>
              <w:rPr>
                <w:highlight w:val="green"/>
              </w:rPr>
              <w:t xml:space="preserve">] </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8FEA01" w14:textId="77777777" w:rsidR="001B636D" w:rsidRDefault="001B636D" w:rsidP="00EB178B"/>
        </w:tc>
      </w:tr>
      <w:tr w:rsidR="001B636D" w14:paraId="50072F07" w14:textId="77777777" w:rsidTr="00657663">
        <w:trPr>
          <w:trHeight w:val="415"/>
        </w:trPr>
        <w:tc>
          <w:tcPr>
            <w:tcW w:w="10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vAlign w:val="center"/>
          </w:tcPr>
          <w:p w14:paraId="67129C68" w14:textId="76A706E7" w:rsidR="001B636D" w:rsidRPr="00362EEE" w:rsidRDefault="00362EEE" w:rsidP="00362EEE">
            <w:r w:rsidRPr="00362EEE">
              <w:rPr>
                <w:lang w:val="en-GB"/>
              </w:rPr>
              <w:t>Please provide your bank’s conclusion/statement if it has fulfilled the requirements regarding Impact Analysis.</w:t>
            </w:r>
          </w:p>
        </w:tc>
      </w:tr>
      <w:tr w:rsidR="001B636D" w14:paraId="2AA69B5A" w14:textId="77777777" w:rsidTr="00657663">
        <w:trPr>
          <w:trHeight w:val="540"/>
        </w:trPr>
        <w:tc>
          <w:tcPr>
            <w:tcW w:w="10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3202A5FD" w14:textId="77777777" w:rsidR="001B636D" w:rsidRDefault="001B636D" w:rsidP="00763066"/>
        </w:tc>
      </w:tr>
      <w:tr w:rsidR="000C0A9C" w14:paraId="1F206CC6" w14:textId="77777777" w:rsidTr="00657663">
        <w:trPr>
          <w:trHeight w:val="6105"/>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BEE2C" w14:textId="77777777" w:rsidR="000C0A9C" w:rsidRPr="00D00E80" w:rsidRDefault="000C0A9C" w:rsidP="000C0A9C">
            <w:pPr>
              <w:spacing w:line="256" w:lineRule="auto"/>
            </w:pPr>
          </w:p>
          <w:p w14:paraId="579CED5E" w14:textId="5892013C" w:rsidR="000C0A9C" w:rsidRPr="00657663" w:rsidRDefault="008075D5" w:rsidP="00AF2AAB">
            <w:pPr>
              <w:pStyle w:val="ListParagraph"/>
              <w:numPr>
                <w:ilvl w:val="1"/>
                <w:numId w:val="35"/>
              </w:numPr>
              <w:ind w:left="731" w:hanging="425"/>
              <w:rPr>
                <w:highlight w:val="green"/>
              </w:rPr>
            </w:pPr>
            <w:r w:rsidRPr="00657663">
              <w:rPr>
                <w:highlight w:val="green"/>
              </w:rPr>
              <w:t xml:space="preserve">Target Setting </w:t>
            </w:r>
          </w:p>
          <w:p w14:paraId="3A4B11C1" w14:textId="10A096D6" w:rsidR="000C0A9C" w:rsidRDefault="000C0A9C" w:rsidP="000C0A9C">
            <w:pPr>
              <w:pStyle w:val="ListParagraph"/>
              <w:spacing w:line="256" w:lineRule="auto"/>
              <w:rPr>
                <w:strike/>
              </w:rPr>
            </w:pPr>
          </w:p>
          <w:p w14:paraId="2C399A90" w14:textId="301BC411" w:rsidR="008075D5" w:rsidRPr="00014CDF" w:rsidRDefault="00AF2AAB" w:rsidP="00727170">
            <w:pPr>
              <w:pStyle w:val="ListParagraph"/>
              <w:ind w:left="731"/>
            </w:pPr>
            <w:r w:rsidRPr="00AF2AAB">
              <w:rPr>
                <w:i/>
                <w:iCs/>
              </w:rPr>
              <w:t>Show</w:t>
            </w:r>
            <w:r w:rsidRPr="00014CDF">
              <w:rPr>
                <w:i/>
                <w:iCs/>
              </w:rPr>
              <w:t xml:space="preserve"> </w:t>
            </w:r>
            <w:r w:rsidRPr="00014CDF">
              <w:t>that t</w:t>
            </w:r>
            <w:r w:rsidR="008075D5" w:rsidRPr="00014CDF">
              <w:t xml:space="preserve">he bank has set </w:t>
            </w:r>
            <w:r w:rsidR="00E54DC6">
              <w:t xml:space="preserve">and published </w:t>
            </w:r>
            <w:r w:rsidR="00CA3BF9">
              <w:t>a minimum of</w:t>
            </w:r>
            <w:r w:rsidR="008075D5" w:rsidRPr="00014CDF">
              <w:t xml:space="preserve"> two </w:t>
            </w:r>
            <w:r w:rsidR="00D42143" w:rsidRPr="00727170">
              <w:rPr>
                <w:b/>
                <w:bCs/>
              </w:rPr>
              <w:t>S</w:t>
            </w:r>
            <w:r w:rsidR="008075D5" w:rsidRPr="00014CDF">
              <w:t xml:space="preserve">pecific, </w:t>
            </w:r>
            <w:r w:rsidR="00D42143" w:rsidRPr="00727170">
              <w:rPr>
                <w:b/>
                <w:bCs/>
              </w:rPr>
              <w:t>M</w:t>
            </w:r>
            <w:r w:rsidR="008075D5" w:rsidRPr="00014CDF">
              <w:t xml:space="preserve">easurable (can be qualitative or quantitative), </w:t>
            </w:r>
            <w:r w:rsidR="00D42143" w:rsidRPr="00727170">
              <w:rPr>
                <w:b/>
                <w:bCs/>
              </w:rPr>
              <w:t>A</w:t>
            </w:r>
            <w:r w:rsidR="008075D5" w:rsidRPr="00014CDF">
              <w:t xml:space="preserve">chievable, </w:t>
            </w:r>
            <w:r w:rsidR="00D42143" w:rsidRPr="00727170">
              <w:rPr>
                <w:b/>
                <w:bCs/>
              </w:rPr>
              <w:t>R</w:t>
            </w:r>
            <w:r w:rsidR="008075D5" w:rsidRPr="00014CDF">
              <w:t xml:space="preserve">elevant and </w:t>
            </w:r>
            <w:r w:rsidR="00D42143" w:rsidRPr="00727170">
              <w:rPr>
                <w:b/>
                <w:bCs/>
              </w:rPr>
              <w:t>T</w:t>
            </w:r>
            <w:r w:rsidR="008075D5" w:rsidRPr="00014CDF">
              <w:t xml:space="preserve">ime-bound </w:t>
            </w:r>
            <w:r w:rsidRPr="00014CDF">
              <w:t>(</w:t>
            </w:r>
            <w:r w:rsidR="008075D5" w:rsidRPr="00014CDF">
              <w:t>SMART</w:t>
            </w:r>
            <w:r w:rsidRPr="00014CDF">
              <w:t>)</w:t>
            </w:r>
            <w:r w:rsidR="00CA3BF9">
              <w:t xml:space="preserve"> targets</w:t>
            </w:r>
            <w:r w:rsidR="008075D5" w:rsidRPr="00014CDF">
              <w:t xml:space="preserve">, which address </w:t>
            </w:r>
            <w:r w:rsidR="00CA3BF9">
              <w:t>at least two of the</w:t>
            </w:r>
            <w:r w:rsidR="008075D5" w:rsidRPr="00014CDF">
              <w:t xml:space="preserve"> </w:t>
            </w:r>
            <w:r w:rsidR="00615835" w:rsidRPr="00014CDF">
              <w:t xml:space="preserve">identified </w:t>
            </w:r>
            <w:r w:rsidR="008075D5" w:rsidRPr="00014CDF">
              <w:t>“areas of most significant impact</w:t>
            </w:r>
            <w:r w:rsidR="00727170">
              <w:t>”</w:t>
            </w:r>
            <w:r w:rsidR="00E2699F">
              <w:t xml:space="preserve">, </w:t>
            </w:r>
            <w:r w:rsidR="00E2699F">
              <w:rPr>
                <w:rFonts w:eastAsia="Times New Roman" w:cs="Arial"/>
                <w:lang w:val="en-US"/>
              </w:rPr>
              <w:t xml:space="preserve">resulting from the bank’s activities and provision of products and services.  </w:t>
            </w:r>
          </w:p>
          <w:p w14:paraId="38EB5417" w14:textId="77777777" w:rsidR="008075D5" w:rsidRPr="008075D5" w:rsidRDefault="008075D5" w:rsidP="008075D5">
            <w:pPr>
              <w:spacing w:line="256" w:lineRule="auto"/>
            </w:pPr>
          </w:p>
          <w:p w14:paraId="3705BEAA" w14:textId="5996309C" w:rsidR="008075D5" w:rsidRPr="008075D5" w:rsidRDefault="00D937B8" w:rsidP="008E7370">
            <w:pPr>
              <w:spacing w:line="256" w:lineRule="auto"/>
              <w:ind w:left="731"/>
            </w:pPr>
            <w:r w:rsidRPr="002C39B1">
              <w:rPr>
                <w:i/>
                <w:iCs/>
              </w:rPr>
              <w:t>Show</w:t>
            </w:r>
            <w:r>
              <w:t xml:space="preserve"> that t</w:t>
            </w:r>
            <w:r w:rsidR="008075D5" w:rsidRPr="008075D5">
              <w:t xml:space="preserve">hese targets are linked to and drive alignment with </w:t>
            </w:r>
            <w:r w:rsidR="007B6217" w:rsidRPr="007B6217">
              <w:t>and greater contribution to appropriate Sustainable Development Goals, the goals of the Paris Agreement, and other relevant international, national or regional frameworks.</w:t>
            </w:r>
            <w:r w:rsidR="007B6217">
              <w:t xml:space="preserve"> </w:t>
            </w:r>
            <w:r w:rsidR="0079333E" w:rsidRPr="0079333E">
              <w:t xml:space="preserve">The bank </w:t>
            </w:r>
            <w:r w:rsidR="0079333E">
              <w:t>should have</w:t>
            </w:r>
            <w:r w:rsidR="0079333E" w:rsidRPr="0079333E">
              <w:t xml:space="preserve"> identified a baseline (assessed against a particular year) and</w:t>
            </w:r>
            <w:r w:rsidR="0079333E">
              <w:t xml:space="preserve"> have set</w:t>
            </w:r>
            <w:r w:rsidR="0079333E" w:rsidRPr="0079333E">
              <w:t xml:space="preserve"> targets against this baseline.</w:t>
            </w:r>
          </w:p>
          <w:p w14:paraId="72703E18" w14:textId="77777777" w:rsidR="008075D5" w:rsidRPr="008075D5" w:rsidRDefault="008075D5" w:rsidP="008075D5">
            <w:pPr>
              <w:spacing w:line="256" w:lineRule="auto"/>
            </w:pPr>
          </w:p>
          <w:p w14:paraId="570B23B7" w14:textId="35796CFA" w:rsidR="008075D5" w:rsidRDefault="002C39B1" w:rsidP="008563CF">
            <w:pPr>
              <w:spacing w:line="256" w:lineRule="auto"/>
              <w:ind w:left="731"/>
            </w:pPr>
            <w:r w:rsidRPr="002C39B1">
              <w:rPr>
                <w:i/>
                <w:iCs/>
              </w:rPr>
              <w:t>Show</w:t>
            </w:r>
            <w:r>
              <w:t xml:space="preserve"> that t</w:t>
            </w:r>
            <w:r w:rsidR="008075D5" w:rsidRPr="008075D5">
              <w:t xml:space="preserve">he bank has </w:t>
            </w:r>
            <w:r>
              <w:t>analysed and acknowledged</w:t>
            </w:r>
            <w:r w:rsidR="008075D5" w:rsidRPr="008075D5">
              <w:t xml:space="preserve"> significant </w:t>
            </w:r>
            <w:r>
              <w:t>(</w:t>
            </w:r>
            <w:r w:rsidR="008075D5" w:rsidRPr="008075D5">
              <w:t>potential</w:t>
            </w:r>
            <w:r>
              <w:t>)</w:t>
            </w:r>
            <w:r w:rsidR="008075D5" w:rsidRPr="008075D5">
              <w:t xml:space="preserve"> negative impacts of the set targets on other dimensions of the SDG/climate change/society’s goals</w:t>
            </w:r>
            <w:r>
              <w:t xml:space="preserve"> and that it has set out relevant </w:t>
            </w:r>
            <w:r w:rsidR="008563CF">
              <w:t xml:space="preserve">actions </w:t>
            </w:r>
            <w:r>
              <w:t>to mitigate those as far as feasible</w:t>
            </w:r>
            <w:r w:rsidR="00336952">
              <w:t xml:space="preserve"> to maximize the net positive impact of the set targets</w:t>
            </w:r>
            <w:r w:rsidR="008075D5" w:rsidRPr="008075D5">
              <w:t xml:space="preserve">. </w:t>
            </w:r>
          </w:p>
          <w:p w14:paraId="724C7028" w14:textId="77777777" w:rsidR="000C0A9C" w:rsidRDefault="000C0A9C" w:rsidP="00D7599B">
            <w:pPr>
              <w:ind w:left="360"/>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5E25D7" w14:textId="77777777" w:rsidR="000C0A9C" w:rsidRDefault="000C0A9C" w:rsidP="00EB178B"/>
          <w:p w14:paraId="7977AA62" w14:textId="4E487326" w:rsidR="00657663" w:rsidRDefault="00657663" w:rsidP="00EB178B">
            <w:r w:rsidRPr="00657663">
              <w:rPr>
                <w:highlight w:val="green"/>
              </w:rPr>
              <w:t>[</w:t>
            </w:r>
            <w:r>
              <w:rPr>
                <w:highlight w:val="green"/>
              </w:rPr>
              <w:t>your text</w:t>
            </w:r>
            <w:r w:rsidRPr="00657663">
              <w:rPr>
                <w:highlight w:val="green"/>
              </w:rPr>
              <w:t xml:space="preserve"> here]</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ED07B8B" w14:textId="77777777" w:rsidR="000C0A9C" w:rsidRDefault="000C0A9C" w:rsidP="00EB178B"/>
        </w:tc>
      </w:tr>
      <w:tr w:rsidR="00362EEE" w14:paraId="2E066A8A" w14:textId="77777777" w:rsidTr="00657663">
        <w:trPr>
          <w:trHeight w:val="447"/>
        </w:trPr>
        <w:tc>
          <w:tcPr>
            <w:tcW w:w="10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vAlign w:val="center"/>
          </w:tcPr>
          <w:p w14:paraId="17979A48" w14:textId="49DB5D11" w:rsidR="00362EEE" w:rsidRDefault="00362EEE" w:rsidP="00362EEE">
            <w:r w:rsidRPr="00362EEE">
              <w:rPr>
                <w:lang w:val="en-GB"/>
              </w:rPr>
              <w:t xml:space="preserve">Please provide your bank’s conclusion/statement if it has fulfilled the requirements regarding </w:t>
            </w:r>
            <w:r>
              <w:rPr>
                <w:lang w:val="en-GB"/>
              </w:rPr>
              <w:t>Target Setting</w:t>
            </w:r>
            <w:r w:rsidRPr="00362EEE">
              <w:rPr>
                <w:lang w:val="en-GB"/>
              </w:rPr>
              <w:t>.</w:t>
            </w:r>
          </w:p>
        </w:tc>
      </w:tr>
      <w:tr w:rsidR="00362EEE" w14:paraId="6B7552C4" w14:textId="77777777" w:rsidTr="00657663">
        <w:trPr>
          <w:trHeight w:val="567"/>
        </w:trPr>
        <w:tc>
          <w:tcPr>
            <w:tcW w:w="10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19018C70" w14:textId="77777777" w:rsidR="00362EEE" w:rsidRDefault="00362EEE" w:rsidP="00362EEE"/>
        </w:tc>
      </w:tr>
      <w:tr w:rsidR="00362EEE" w14:paraId="060F4BC7" w14:textId="77777777" w:rsidTr="00657663">
        <w:trPr>
          <w:trHeight w:val="2985"/>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367002" w14:textId="77777777" w:rsidR="00362EEE" w:rsidRPr="0079333E" w:rsidRDefault="00362EEE" w:rsidP="00362EEE">
            <w:pPr>
              <w:spacing w:line="256" w:lineRule="auto"/>
              <w:ind w:left="731"/>
            </w:pPr>
          </w:p>
          <w:p w14:paraId="7673D417" w14:textId="5A7FB73A" w:rsidR="00362EEE" w:rsidRPr="00657663" w:rsidRDefault="00362EEE" w:rsidP="00362EEE">
            <w:pPr>
              <w:pStyle w:val="ListParagraph"/>
              <w:numPr>
                <w:ilvl w:val="1"/>
                <w:numId w:val="35"/>
              </w:numPr>
              <w:ind w:left="731" w:hanging="425"/>
              <w:rPr>
                <w:highlight w:val="green"/>
              </w:rPr>
            </w:pPr>
            <w:r w:rsidRPr="00657663">
              <w:rPr>
                <w:highlight w:val="green"/>
              </w:rPr>
              <w:t>Plans for Target Implementation and Monitoring</w:t>
            </w:r>
          </w:p>
          <w:p w14:paraId="549C6E9D" w14:textId="70A51DF5" w:rsidR="00362EEE" w:rsidRDefault="00362EEE" w:rsidP="00362EEE">
            <w:pPr>
              <w:spacing w:line="256" w:lineRule="auto"/>
            </w:pPr>
          </w:p>
          <w:p w14:paraId="366578CB" w14:textId="6CDF16EE" w:rsidR="00362EEE" w:rsidRDefault="00362EEE" w:rsidP="00362EEE">
            <w:pPr>
              <w:spacing w:line="256" w:lineRule="auto"/>
              <w:ind w:left="731"/>
            </w:pPr>
            <w:r w:rsidRPr="000A237B">
              <w:rPr>
                <w:i/>
                <w:iCs/>
              </w:rPr>
              <w:t>Show</w:t>
            </w:r>
            <w:r>
              <w:t xml:space="preserve"> that your</w:t>
            </w:r>
            <w:r w:rsidRPr="008075D5">
              <w:t xml:space="preserve"> bank has defined </w:t>
            </w:r>
            <w:r>
              <w:t>actions</w:t>
            </w:r>
            <w:r w:rsidRPr="008075D5">
              <w:t xml:space="preserve"> </w:t>
            </w:r>
            <w:r>
              <w:t xml:space="preserve">and milestones </w:t>
            </w:r>
            <w:r w:rsidRPr="008075D5">
              <w:t>to meet the set targets.</w:t>
            </w:r>
          </w:p>
          <w:p w14:paraId="3B8894E4" w14:textId="45F990B1" w:rsidR="00362EEE" w:rsidRDefault="00362EEE" w:rsidP="00362EEE">
            <w:pPr>
              <w:spacing w:line="256" w:lineRule="auto"/>
              <w:ind w:left="731"/>
            </w:pPr>
          </w:p>
          <w:p w14:paraId="1230A534" w14:textId="780220E9" w:rsidR="00362EEE" w:rsidRDefault="00362EEE" w:rsidP="00362EEE">
            <w:pPr>
              <w:spacing w:line="256" w:lineRule="auto"/>
              <w:ind w:left="731"/>
            </w:pPr>
            <w:r w:rsidRPr="00866990">
              <w:rPr>
                <w:i/>
                <w:iCs/>
              </w:rPr>
              <w:t>Show</w:t>
            </w:r>
            <w:r>
              <w:t xml:space="preserve"> that your bank has put in place the means to measure and monitor progress against the set targets. Definitions of key performance indicators, any changes in these definitions, and any rebasing of baselines should be transparent. </w:t>
            </w:r>
          </w:p>
          <w:p w14:paraId="4B7D71B5" w14:textId="77777777" w:rsidR="00362EEE" w:rsidRPr="00D00E80" w:rsidRDefault="00362EEE" w:rsidP="00362EEE">
            <w:pPr>
              <w:ind w:left="360"/>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BAE7B7" w14:textId="77777777" w:rsidR="00362EEE" w:rsidRDefault="00362EEE" w:rsidP="00362EEE"/>
          <w:p w14:paraId="2680149B" w14:textId="4D5858BB" w:rsidR="00657663" w:rsidRDefault="00657663" w:rsidP="00362EEE">
            <w:r w:rsidRPr="00657663">
              <w:rPr>
                <w:highlight w:val="green"/>
              </w:rPr>
              <w:t>[</w:t>
            </w:r>
            <w:r>
              <w:rPr>
                <w:highlight w:val="green"/>
              </w:rPr>
              <w:t>your text</w:t>
            </w:r>
            <w:r w:rsidRPr="00657663">
              <w:rPr>
                <w:highlight w:val="green"/>
              </w:rPr>
              <w:t xml:space="preserve"> here]</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AA34EB6" w14:textId="77777777" w:rsidR="00362EEE" w:rsidRDefault="00362EEE" w:rsidP="00362EEE"/>
        </w:tc>
      </w:tr>
      <w:tr w:rsidR="00362EEE" w14:paraId="7A9B2256" w14:textId="77777777" w:rsidTr="00657663">
        <w:trPr>
          <w:trHeight w:val="393"/>
        </w:trPr>
        <w:tc>
          <w:tcPr>
            <w:tcW w:w="10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vAlign w:val="center"/>
          </w:tcPr>
          <w:p w14:paraId="39EE00A2" w14:textId="05F0D261" w:rsidR="00362EEE" w:rsidRDefault="00362EEE" w:rsidP="00362EEE">
            <w:r>
              <w:t xml:space="preserve">Please provide your bank’s conclusion/statement if it has fulfilled the requirements regarding </w:t>
            </w:r>
            <w:r w:rsidRPr="009549E7">
              <w:t>Plans for Target Implementation and Monitoring</w:t>
            </w:r>
            <w:r>
              <w:t>.</w:t>
            </w:r>
          </w:p>
        </w:tc>
      </w:tr>
      <w:tr w:rsidR="00362EEE" w14:paraId="51D87B3B" w14:textId="77777777" w:rsidTr="00657663">
        <w:trPr>
          <w:trHeight w:val="567"/>
        </w:trPr>
        <w:tc>
          <w:tcPr>
            <w:tcW w:w="10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78DD0367" w14:textId="77777777" w:rsidR="00362EEE" w:rsidRDefault="00362EEE" w:rsidP="00362EEE"/>
        </w:tc>
      </w:tr>
      <w:tr w:rsidR="00362EEE" w14:paraId="2D89AE9A" w14:textId="77777777" w:rsidTr="00657663">
        <w:trPr>
          <w:trHeight w:val="2670"/>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B067C5" w14:textId="77777777" w:rsidR="00362EEE" w:rsidRPr="008075D5" w:rsidRDefault="00362EEE" w:rsidP="00362EEE">
            <w:pPr>
              <w:spacing w:line="256" w:lineRule="auto"/>
            </w:pPr>
          </w:p>
          <w:p w14:paraId="6889F38A" w14:textId="1BDBF7A2" w:rsidR="00362EEE" w:rsidRPr="00657663" w:rsidRDefault="00362EEE" w:rsidP="00362EEE">
            <w:pPr>
              <w:pStyle w:val="ListParagraph"/>
              <w:numPr>
                <w:ilvl w:val="1"/>
                <w:numId w:val="35"/>
              </w:numPr>
              <w:ind w:left="731" w:hanging="425"/>
              <w:rPr>
                <w:highlight w:val="green"/>
              </w:rPr>
            </w:pPr>
            <w:r w:rsidRPr="00657663">
              <w:rPr>
                <w:highlight w:val="green"/>
              </w:rPr>
              <w:t>Progress on Implementing Targets</w:t>
            </w:r>
          </w:p>
          <w:p w14:paraId="0F50E275" w14:textId="0DA762CB" w:rsidR="00362EEE" w:rsidRDefault="00362EEE" w:rsidP="00362EEE">
            <w:pPr>
              <w:spacing w:line="256" w:lineRule="auto"/>
            </w:pPr>
          </w:p>
          <w:p w14:paraId="6985B6AC" w14:textId="10C8AE4E" w:rsidR="00362EEE" w:rsidRPr="00E22285" w:rsidRDefault="00362EEE" w:rsidP="00362EEE">
            <w:pPr>
              <w:spacing w:after="120" w:line="257" w:lineRule="auto"/>
              <w:ind w:left="731"/>
              <w:rPr>
                <w:u w:val="single"/>
              </w:rPr>
            </w:pPr>
            <w:r w:rsidRPr="00E22285">
              <w:rPr>
                <w:u w:val="single"/>
              </w:rPr>
              <w:t xml:space="preserve">For each target separately: </w:t>
            </w:r>
          </w:p>
          <w:p w14:paraId="11944E1C" w14:textId="2359DA6C" w:rsidR="00362EEE" w:rsidRDefault="00362EEE" w:rsidP="00362EEE">
            <w:pPr>
              <w:spacing w:after="120" w:line="257" w:lineRule="auto"/>
              <w:ind w:left="731"/>
            </w:pPr>
            <w:r w:rsidRPr="00256E05">
              <w:rPr>
                <w:i/>
                <w:iCs/>
              </w:rPr>
              <w:t>Show</w:t>
            </w:r>
            <w:r>
              <w:t xml:space="preserve"> that your bank has </w:t>
            </w:r>
            <w:r w:rsidRPr="008075D5">
              <w:t xml:space="preserve">implemented the </w:t>
            </w:r>
            <w:r>
              <w:t>actions</w:t>
            </w:r>
            <w:r w:rsidRPr="008075D5">
              <w:t xml:space="preserve"> </w:t>
            </w:r>
            <w:r>
              <w:t>it had previously defined to meet the set target.</w:t>
            </w:r>
          </w:p>
          <w:p w14:paraId="2D0C5681" w14:textId="2096CFCE" w:rsidR="00362EEE" w:rsidRDefault="00362EEE" w:rsidP="00362EEE">
            <w:pPr>
              <w:spacing w:line="256" w:lineRule="auto"/>
              <w:ind w:left="731"/>
            </w:pPr>
            <w:r w:rsidRPr="00256E05">
              <w:rPr>
                <w:b/>
                <w:bCs/>
                <w:i/>
                <w:iCs/>
              </w:rPr>
              <w:t xml:space="preserve">Or </w:t>
            </w:r>
            <w:r w:rsidRPr="00256E05">
              <w:rPr>
                <w:i/>
                <w:iCs/>
              </w:rPr>
              <w:t>explain</w:t>
            </w:r>
            <w:r>
              <w:t xml:space="preserve"> why actions could not be implemented / needed to be changed and how your bank is </w:t>
            </w:r>
            <w:r w:rsidR="00DB75E5">
              <w:t>adapting its plan to meet its</w:t>
            </w:r>
            <w:r>
              <w:t xml:space="preserve"> set target.  </w:t>
            </w:r>
          </w:p>
          <w:p w14:paraId="0429D861" w14:textId="545EB59D" w:rsidR="00362EEE" w:rsidRDefault="00362EEE" w:rsidP="00362EEE">
            <w:pPr>
              <w:spacing w:line="256" w:lineRule="auto"/>
              <w:ind w:left="731"/>
            </w:pPr>
          </w:p>
          <w:p w14:paraId="506A209A" w14:textId="0FC31D34" w:rsidR="00362EEE" w:rsidRDefault="00362EEE" w:rsidP="00362EEE">
            <w:pPr>
              <w:spacing w:line="256" w:lineRule="auto"/>
              <w:ind w:left="731"/>
            </w:pPr>
            <w:r w:rsidRPr="003A4D2D">
              <w:rPr>
                <w:i/>
                <w:iCs/>
              </w:rPr>
              <w:t xml:space="preserve">Report </w:t>
            </w:r>
            <w:r>
              <w:t>on your bank’s progress over the last 12 months (up to 18 months in your first reporting after becoming a signatory)</w:t>
            </w:r>
            <w:r w:rsidR="00DB75E5">
              <w:t xml:space="preserve"> towards</w:t>
            </w:r>
            <w:r>
              <w:t xml:space="preserve"> achieving each of the set targets and the impact your progress resulted in. (where </w:t>
            </w:r>
            <w:r w:rsidRPr="00A0200B">
              <w:t>feasible and appropriate, banks should include quantitative disclosures</w:t>
            </w:r>
            <w:r>
              <w:t>)</w:t>
            </w:r>
          </w:p>
          <w:p w14:paraId="32A403DE" w14:textId="77777777" w:rsidR="00362EEE" w:rsidRPr="0079333E" w:rsidRDefault="00362EEE" w:rsidP="00362EEE">
            <w:pPr>
              <w:ind w:left="360"/>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75B429E" w14:textId="77777777" w:rsidR="00362EEE" w:rsidRDefault="00362EEE" w:rsidP="00362EEE"/>
          <w:p w14:paraId="59353B41" w14:textId="731776BF" w:rsidR="00657663" w:rsidRDefault="00657663" w:rsidP="00362EEE">
            <w:r w:rsidRPr="00657663">
              <w:rPr>
                <w:highlight w:val="green"/>
              </w:rPr>
              <w:t>[</w:t>
            </w:r>
            <w:r>
              <w:rPr>
                <w:highlight w:val="green"/>
              </w:rPr>
              <w:t>your text</w:t>
            </w:r>
            <w:r w:rsidRPr="00657663">
              <w:rPr>
                <w:highlight w:val="green"/>
              </w:rPr>
              <w:t xml:space="preserve"> here]</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2F241F" w14:textId="77777777" w:rsidR="00362EEE" w:rsidRDefault="00362EEE" w:rsidP="00362EEE"/>
        </w:tc>
      </w:tr>
      <w:tr w:rsidR="00362EEE" w14:paraId="41BB6A70" w14:textId="77777777" w:rsidTr="00657663">
        <w:trPr>
          <w:trHeight w:val="465"/>
        </w:trPr>
        <w:tc>
          <w:tcPr>
            <w:tcW w:w="10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7B9FEFB2" w14:textId="4DE88C56" w:rsidR="00362EEE" w:rsidRDefault="00362EEE" w:rsidP="00362EEE">
            <w:r>
              <w:t xml:space="preserve">Please provide your bank’s conclusion/statement if it has fulfilled the requirements regarding </w:t>
            </w:r>
            <w:r w:rsidRPr="00643BEF">
              <w:t>Progress on Implementing Targets</w:t>
            </w:r>
          </w:p>
        </w:tc>
      </w:tr>
      <w:tr w:rsidR="00362EEE" w14:paraId="4D644E2C" w14:textId="77777777" w:rsidTr="00657663">
        <w:trPr>
          <w:trHeight w:val="510"/>
        </w:trPr>
        <w:tc>
          <w:tcPr>
            <w:tcW w:w="10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1AD45269" w14:textId="77777777" w:rsidR="00362EEE" w:rsidRDefault="00362EEE" w:rsidP="00362EEE">
            <w:pPr>
              <w:spacing w:line="256" w:lineRule="auto"/>
              <w:rPr>
                <w:strike/>
              </w:rPr>
            </w:pPr>
          </w:p>
          <w:p w14:paraId="12B1E329" w14:textId="77777777" w:rsidR="00362EEE" w:rsidRDefault="00362EEE" w:rsidP="00362EEE"/>
        </w:tc>
      </w:tr>
      <w:tr w:rsidR="00362EEE" w14:paraId="5F53D62F" w14:textId="00CA1897" w:rsidTr="00657663">
        <w:tc>
          <w:tcPr>
            <w:tcW w:w="10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3E2BC8" w14:textId="4FF59FA1" w:rsidR="00657663" w:rsidRDefault="00657663" w:rsidP="00362EEE">
            <w:pPr>
              <w:rPr>
                <w:b/>
              </w:rPr>
            </w:pPr>
          </w:p>
          <w:p w14:paraId="2BF78E2F" w14:textId="1CF9B1A4" w:rsidR="00362EEE" w:rsidRPr="004230FF" w:rsidRDefault="00657663" w:rsidP="00362EEE">
            <w:pPr>
              <w:rPr>
                <w:b/>
              </w:rPr>
            </w:pPr>
            <w:r>
              <w:rPr>
                <w:b/>
                <w:noProof/>
              </w:rPr>
              <w:drawing>
                <wp:anchor distT="0" distB="0" distL="114300" distR="114300" simplePos="0" relativeHeight="251662336" behindDoc="0" locked="0" layoutInCell="1" allowOverlap="1" wp14:anchorId="3220A55D" wp14:editId="1BF4BE87">
                  <wp:simplePos x="0" y="0"/>
                  <wp:positionH relativeFrom="column">
                    <wp:posOffset>-1267</wp:posOffset>
                  </wp:positionH>
                  <wp:positionV relativeFrom="paragraph">
                    <wp:posOffset>31462</wp:posOffset>
                  </wp:positionV>
                  <wp:extent cx="698568" cy="586800"/>
                  <wp:effectExtent l="0" t="0" r="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0" cstate="screen">
                            <a:extLst>
                              <a:ext uri="{28A0092B-C50C-407E-A947-70E740481C1C}">
                                <a14:useLocalDpi xmlns:a14="http://schemas.microsoft.com/office/drawing/2010/main"/>
                              </a:ext>
                            </a:extLst>
                          </a:blip>
                          <a:stretch>
                            <a:fillRect/>
                          </a:stretch>
                        </pic:blipFill>
                        <pic:spPr>
                          <a:xfrm>
                            <a:off x="0" y="0"/>
                            <a:ext cx="698568" cy="586800"/>
                          </a:xfrm>
                          <a:prstGeom prst="rect">
                            <a:avLst/>
                          </a:prstGeom>
                        </pic:spPr>
                      </pic:pic>
                    </a:graphicData>
                  </a:graphic>
                  <wp14:sizeRelH relativeFrom="page">
                    <wp14:pctWidth>0</wp14:pctWidth>
                  </wp14:sizeRelH>
                  <wp14:sizeRelV relativeFrom="page">
                    <wp14:pctHeight>0</wp14:pctHeight>
                  </wp14:sizeRelV>
                </wp:anchor>
              </w:drawing>
            </w:r>
            <w:r w:rsidR="00362EEE" w:rsidRPr="004230FF">
              <w:rPr>
                <w:b/>
              </w:rPr>
              <w:t>Principle 3: Clients and Customers</w:t>
            </w:r>
          </w:p>
          <w:p w14:paraId="1939E3E5" w14:textId="77777777" w:rsidR="00362EEE" w:rsidRDefault="00362EEE" w:rsidP="00362EEE">
            <w:pPr>
              <w:rPr>
                <w:b/>
              </w:rPr>
            </w:pPr>
            <w:r w:rsidRPr="004230FF">
              <w:rPr>
                <w:b/>
              </w:rPr>
              <w:t>We will work responsibly with our clients and our customers to encourage sustainable practices and enable economic activities that create shared prosperity for current and future generations.</w:t>
            </w:r>
          </w:p>
          <w:p w14:paraId="47E60B7F" w14:textId="1B229850" w:rsidR="00657663" w:rsidRPr="004230FF" w:rsidRDefault="00657663" w:rsidP="00362EEE">
            <w:pPr>
              <w:rPr>
                <w:b/>
              </w:rPr>
            </w:pPr>
          </w:p>
        </w:tc>
      </w:tr>
      <w:tr w:rsidR="00362EEE" w14:paraId="388B0A04" w14:textId="19E41125" w:rsidTr="00657663">
        <w:trPr>
          <w:trHeight w:val="1875"/>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F3FB01" w14:textId="7A8263E2" w:rsidR="00362EEE" w:rsidRPr="004230FF" w:rsidRDefault="00362EEE" w:rsidP="00362EEE">
            <w:pPr>
              <w:pStyle w:val="ListParagraph"/>
              <w:numPr>
                <w:ilvl w:val="1"/>
                <w:numId w:val="10"/>
              </w:numPr>
            </w:pPr>
            <w:r>
              <w:rPr>
                <w:i/>
                <w:iCs/>
              </w:rPr>
              <w:t xml:space="preserve">Provide an overview </w:t>
            </w:r>
            <w:r>
              <w:t xml:space="preserve">of the policies and practices your bank has in place and/or is planning to put in place to promote responsible relationships with its customers. This should include high-level information on any programmes and actions implemented (and/or planned), their scale and, where possible, the results thereof. </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F12E4D" w14:textId="77777777" w:rsidR="00362EEE" w:rsidRDefault="00362EEE" w:rsidP="00362EEE"/>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8A311E" w14:textId="77777777" w:rsidR="00362EEE" w:rsidRDefault="00362EEE" w:rsidP="00362EEE"/>
        </w:tc>
      </w:tr>
      <w:tr w:rsidR="00362EEE" w14:paraId="44E20C78" w14:textId="77777777" w:rsidTr="00657663">
        <w:trPr>
          <w:trHeight w:val="1890"/>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EBABC5" w14:textId="3B097217" w:rsidR="00362EEE" w:rsidRDefault="00362EEE" w:rsidP="00362EEE">
            <w:pPr>
              <w:pStyle w:val="ListParagraph"/>
              <w:numPr>
                <w:ilvl w:val="1"/>
                <w:numId w:val="10"/>
              </w:numPr>
              <w:rPr>
                <w:i/>
                <w:iCs/>
              </w:rPr>
            </w:pPr>
            <w:r w:rsidRPr="009855DB">
              <w:rPr>
                <w:i/>
                <w:iCs/>
              </w:rPr>
              <w:t>Describe</w:t>
            </w:r>
            <w:r>
              <w:t xml:space="preserve"> </w:t>
            </w:r>
            <w:r w:rsidRPr="006C16B5">
              <w:t xml:space="preserve">how your bank has worked with and/or is planning to work with its clients and customers to encourage sustainable practices and enable sustainable economic activities. This should include information on </w:t>
            </w:r>
            <w:r>
              <w:t>actions planned/implemented</w:t>
            </w:r>
            <w:r w:rsidRPr="006C16B5">
              <w:t xml:space="preserve">, </w:t>
            </w:r>
            <w:r>
              <w:t xml:space="preserve">products and services developed, </w:t>
            </w:r>
            <w:r w:rsidRPr="006C16B5">
              <w:t>and</w:t>
            </w:r>
            <w:r>
              <w:t>, where possible, the</w:t>
            </w:r>
            <w:r w:rsidRPr="006C16B5">
              <w:t xml:space="preserve"> impacts achieved.</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296467" w14:textId="77777777" w:rsidR="00362EEE" w:rsidRDefault="00362EEE" w:rsidP="00362EEE"/>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FDBA54" w14:textId="77777777" w:rsidR="00362EEE" w:rsidRDefault="00362EEE" w:rsidP="00362EEE"/>
        </w:tc>
      </w:tr>
    </w:tbl>
    <w:p w14:paraId="6C933514" w14:textId="77777777" w:rsidR="00657663" w:rsidRDefault="00657663">
      <w:r>
        <w:br w:type="page"/>
      </w:r>
    </w:p>
    <w:tbl>
      <w:tblPr>
        <w:tblStyle w:val="TableGrid"/>
        <w:tblW w:w="10060" w:type="dxa"/>
        <w:tblLayout w:type="fixed"/>
        <w:tblLook w:val="04A0" w:firstRow="1" w:lastRow="0" w:firstColumn="1" w:lastColumn="0" w:noHBand="0" w:noVBand="1"/>
      </w:tblPr>
      <w:tblGrid>
        <w:gridCol w:w="6374"/>
        <w:gridCol w:w="1843"/>
        <w:gridCol w:w="1843"/>
      </w:tblGrid>
      <w:tr w:rsidR="00362EEE" w14:paraId="08983A12" w14:textId="0C68E81A" w:rsidTr="00657663">
        <w:tc>
          <w:tcPr>
            <w:tcW w:w="10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63A66" w14:textId="79988E2C" w:rsidR="00657663" w:rsidRDefault="00657663" w:rsidP="00362EEE">
            <w:pPr>
              <w:rPr>
                <w:b/>
              </w:rPr>
            </w:pPr>
          </w:p>
          <w:p w14:paraId="53AEC1C6" w14:textId="729F965A" w:rsidR="00362EEE" w:rsidRPr="004230FF" w:rsidRDefault="00657663" w:rsidP="00362EEE">
            <w:pPr>
              <w:rPr>
                <w:b/>
              </w:rPr>
            </w:pPr>
            <w:r>
              <w:rPr>
                <w:b/>
                <w:noProof/>
              </w:rPr>
              <w:drawing>
                <wp:anchor distT="0" distB="0" distL="114300" distR="114300" simplePos="0" relativeHeight="251663360" behindDoc="0" locked="0" layoutInCell="1" allowOverlap="1" wp14:anchorId="6F57E88A" wp14:editId="7554E00B">
                  <wp:simplePos x="0" y="0"/>
                  <wp:positionH relativeFrom="column">
                    <wp:posOffset>1270</wp:posOffset>
                  </wp:positionH>
                  <wp:positionV relativeFrom="paragraph">
                    <wp:posOffset>-6350</wp:posOffset>
                  </wp:positionV>
                  <wp:extent cx="698568" cy="586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screen">
                            <a:extLst>
                              <a:ext uri="{28A0092B-C50C-407E-A947-70E740481C1C}">
                                <a14:useLocalDpi xmlns:a14="http://schemas.microsoft.com/office/drawing/2010/main"/>
                              </a:ext>
                            </a:extLst>
                          </a:blip>
                          <a:stretch>
                            <a:fillRect/>
                          </a:stretch>
                        </pic:blipFill>
                        <pic:spPr>
                          <a:xfrm>
                            <a:off x="0" y="0"/>
                            <a:ext cx="698568" cy="586800"/>
                          </a:xfrm>
                          <a:prstGeom prst="rect">
                            <a:avLst/>
                          </a:prstGeom>
                        </pic:spPr>
                      </pic:pic>
                    </a:graphicData>
                  </a:graphic>
                  <wp14:sizeRelH relativeFrom="page">
                    <wp14:pctWidth>0</wp14:pctWidth>
                  </wp14:sizeRelH>
                  <wp14:sizeRelV relativeFrom="page">
                    <wp14:pctHeight>0</wp14:pctHeight>
                  </wp14:sizeRelV>
                </wp:anchor>
              </w:drawing>
            </w:r>
            <w:r w:rsidR="00362EEE" w:rsidRPr="004230FF">
              <w:rPr>
                <w:b/>
              </w:rPr>
              <w:t>Principle 4: Stakeholders</w:t>
            </w:r>
          </w:p>
          <w:p w14:paraId="0453CCC2" w14:textId="77777777" w:rsidR="00362EEE" w:rsidRDefault="00362EEE" w:rsidP="00362EEE">
            <w:pPr>
              <w:rPr>
                <w:b/>
              </w:rPr>
            </w:pPr>
            <w:r w:rsidRPr="004230FF">
              <w:rPr>
                <w:b/>
              </w:rPr>
              <w:t>We will proactively and responsibly consult, engage and partner with relevant stakeholders to achieve society’s goals</w:t>
            </w:r>
            <w:r>
              <w:rPr>
                <w:b/>
              </w:rPr>
              <w:t>.</w:t>
            </w:r>
          </w:p>
          <w:p w14:paraId="7A401CA7" w14:textId="54240154" w:rsidR="00657663" w:rsidRPr="004230FF" w:rsidRDefault="00657663" w:rsidP="00362EEE">
            <w:pPr>
              <w:rPr>
                <w:b/>
              </w:rPr>
            </w:pPr>
          </w:p>
        </w:tc>
      </w:tr>
      <w:tr w:rsidR="00362EEE" w14:paraId="30CED028" w14:textId="46EEFF74" w:rsidTr="00657663">
        <w:trPr>
          <w:trHeight w:val="2131"/>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DCF854" w14:textId="17702797" w:rsidR="00362EEE" w:rsidRPr="004230FF" w:rsidRDefault="00362EEE" w:rsidP="00362EEE">
            <w:pPr>
              <w:pStyle w:val="ListParagraph"/>
              <w:numPr>
                <w:ilvl w:val="1"/>
                <w:numId w:val="11"/>
              </w:numPr>
            </w:pPr>
            <w:r w:rsidRPr="004749E4">
              <w:rPr>
                <w:i/>
                <w:iCs/>
              </w:rPr>
              <w:t>Describe</w:t>
            </w:r>
            <w:r>
              <w:t xml:space="preserve"> w</w:t>
            </w:r>
            <w:r w:rsidRPr="00E543EC">
              <w:t>hich stakeholders</w:t>
            </w:r>
            <w:r>
              <w:t xml:space="preserve"> (or groups/types of stakeholders)</w:t>
            </w:r>
            <w:r w:rsidRPr="00E543EC">
              <w:t xml:space="preserve"> your bank has consulted, engaged, collaborated or partnered with</w:t>
            </w:r>
            <w:r>
              <w:t xml:space="preserve"> for the purpose of implementing these Principles and improving your bank’s impacts</w:t>
            </w:r>
            <w:r w:rsidRPr="00E543EC">
              <w:t xml:space="preserve">. This should include </w:t>
            </w:r>
            <w:r>
              <w:t>a high-level overview of how your bank has identified relevant stakeholders and what issues were addressed/results achieved.</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2F7FA9" w14:textId="77777777" w:rsidR="00362EEE" w:rsidRDefault="00362EEE" w:rsidP="00362EEE"/>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416BBB" w14:textId="77777777" w:rsidR="00362EEE" w:rsidRDefault="00362EEE" w:rsidP="00362EEE"/>
        </w:tc>
      </w:tr>
      <w:tr w:rsidR="00362EEE" w:rsidRPr="004230FF" w14:paraId="54702E9A" w14:textId="584064B0" w:rsidTr="00657663">
        <w:tc>
          <w:tcPr>
            <w:tcW w:w="10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CE8E78" w14:textId="08F3CBD8" w:rsidR="00657663" w:rsidRDefault="00657663" w:rsidP="00362EEE">
            <w:pPr>
              <w:rPr>
                <w:b/>
              </w:rPr>
            </w:pPr>
            <w:r>
              <w:rPr>
                <w:b/>
                <w:noProof/>
              </w:rPr>
              <w:drawing>
                <wp:anchor distT="0" distB="0" distL="114300" distR="114300" simplePos="0" relativeHeight="251667456" behindDoc="0" locked="0" layoutInCell="1" allowOverlap="1" wp14:anchorId="0C455472" wp14:editId="6D3B3B1B">
                  <wp:simplePos x="0" y="0"/>
                  <wp:positionH relativeFrom="column">
                    <wp:posOffset>-1270</wp:posOffset>
                  </wp:positionH>
                  <wp:positionV relativeFrom="paragraph">
                    <wp:posOffset>158808</wp:posOffset>
                  </wp:positionV>
                  <wp:extent cx="698500" cy="586740"/>
                  <wp:effectExtent l="0" t="0" r="0" b="0"/>
                  <wp:wrapSquare wrapText="bothSides"/>
                  <wp:docPr id="11" name="Picture 1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low confidence"/>
                          <pic:cNvPicPr/>
                        </pic:nvPicPr>
                        <pic:blipFill>
                          <a:blip r:embed="rId12" cstate="screen">
                            <a:extLst>
                              <a:ext uri="{28A0092B-C50C-407E-A947-70E740481C1C}">
                                <a14:useLocalDpi xmlns:a14="http://schemas.microsoft.com/office/drawing/2010/main"/>
                              </a:ext>
                            </a:extLst>
                          </a:blip>
                          <a:stretch>
                            <a:fillRect/>
                          </a:stretch>
                        </pic:blipFill>
                        <pic:spPr>
                          <a:xfrm>
                            <a:off x="0" y="0"/>
                            <a:ext cx="698500" cy="586740"/>
                          </a:xfrm>
                          <a:prstGeom prst="rect">
                            <a:avLst/>
                          </a:prstGeom>
                        </pic:spPr>
                      </pic:pic>
                    </a:graphicData>
                  </a:graphic>
                  <wp14:sizeRelH relativeFrom="page">
                    <wp14:pctWidth>0</wp14:pctWidth>
                  </wp14:sizeRelH>
                  <wp14:sizeRelV relativeFrom="page">
                    <wp14:pctHeight>0</wp14:pctHeight>
                  </wp14:sizeRelV>
                </wp:anchor>
              </w:drawing>
            </w:r>
          </w:p>
          <w:p w14:paraId="6462923A" w14:textId="15CD8854" w:rsidR="00362EEE" w:rsidRPr="004230FF" w:rsidRDefault="00362EEE" w:rsidP="00362EEE">
            <w:pPr>
              <w:rPr>
                <w:b/>
              </w:rPr>
            </w:pPr>
            <w:r w:rsidRPr="004230FF">
              <w:rPr>
                <w:b/>
              </w:rPr>
              <w:t xml:space="preserve">Principle 5: Governance &amp; </w:t>
            </w:r>
            <w:r>
              <w:rPr>
                <w:b/>
              </w:rPr>
              <w:t>Culture</w:t>
            </w:r>
          </w:p>
          <w:p w14:paraId="6CC6B267" w14:textId="51083179" w:rsidR="00362EEE" w:rsidRDefault="00362EEE" w:rsidP="00362EEE">
            <w:pPr>
              <w:rPr>
                <w:b/>
              </w:rPr>
            </w:pPr>
            <w:r w:rsidRPr="004230FF">
              <w:rPr>
                <w:b/>
              </w:rPr>
              <w:t>We will implement our commitment to these Principles through effective governance and a culture of responsible banking</w:t>
            </w:r>
          </w:p>
          <w:p w14:paraId="3FA5BDD3" w14:textId="353C7E51" w:rsidR="00657663" w:rsidRPr="004230FF" w:rsidRDefault="00657663" w:rsidP="00362EEE">
            <w:pPr>
              <w:rPr>
                <w:b/>
              </w:rPr>
            </w:pPr>
          </w:p>
        </w:tc>
      </w:tr>
      <w:tr w:rsidR="00362EEE" w14:paraId="5DC90433" w14:textId="77777777" w:rsidTr="00657663">
        <w:trPr>
          <w:trHeight w:val="1572"/>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1DE311" w14:textId="3A1775A0" w:rsidR="00362EEE" w:rsidRPr="006365A9" w:rsidRDefault="00362EEE" w:rsidP="00362EEE">
            <w:pPr>
              <w:pStyle w:val="ListParagraph"/>
              <w:numPr>
                <w:ilvl w:val="1"/>
                <w:numId w:val="12"/>
              </w:numPr>
            </w:pPr>
            <w:r w:rsidRPr="00C84804">
              <w:rPr>
                <w:i/>
                <w:iCs/>
              </w:rPr>
              <w:t>Describe</w:t>
            </w:r>
            <w:r>
              <w:t xml:space="preserve"> the relevant governance structures, policies and procedures your bank has in place/is planning to put in place to manage significant positive and negative (potential) impacts and support effective implementation of the Principles. </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9CE5B5" w14:textId="77777777" w:rsidR="00362EEE" w:rsidRDefault="00362EEE" w:rsidP="00657663"/>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252520" w14:textId="77777777" w:rsidR="00362EEE" w:rsidRDefault="00362EEE" w:rsidP="00657663"/>
        </w:tc>
      </w:tr>
      <w:tr w:rsidR="00362EEE" w14:paraId="40C1A804" w14:textId="77777777" w:rsidTr="00657663">
        <w:trPr>
          <w:trHeight w:val="1832"/>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BF3890" w14:textId="55245BA9" w:rsidR="00362EEE" w:rsidRPr="00535F44" w:rsidRDefault="00362EEE" w:rsidP="00362EEE">
            <w:pPr>
              <w:pStyle w:val="ListParagraph"/>
              <w:numPr>
                <w:ilvl w:val="1"/>
                <w:numId w:val="12"/>
              </w:numPr>
            </w:pPr>
            <w:r w:rsidRPr="00C84804">
              <w:rPr>
                <w:i/>
                <w:iCs/>
              </w:rPr>
              <w:t>Describe</w:t>
            </w:r>
            <w:r w:rsidRPr="00F21CD6">
              <w:t xml:space="preserve"> the</w:t>
            </w:r>
            <w:r>
              <w:t xml:space="preserve"> initiatives and measures </w:t>
            </w:r>
            <w:r w:rsidRPr="00F21CD6">
              <w:t xml:space="preserve">your bank has implemented </w:t>
            </w:r>
            <w:r>
              <w:t xml:space="preserve">or is planning to implement </w:t>
            </w:r>
            <w:r w:rsidRPr="00F21CD6">
              <w:t>to foster a culture of responsible banking among its employees</w:t>
            </w:r>
            <w:r>
              <w:t xml:space="preserve">. This should include a high-level overview of capacity building, inclusion in remuneration structures and performance management and leadership communication, amongst others.  </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E99108" w14:textId="77777777" w:rsidR="00362EEE" w:rsidRDefault="00362EEE" w:rsidP="00657663"/>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6D9389" w14:textId="77777777" w:rsidR="00362EEE" w:rsidRDefault="00362EEE" w:rsidP="00657663"/>
        </w:tc>
      </w:tr>
      <w:tr w:rsidR="00362EEE" w14:paraId="70156D45" w14:textId="77777777" w:rsidTr="00657663">
        <w:trPr>
          <w:trHeight w:val="2257"/>
        </w:trPr>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C501AF" w14:textId="77777777" w:rsidR="00657663" w:rsidRDefault="00657663" w:rsidP="00657663">
            <w:pPr>
              <w:pStyle w:val="ListParagraph"/>
              <w:rPr>
                <w:highlight w:val="green"/>
              </w:rPr>
            </w:pPr>
          </w:p>
          <w:p w14:paraId="7A1BFEAC" w14:textId="3BB7C9C9" w:rsidR="00362EEE" w:rsidRPr="00657663" w:rsidRDefault="00362EEE" w:rsidP="00362EEE">
            <w:pPr>
              <w:pStyle w:val="ListParagraph"/>
              <w:numPr>
                <w:ilvl w:val="1"/>
                <w:numId w:val="12"/>
              </w:numPr>
              <w:rPr>
                <w:highlight w:val="green"/>
              </w:rPr>
            </w:pPr>
            <w:r w:rsidRPr="00657663">
              <w:rPr>
                <w:highlight w:val="green"/>
              </w:rPr>
              <w:t>Governan</w:t>
            </w:r>
            <w:r w:rsidRPr="00657663">
              <w:rPr>
                <w:highlight w:val="green"/>
                <w:shd w:val="clear" w:color="auto" w:fill="FFFF00"/>
              </w:rPr>
              <w:t>ce Structure for Implementation of the Principles</w:t>
            </w:r>
          </w:p>
          <w:p w14:paraId="2F549314" w14:textId="77777777" w:rsidR="00362EEE" w:rsidRDefault="00362EEE" w:rsidP="00362EEE">
            <w:pPr>
              <w:pStyle w:val="ListParagraph"/>
            </w:pPr>
          </w:p>
          <w:p w14:paraId="2BA3C055" w14:textId="1D5613E2" w:rsidR="00362EEE" w:rsidRDefault="00362EEE" w:rsidP="00362EEE">
            <w:pPr>
              <w:pStyle w:val="ListParagraph"/>
              <w:spacing w:after="120"/>
              <w:contextualSpacing w:val="0"/>
            </w:pPr>
            <w:r w:rsidRPr="001E15E0">
              <w:rPr>
                <w:i/>
                <w:iCs/>
              </w:rPr>
              <w:t xml:space="preserve">Show </w:t>
            </w:r>
            <w:r>
              <w:t xml:space="preserve">that your bank has a governance structure in place for the implementation of the PRB, including: </w:t>
            </w:r>
          </w:p>
          <w:p w14:paraId="69920D0D" w14:textId="7C056E28" w:rsidR="00362EEE" w:rsidRDefault="00362EEE" w:rsidP="00362EEE">
            <w:pPr>
              <w:pStyle w:val="ListParagraph"/>
              <w:spacing w:before="240"/>
            </w:pPr>
            <w:r>
              <w:t xml:space="preserve">a) target-setting and actions to achieve targets set </w:t>
            </w:r>
          </w:p>
          <w:p w14:paraId="02A5C649" w14:textId="429D5301" w:rsidR="00362EEE" w:rsidRDefault="00362EEE" w:rsidP="00362EEE">
            <w:pPr>
              <w:pStyle w:val="ListParagraph"/>
            </w:pPr>
            <w:r>
              <w:t xml:space="preserve">b) remedial action in the event of </w:t>
            </w:r>
            <w:r w:rsidR="00DB75E5">
              <w:t xml:space="preserve">targets or </w:t>
            </w:r>
            <w:r>
              <w:t>milestones not being achieved or unexpected negative impacts being detected.</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42639" w14:textId="77777777" w:rsidR="00362EEE" w:rsidRDefault="00362EEE" w:rsidP="00657663"/>
          <w:p w14:paraId="2CB4A301" w14:textId="062B4D26" w:rsidR="00657663" w:rsidRDefault="00657663" w:rsidP="00657663">
            <w:r w:rsidRPr="00657663">
              <w:rPr>
                <w:highlight w:val="green"/>
              </w:rPr>
              <w:t>[</w:t>
            </w:r>
            <w:r>
              <w:rPr>
                <w:highlight w:val="green"/>
              </w:rPr>
              <w:t>your text</w:t>
            </w:r>
            <w:r w:rsidRPr="00657663">
              <w:rPr>
                <w:highlight w:val="green"/>
              </w:rPr>
              <w:t xml:space="preserve"> here]</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DE37F5" w14:textId="77777777" w:rsidR="00362EEE" w:rsidRDefault="00362EEE" w:rsidP="00657663"/>
        </w:tc>
      </w:tr>
      <w:tr w:rsidR="00362EEE" w14:paraId="51BD204D" w14:textId="77777777" w:rsidTr="00657663">
        <w:trPr>
          <w:trHeight w:val="419"/>
        </w:trPr>
        <w:tc>
          <w:tcPr>
            <w:tcW w:w="10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129AA51E" w14:textId="1DAC4DAF" w:rsidR="00362EEE" w:rsidRDefault="00362EEE" w:rsidP="0024014B">
            <w:r>
              <w:t xml:space="preserve">Please provide your bank’s conclusion/ statement if it has fulfilled the requirements regarding </w:t>
            </w:r>
            <w:r w:rsidRPr="00C85913">
              <w:t xml:space="preserve">Governance Structure for </w:t>
            </w:r>
            <w:r>
              <w:t>Implementation of the Principles.</w:t>
            </w:r>
          </w:p>
        </w:tc>
      </w:tr>
      <w:tr w:rsidR="00362EEE" w14:paraId="6B9AE46D" w14:textId="77777777" w:rsidTr="00657663">
        <w:trPr>
          <w:trHeight w:val="600"/>
        </w:trPr>
        <w:tc>
          <w:tcPr>
            <w:tcW w:w="10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265D7D41" w14:textId="77777777" w:rsidR="00362EEE" w:rsidRDefault="00362EEE" w:rsidP="00362EEE"/>
        </w:tc>
      </w:tr>
    </w:tbl>
    <w:p w14:paraId="26FA8796" w14:textId="77777777" w:rsidR="00657663" w:rsidRDefault="00657663">
      <w:r>
        <w:br w:type="page"/>
      </w:r>
    </w:p>
    <w:tbl>
      <w:tblPr>
        <w:tblStyle w:val="TableGrid"/>
        <w:tblW w:w="10060" w:type="dxa"/>
        <w:tblLayout w:type="fixed"/>
        <w:tblLook w:val="04A0" w:firstRow="1" w:lastRow="0" w:firstColumn="1" w:lastColumn="0" w:noHBand="0" w:noVBand="1"/>
      </w:tblPr>
      <w:tblGrid>
        <w:gridCol w:w="6374"/>
        <w:gridCol w:w="1843"/>
        <w:gridCol w:w="1843"/>
      </w:tblGrid>
      <w:tr w:rsidR="00362EEE" w14:paraId="06FB9596" w14:textId="430BA377" w:rsidTr="00657663">
        <w:tc>
          <w:tcPr>
            <w:tcW w:w="10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F63F83" w14:textId="0BDFE255" w:rsidR="00657663" w:rsidRDefault="00657663" w:rsidP="00362EEE">
            <w:pPr>
              <w:rPr>
                <w:b/>
              </w:rPr>
            </w:pPr>
          </w:p>
          <w:p w14:paraId="7B627A61" w14:textId="4DDF3017" w:rsidR="00362EEE" w:rsidRPr="00BB032F" w:rsidRDefault="00657663" w:rsidP="00362EEE">
            <w:pPr>
              <w:rPr>
                <w:b/>
              </w:rPr>
            </w:pPr>
            <w:r>
              <w:rPr>
                <w:b/>
                <w:noProof/>
              </w:rPr>
              <w:drawing>
                <wp:anchor distT="0" distB="0" distL="114300" distR="114300" simplePos="0" relativeHeight="251665408" behindDoc="0" locked="0" layoutInCell="1" allowOverlap="1" wp14:anchorId="0644BC33" wp14:editId="6E74256D">
                  <wp:simplePos x="0" y="0"/>
                  <wp:positionH relativeFrom="column">
                    <wp:posOffset>-1270</wp:posOffset>
                  </wp:positionH>
                  <wp:positionV relativeFrom="paragraph">
                    <wp:posOffset>38504</wp:posOffset>
                  </wp:positionV>
                  <wp:extent cx="698500" cy="586740"/>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3" cstate="screen">
                            <a:extLst>
                              <a:ext uri="{28A0092B-C50C-407E-A947-70E740481C1C}">
                                <a14:useLocalDpi xmlns:a14="http://schemas.microsoft.com/office/drawing/2010/main"/>
                              </a:ext>
                            </a:extLst>
                          </a:blip>
                          <a:stretch>
                            <a:fillRect/>
                          </a:stretch>
                        </pic:blipFill>
                        <pic:spPr>
                          <a:xfrm>
                            <a:off x="0" y="0"/>
                            <a:ext cx="698500" cy="586740"/>
                          </a:xfrm>
                          <a:prstGeom prst="rect">
                            <a:avLst/>
                          </a:prstGeom>
                        </pic:spPr>
                      </pic:pic>
                    </a:graphicData>
                  </a:graphic>
                  <wp14:sizeRelH relativeFrom="page">
                    <wp14:pctWidth>0</wp14:pctWidth>
                  </wp14:sizeRelH>
                  <wp14:sizeRelV relativeFrom="page">
                    <wp14:pctHeight>0</wp14:pctHeight>
                  </wp14:sizeRelV>
                </wp:anchor>
              </w:drawing>
            </w:r>
            <w:r w:rsidR="00362EEE" w:rsidRPr="00BB032F">
              <w:rPr>
                <w:b/>
              </w:rPr>
              <w:t>Principle 6: Transparency &amp; Accountability</w:t>
            </w:r>
          </w:p>
          <w:p w14:paraId="134DA25D" w14:textId="77777777" w:rsidR="00362EEE" w:rsidRDefault="00362EEE" w:rsidP="00362EEE">
            <w:pPr>
              <w:rPr>
                <w:b/>
              </w:rPr>
            </w:pPr>
            <w:r w:rsidRPr="00BB032F">
              <w:rPr>
                <w:b/>
              </w:rPr>
              <w:t>We will periodically review our individual and collective implementation of these Principles and be transparent about and accountable for our positive and negative impacts and our contribution to society’s goals.</w:t>
            </w:r>
          </w:p>
          <w:p w14:paraId="649A1A9B" w14:textId="19EF7AFB" w:rsidR="00657663" w:rsidRDefault="00657663" w:rsidP="00362EEE"/>
        </w:tc>
      </w:tr>
      <w:tr w:rsidR="00362EEE" w14:paraId="6341CF03" w14:textId="77777777" w:rsidTr="00657663">
        <w:tc>
          <w:tcPr>
            <w:tcW w:w="6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F7BB3B" w14:textId="77777777" w:rsidR="00362EEE" w:rsidRDefault="00362EEE" w:rsidP="00362EEE"/>
          <w:p w14:paraId="39E2EAB7" w14:textId="0CCDD834" w:rsidR="00362EEE" w:rsidRDefault="00362EEE" w:rsidP="00DC7F9E">
            <w:pPr>
              <w:pStyle w:val="ListParagraph"/>
              <w:numPr>
                <w:ilvl w:val="1"/>
                <w:numId w:val="32"/>
              </w:numPr>
            </w:pPr>
            <w:r w:rsidRPr="00657663">
              <w:rPr>
                <w:highlight w:val="green"/>
              </w:rPr>
              <w:t xml:space="preserve">Progress on Implementing the Principles </w:t>
            </w:r>
            <w:r w:rsidR="00657663">
              <w:br/>
            </w:r>
          </w:p>
          <w:p w14:paraId="195B9BAA" w14:textId="199AF691" w:rsidR="00362EEE" w:rsidRDefault="00362EEE" w:rsidP="00362EEE">
            <w:pPr>
              <w:ind w:left="731"/>
            </w:pPr>
            <w:bookmarkStart w:id="1" w:name="_Hlk9603913"/>
            <w:r w:rsidRPr="008140C5">
              <w:rPr>
                <w:i/>
                <w:iCs/>
              </w:rPr>
              <w:t>Show</w:t>
            </w:r>
            <w:r>
              <w:t xml:space="preserve"> that your bank has progressed on implementing the six Principles over the last 12 months (up to 18 months in your first reporting after becoming a signatory) in addition to the setting and implementation of targets in minimum two areas (see 2.1-2.4).  </w:t>
            </w:r>
          </w:p>
          <w:p w14:paraId="2BC10FC2" w14:textId="77777777" w:rsidR="00362EEE" w:rsidRDefault="00362EEE" w:rsidP="00362EEE">
            <w:pPr>
              <w:ind w:left="731"/>
            </w:pPr>
          </w:p>
          <w:p w14:paraId="7C674558" w14:textId="38FBEA4E" w:rsidR="00362EEE" w:rsidRDefault="00362EEE" w:rsidP="00362EEE">
            <w:pPr>
              <w:ind w:left="731"/>
            </w:pPr>
            <w:r w:rsidRPr="008140C5">
              <w:rPr>
                <w:i/>
                <w:iCs/>
              </w:rPr>
              <w:t>Show</w:t>
            </w:r>
            <w:r>
              <w:t xml:space="preserve"> that your</w:t>
            </w:r>
            <w:r w:rsidRPr="004573A0">
              <w:t xml:space="preserve"> bank has </w:t>
            </w:r>
            <w:r>
              <w:t>considered</w:t>
            </w:r>
            <w:r w:rsidRPr="004573A0">
              <w:t xml:space="preserve"> existing and emerging </w:t>
            </w:r>
            <w:r>
              <w:t xml:space="preserve">international/regional </w:t>
            </w:r>
            <w:r w:rsidRPr="004573A0">
              <w:t>good practices</w:t>
            </w:r>
            <w:r>
              <w:t xml:space="preserve"> </w:t>
            </w:r>
            <w:r w:rsidRPr="004573A0">
              <w:t xml:space="preserve">relevant for the implementation of the </w:t>
            </w:r>
            <w:r>
              <w:t xml:space="preserve">six </w:t>
            </w:r>
            <w:r w:rsidRPr="004573A0">
              <w:t>Principles for Res</w:t>
            </w:r>
            <w:r>
              <w:t>ponsible Banking. Based on this</w:t>
            </w:r>
            <w:r w:rsidRPr="004573A0">
              <w:t>, it has defined priorities and ambitions to align with good practice</w:t>
            </w:r>
            <w:bookmarkEnd w:id="1"/>
            <w:r>
              <w:t>.</w:t>
            </w:r>
          </w:p>
          <w:p w14:paraId="5C90B6EC" w14:textId="77777777" w:rsidR="00362EEE" w:rsidRDefault="00362EEE" w:rsidP="00362EEE"/>
          <w:p w14:paraId="3F75EFCB" w14:textId="57303236" w:rsidR="00362EEE" w:rsidRDefault="00362EEE" w:rsidP="00362EEE">
            <w:pPr>
              <w:ind w:left="731"/>
            </w:pPr>
            <w:r w:rsidRPr="008140C5">
              <w:rPr>
                <w:i/>
                <w:iCs/>
              </w:rPr>
              <w:t>Show</w:t>
            </w:r>
            <w:r>
              <w:t xml:space="preserve"> that your bank</w:t>
            </w:r>
            <w:r w:rsidRPr="004573A0">
              <w:t xml:space="preserve"> has implemented</w:t>
            </w:r>
            <w:r>
              <w:t>/is working on implementing</w:t>
            </w:r>
            <w:r w:rsidRPr="004573A0">
              <w:t xml:space="preserve"> changes in existing practices to </w:t>
            </w:r>
            <w:r>
              <w:t xml:space="preserve">reflect and be in line with </w:t>
            </w:r>
            <w:r w:rsidRPr="004573A0">
              <w:t xml:space="preserve">existing and emerging </w:t>
            </w:r>
            <w:r>
              <w:t xml:space="preserve">international/regional </w:t>
            </w:r>
            <w:r w:rsidRPr="004573A0">
              <w:t>good practices</w:t>
            </w:r>
            <w:r>
              <w:t xml:space="preserve"> and has made progress on its implementation of these Principles. </w:t>
            </w:r>
          </w:p>
          <w:p w14:paraId="050C2898" w14:textId="45AF490A" w:rsidR="00362EEE" w:rsidRDefault="00362EEE" w:rsidP="00362EEE">
            <w:pPr>
              <w:ind w:left="731"/>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E91F86" w14:textId="77777777" w:rsidR="00362EEE" w:rsidRDefault="00362EEE" w:rsidP="00362EEE">
            <w:r>
              <w:t xml:space="preserve">  </w:t>
            </w:r>
          </w:p>
          <w:p w14:paraId="0CDBAAF0" w14:textId="006B587C" w:rsidR="00657663" w:rsidRDefault="00657663" w:rsidP="00362EEE">
            <w:r w:rsidRPr="00657663">
              <w:rPr>
                <w:highlight w:val="green"/>
              </w:rPr>
              <w:t>[</w:t>
            </w:r>
            <w:r>
              <w:rPr>
                <w:highlight w:val="green"/>
              </w:rPr>
              <w:t>your text</w:t>
            </w:r>
            <w:r w:rsidRPr="00657663">
              <w:rPr>
                <w:highlight w:val="green"/>
              </w:rPr>
              <w:t xml:space="preserve"> here]</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296721" w14:textId="27C6B35C" w:rsidR="00362EEE" w:rsidRDefault="00362EEE" w:rsidP="00362EEE"/>
        </w:tc>
      </w:tr>
      <w:tr w:rsidR="00362EEE" w14:paraId="260CD5BE" w14:textId="77777777" w:rsidTr="00657663">
        <w:tc>
          <w:tcPr>
            <w:tcW w:w="10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056F9DFE" w14:textId="4F1F11E0" w:rsidR="00362EEE" w:rsidRDefault="00362EEE" w:rsidP="00362EEE">
            <w:r>
              <w:t xml:space="preserve">Please provide your bank’s conclusion/statement if it has fulfilled the requirements regarding </w:t>
            </w:r>
            <w:r w:rsidRPr="008140C5">
              <w:t>Progress on Implementing the Principles for Responsible Banking</w:t>
            </w:r>
          </w:p>
        </w:tc>
      </w:tr>
      <w:tr w:rsidR="00362EEE" w14:paraId="3B8547EE" w14:textId="77777777" w:rsidTr="00657663">
        <w:tc>
          <w:tcPr>
            <w:tcW w:w="10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2B94F4C4" w14:textId="77777777" w:rsidR="00362EEE" w:rsidRDefault="00362EEE" w:rsidP="00362EEE"/>
          <w:p w14:paraId="5AE91987" w14:textId="7BA95E56" w:rsidR="00657663" w:rsidRDefault="00657663" w:rsidP="00362EEE"/>
        </w:tc>
      </w:tr>
    </w:tbl>
    <w:p w14:paraId="6DB416E6" w14:textId="076DED27" w:rsidR="00AC184D" w:rsidRDefault="00AC184D" w:rsidP="003945D3"/>
    <w:p w14:paraId="1F2FB0A2" w14:textId="7295C995" w:rsidR="00900CFD" w:rsidRDefault="00F53D30" w:rsidP="00F53D30">
      <w:r>
        <w:t xml:space="preserve">Annex: </w:t>
      </w:r>
      <w:r w:rsidR="00900CFD">
        <w:t>Definitions</w:t>
      </w:r>
    </w:p>
    <w:p w14:paraId="5BFD6A28" w14:textId="53A812C2" w:rsidR="00772C48" w:rsidRDefault="00772C48" w:rsidP="00BA6E5B">
      <w:pPr>
        <w:pStyle w:val="ListParagraph"/>
        <w:numPr>
          <w:ilvl w:val="1"/>
          <w:numId w:val="31"/>
        </w:numPr>
      </w:pPr>
      <w:r>
        <w:t>Impact</w:t>
      </w:r>
      <w:r w:rsidR="00BA6E5B">
        <w:t xml:space="preserve">: An impact is commonly understood as being a change in outcome for a stakeholder. In the context of these Principles this means (aligned with GRI definition) </w:t>
      </w:r>
      <w:r w:rsidR="00BA6E5B" w:rsidRPr="00985FF1">
        <w:t xml:space="preserve">the effect </w:t>
      </w:r>
      <w:r w:rsidR="00BA6E5B">
        <w:t>a bank</w:t>
      </w:r>
      <w:r w:rsidR="00BA6E5B" w:rsidRPr="00985FF1">
        <w:t xml:space="preserve"> has on </w:t>
      </w:r>
      <w:r w:rsidR="00BA6E5B">
        <w:t>people/the society, the economy and the environment and with that on</w:t>
      </w:r>
      <w:r w:rsidR="00BA6E5B" w:rsidRPr="00985FF1">
        <w:t xml:space="preserve"> sustainable development</w:t>
      </w:r>
      <w:r w:rsidR="00BA6E5B">
        <w:t>. Impacts may be positive or negative, direct or indirect, actual or potential, intended or unintended, short-term or long-term.</w:t>
      </w:r>
    </w:p>
    <w:p w14:paraId="4CF18264" w14:textId="5B2A4CEA" w:rsidR="007103D5" w:rsidRDefault="00772C48" w:rsidP="00C85346">
      <w:pPr>
        <w:pStyle w:val="ListParagraph"/>
        <w:numPr>
          <w:ilvl w:val="1"/>
          <w:numId w:val="31"/>
        </w:numPr>
      </w:pPr>
      <w:r>
        <w:t>Significant Impact</w:t>
      </w:r>
      <w:r w:rsidR="00BA6E5B">
        <w:t xml:space="preserve">: </w:t>
      </w:r>
      <w:r>
        <w:t xml:space="preserve"> </w:t>
      </w:r>
      <w:r w:rsidR="007103D5">
        <w:t xml:space="preserve">Impact that in terms of scale and/or intensity/salience results in a particularly strong/relevant change in outcome for a stakeholder. In the context of these Principles, the concept of </w:t>
      </w:r>
      <w:r w:rsidR="007103D5" w:rsidRPr="007103D5">
        <w:rPr>
          <w:i/>
          <w:iCs/>
        </w:rPr>
        <w:t>significant</w:t>
      </w:r>
      <w:r w:rsidR="007103D5">
        <w:t xml:space="preserve"> impact is used to ensure banks focus where their actions/business</w:t>
      </w:r>
      <w:r w:rsidR="00C85346">
        <w:t xml:space="preserve"> (can)</w:t>
      </w:r>
      <w:r w:rsidR="007103D5">
        <w:t xml:space="preserve"> matter most for people, economy and environment</w:t>
      </w:r>
      <w:r w:rsidR="00C85346">
        <w:t xml:space="preserve"> </w:t>
      </w:r>
      <w:r w:rsidR="007103D5">
        <w:t>and</w:t>
      </w:r>
      <w:r w:rsidR="00C85346">
        <w:t xml:space="preserve"> to</w:t>
      </w:r>
      <w:r w:rsidR="007103D5">
        <w:t xml:space="preserve"> provide a</w:t>
      </w:r>
      <w:r w:rsidR="00C85346">
        <w:t xml:space="preserve"> reasonable and practical</w:t>
      </w:r>
      <w:r w:rsidR="007103D5">
        <w:t xml:space="preserve"> threshold for wh</w:t>
      </w:r>
      <w:r w:rsidR="00C85346">
        <w:t>at issues need to be considered/</w:t>
      </w:r>
      <w:r w:rsidR="007103D5">
        <w:t xml:space="preserve">included, similar to the concept of “materiality”. </w:t>
      </w:r>
    </w:p>
    <w:p w14:paraId="2A40D41F" w14:textId="2D8C7B78" w:rsidR="00052F71" w:rsidRDefault="00052F71" w:rsidP="00052F71">
      <w:pPr>
        <w:pStyle w:val="ListParagraph"/>
        <w:ind w:left="1440"/>
      </w:pPr>
    </w:p>
    <w:sectPr w:rsidR="00052F71" w:rsidSect="00657663">
      <w:headerReference w:type="default" r:id="rId14"/>
      <w:footerReference w:type="default" r:id="rId15"/>
      <w:headerReference w:type="first" r:id="rId16"/>
      <w:footerReference w:type="first" r:id="rId17"/>
      <w:pgSz w:w="11906" w:h="16838"/>
      <w:pgMar w:top="2092"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692B" w14:textId="77777777" w:rsidR="00313155" w:rsidRDefault="00313155" w:rsidP="0049599A">
      <w:pPr>
        <w:spacing w:after="0" w:line="240" w:lineRule="auto"/>
      </w:pPr>
      <w:r>
        <w:separator/>
      </w:r>
    </w:p>
  </w:endnote>
  <w:endnote w:type="continuationSeparator" w:id="0">
    <w:p w14:paraId="1A02C9F2" w14:textId="77777777" w:rsidR="00313155" w:rsidRDefault="00313155" w:rsidP="0049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51604"/>
      <w:docPartObj>
        <w:docPartGallery w:val="Page Numbers (Bottom of Page)"/>
        <w:docPartUnique/>
      </w:docPartObj>
    </w:sdtPr>
    <w:sdtEndPr>
      <w:rPr>
        <w:noProof/>
      </w:rPr>
    </w:sdtEndPr>
    <w:sdtContent>
      <w:p w14:paraId="0899E5DB" w14:textId="0D2AACDC" w:rsidR="00500F39" w:rsidRDefault="00657663" w:rsidP="00500F39">
        <w:pPr>
          <w:pStyle w:val="Footer"/>
          <w:jc w:val="right"/>
          <w:rPr>
            <w:noProof/>
          </w:rPr>
        </w:pPr>
        <w:r>
          <w:rPr>
            <w:noProof/>
          </w:rPr>
          <w:drawing>
            <wp:anchor distT="0" distB="0" distL="114300" distR="114300" simplePos="0" relativeHeight="251660288" behindDoc="0" locked="0" layoutInCell="1" allowOverlap="1" wp14:anchorId="3DC75E5C" wp14:editId="6CEB66E3">
              <wp:simplePos x="0" y="0"/>
              <wp:positionH relativeFrom="column">
                <wp:posOffset>-138776</wp:posOffset>
              </wp:positionH>
              <wp:positionV relativeFrom="paragraph">
                <wp:posOffset>-132080</wp:posOffset>
              </wp:positionV>
              <wp:extent cx="1941249" cy="371431"/>
              <wp:effectExtent l="0" t="0" r="190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cstate="email">
                        <a:extLst>
                          <a:ext uri="{28A0092B-C50C-407E-A947-70E740481C1C}">
                            <a14:useLocalDpi xmlns:a14="http://schemas.microsoft.com/office/drawing/2010/main"/>
                          </a:ext>
                        </a:extLst>
                      </a:blip>
                      <a:stretch>
                        <a:fillRect/>
                      </a:stretch>
                    </pic:blipFill>
                    <pic:spPr>
                      <a:xfrm>
                        <a:off x="0" y="0"/>
                        <a:ext cx="1941249" cy="371431"/>
                      </a:xfrm>
                      <a:prstGeom prst="rect">
                        <a:avLst/>
                      </a:prstGeom>
                    </pic:spPr>
                  </pic:pic>
                </a:graphicData>
              </a:graphic>
              <wp14:sizeRelH relativeFrom="page">
                <wp14:pctWidth>0</wp14:pctWidth>
              </wp14:sizeRelH>
              <wp14:sizeRelV relativeFrom="page">
                <wp14:pctHeight>0</wp14:pctHeight>
              </wp14:sizeRelV>
            </wp:anchor>
          </w:drawing>
        </w:r>
        <w:r w:rsidR="000C45F3">
          <w:fldChar w:fldCharType="begin"/>
        </w:r>
        <w:r w:rsidR="000C45F3">
          <w:instrText xml:space="preserve"> PAGE   \* MERGEFORMAT </w:instrText>
        </w:r>
        <w:r w:rsidR="000C45F3">
          <w:fldChar w:fldCharType="separate"/>
        </w:r>
        <w:r w:rsidR="00644149">
          <w:rPr>
            <w:noProof/>
          </w:rPr>
          <w:t>7</w:t>
        </w:r>
        <w:r w:rsidR="000C45F3">
          <w:rPr>
            <w:noProof/>
          </w:rPr>
          <w:fldChar w:fldCharType="end"/>
        </w:r>
      </w:p>
      <w:p w14:paraId="10C5D895" w14:textId="50CA0C65" w:rsidR="000C45F3" w:rsidRDefault="00313155" w:rsidP="00500F39">
        <w:pPr>
          <w:pStyle w:val="Footer"/>
          <w:jc w:val="right"/>
        </w:pPr>
      </w:p>
    </w:sdtContent>
  </w:sdt>
  <w:p w14:paraId="1CC49182" w14:textId="4A4D28FF" w:rsidR="000C45F3" w:rsidRDefault="000C4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85734"/>
      <w:docPartObj>
        <w:docPartGallery w:val="Page Numbers (Bottom of Page)"/>
        <w:docPartUnique/>
      </w:docPartObj>
    </w:sdtPr>
    <w:sdtEndPr>
      <w:rPr>
        <w:noProof/>
      </w:rPr>
    </w:sdtEndPr>
    <w:sdtContent>
      <w:p w14:paraId="194878DB" w14:textId="7BCFE764" w:rsidR="00657663" w:rsidRDefault="00657663" w:rsidP="00657663">
        <w:pPr>
          <w:pStyle w:val="Footer"/>
          <w:jc w:val="right"/>
          <w:rPr>
            <w:noProof/>
          </w:rPr>
        </w:pPr>
        <w:r>
          <w:rPr>
            <w:noProof/>
          </w:rPr>
          <w:drawing>
            <wp:anchor distT="0" distB="0" distL="114300" distR="114300" simplePos="0" relativeHeight="251664384" behindDoc="0" locked="0" layoutInCell="1" allowOverlap="1" wp14:anchorId="61E95893" wp14:editId="31EBB4CF">
              <wp:simplePos x="0" y="0"/>
              <wp:positionH relativeFrom="column">
                <wp:posOffset>-102375</wp:posOffset>
              </wp:positionH>
              <wp:positionV relativeFrom="paragraph">
                <wp:posOffset>-121285</wp:posOffset>
              </wp:positionV>
              <wp:extent cx="1941249" cy="371431"/>
              <wp:effectExtent l="0" t="0" r="1905" b="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cstate="email">
                        <a:extLst>
                          <a:ext uri="{28A0092B-C50C-407E-A947-70E740481C1C}">
                            <a14:useLocalDpi xmlns:a14="http://schemas.microsoft.com/office/drawing/2010/main"/>
                          </a:ext>
                        </a:extLst>
                      </a:blip>
                      <a:stretch>
                        <a:fillRect/>
                      </a:stretch>
                    </pic:blipFill>
                    <pic:spPr>
                      <a:xfrm>
                        <a:off x="0" y="0"/>
                        <a:ext cx="1941249" cy="37143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t>2</w:t>
        </w:r>
        <w:r>
          <w:rPr>
            <w:noProof/>
          </w:rPr>
          <w:fldChar w:fldCharType="end"/>
        </w:r>
      </w:p>
      <w:p w14:paraId="0C513B62" w14:textId="77777777" w:rsidR="00657663" w:rsidRDefault="00313155" w:rsidP="00657663">
        <w:pPr>
          <w:pStyle w:val="Footer"/>
          <w:jc w:val="right"/>
          <w:rPr>
            <w:noProof/>
          </w:rPr>
        </w:pPr>
      </w:p>
    </w:sdtContent>
  </w:sdt>
  <w:p w14:paraId="072E6B94" w14:textId="79ACF8C0" w:rsidR="00657663" w:rsidRDefault="00657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4EA0" w14:textId="77777777" w:rsidR="00313155" w:rsidRDefault="00313155" w:rsidP="0049599A">
      <w:pPr>
        <w:spacing w:after="0" w:line="240" w:lineRule="auto"/>
      </w:pPr>
      <w:r>
        <w:separator/>
      </w:r>
    </w:p>
  </w:footnote>
  <w:footnote w:type="continuationSeparator" w:id="0">
    <w:p w14:paraId="70AC36B9" w14:textId="77777777" w:rsidR="00313155" w:rsidRDefault="00313155" w:rsidP="00495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315E" w14:textId="1B241080" w:rsidR="00500F39" w:rsidRDefault="00657663" w:rsidP="00500F39">
    <w:pPr>
      <w:pStyle w:val="Header"/>
      <w:jc w:val="right"/>
    </w:pPr>
    <w:r>
      <w:rPr>
        <w:noProof/>
        <w:lang w:val="en-US" w:eastAsia="zh-CN"/>
      </w:rPr>
      <w:drawing>
        <wp:anchor distT="0" distB="0" distL="114300" distR="114300" simplePos="0" relativeHeight="251659264" behindDoc="0" locked="0" layoutInCell="1" allowOverlap="1" wp14:anchorId="18F7A6D7" wp14:editId="598CD40F">
          <wp:simplePos x="0" y="0"/>
          <wp:positionH relativeFrom="column">
            <wp:posOffset>4621472</wp:posOffset>
          </wp:positionH>
          <wp:positionV relativeFrom="paragraph">
            <wp:posOffset>473710</wp:posOffset>
          </wp:positionV>
          <wp:extent cx="1090988" cy="750372"/>
          <wp:effectExtent l="0" t="0" r="127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cstate="email">
                    <a:extLst>
                      <a:ext uri="{28A0092B-C50C-407E-A947-70E740481C1C}">
                        <a14:useLocalDpi xmlns:a14="http://schemas.microsoft.com/office/drawing/2010/main"/>
                      </a:ext>
                    </a:extLst>
                  </a:blip>
                  <a:stretch>
                    <a:fillRect/>
                  </a:stretch>
                </pic:blipFill>
                <pic:spPr>
                  <a:xfrm>
                    <a:off x="0" y="0"/>
                    <a:ext cx="1090988" cy="7503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EF34" w14:textId="25F7299F" w:rsidR="00657663" w:rsidRDefault="00657663">
    <w:pPr>
      <w:pStyle w:val="Header"/>
    </w:pPr>
    <w:r>
      <w:rPr>
        <w:noProof/>
        <w:lang w:val="en-US" w:eastAsia="zh-CN"/>
      </w:rPr>
      <w:drawing>
        <wp:anchor distT="0" distB="0" distL="114300" distR="114300" simplePos="0" relativeHeight="251662336" behindDoc="0" locked="0" layoutInCell="1" allowOverlap="1" wp14:anchorId="1604924E" wp14:editId="4D9F2AFC">
          <wp:simplePos x="0" y="0"/>
          <wp:positionH relativeFrom="column">
            <wp:posOffset>4147936</wp:posOffset>
          </wp:positionH>
          <wp:positionV relativeFrom="paragraph">
            <wp:posOffset>407035</wp:posOffset>
          </wp:positionV>
          <wp:extent cx="1540276" cy="1059388"/>
          <wp:effectExtent l="0" t="0" r="0" b="0"/>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cstate="email">
                    <a:extLst>
                      <a:ext uri="{28A0092B-C50C-407E-A947-70E740481C1C}">
                        <a14:useLocalDpi xmlns:a14="http://schemas.microsoft.com/office/drawing/2010/main"/>
                      </a:ext>
                    </a:extLst>
                  </a:blip>
                  <a:stretch>
                    <a:fillRect/>
                  </a:stretch>
                </pic:blipFill>
                <pic:spPr>
                  <a:xfrm>
                    <a:off x="0" y="0"/>
                    <a:ext cx="1540276" cy="10593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548"/>
    <w:multiLevelType w:val="hybridMultilevel"/>
    <w:tmpl w:val="0DF6D2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A7198A"/>
    <w:multiLevelType w:val="hybridMultilevel"/>
    <w:tmpl w:val="24AC67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DB19B3"/>
    <w:multiLevelType w:val="hybridMultilevel"/>
    <w:tmpl w:val="F782CC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F15E0D"/>
    <w:multiLevelType w:val="multilevel"/>
    <w:tmpl w:val="D832B0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D13C80"/>
    <w:multiLevelType w:val="hybridMultilevel"/>
    <w:tmpl w:val="B8B2265A"/>
    <w:lvl w:ilvl="0" w:tplc="B66242E0">
      <w:start w:val="1"/>
      <w:numFmt w:val="decimal"/>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5" w15:restartNumberingAfterBreak="0">
    <w:nsid w:val="12B156BF"/>
    <w:multiLevelType w:val="multilevel"/>
    <w:tmpl w:val="10BA35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5A20ACD"/>
    <w:multiLevelType w:val="hybridMultilevel"/>
    <w:tmpl w:val="27949E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ABF4B2A"/>
    <w:multiLevelType w:val="multilevel"/>
    <w:tmpl w:val="9F02A86C"/>
    <w:lvl w:ilvl="0">
      <w:start w:val="2"/>
      <w:numFmt w:val="decimal"/>
      <w:lvlText w:val="%1"/>
      <w:lvlJc w:val="left"/>
      <w:pPr>
        <w:ind w:left="360" w:hanging="360"/>
      </w:pPr>
      <w:rPr>
        <w:rFonts w:hint="default"/>
      </w:rPr>
    </w:lvl>
    <w:lvl w:ilvl="1">
      <w:start w:val="1"/>
      <w:numFmt w:val="decimal"/>
      <w:lvlText w:val="%1.%2"/>
      <w:lvlJc w:val="left"/>
      <w:pPr>
        <w:ind w:left="76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EC7739"/>
    <w:multiLevelType w:val="multilevel"/>
    <w:tmpl w:val="C156B9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933C3E"/>
    <w:multiLevelType w:val="multilevel"/>
    <w:tmpl w:val="8E4ECD7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9D7C1E"/>
    <w:multiLevelType w:val="hybridMultilevel"/>
    <w:tmpl w:val="A69C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0357D"/>
    <w:multiLevelType w:val="hybridMultilevel"/>
    <w:tmpl w:val="D9E245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A0E7CB6"/>
    <w:multiLevelType w:val="multilevel"/>
    <w:tmpl w:val="D832B0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AB61DB1"/>
    <w:multiLevelType w:val="hybridMultilevel"/>
    <w:tmpl w:val="06EE1D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F07DB"/>
    <w:multiLevelType w:val="hybridMultilevel"/>
    <w:tmpl w:val="35A6825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44960B8"/>
    <w:multiLevelType w:val="hybridMultilevel"/>
    <w:tmpl w:val="EC96B9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4C800F0"/>
    <w:multiLevelType w:val="multilevel"/>
    <w:tmpl w:val="8C5893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A362AFE"/>
    <w:multiLevelType w:val="hybridMultilevel"/>
    <w:tmpl w:val="5EC63D68"/>
    <w:lvl w:ilvl="0" w:tplc="E8023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6B3C07"/>
    <w:multiLevelType w:val="multilevel"/>
    <w:tmpl w:val="0CF67BE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E83DCD"/>
    <w:multiLevelType w:val="multilevel"/>
    <w:tmpl w:val="1E201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99745EC"/>
    <w:multiLevelType w:val="hybridMultilevel"/>
    <w:tmpl w:val="A1E0B940"/>
    <w:lvl w:ilvl="0" w:tplc="6A269FAC">
      <w:start w:val="1"/>
      <w:numFmt w:val="lowerLetter"/>
      <w:lvlText w:val="%1)"/>
      <w:lvlJc w:val="left"/>
      <w:pPr>
        <w:ind w:left="1451" w:hanging="360"/>
      </w:pPr>
      <w:rPr>
        <w:rFonts w:asciiTheme="minorHAnsi" w:eastAsia="Times New Roman" w:hAnsiTheme="minorHAnsi" w:cs="Arial"/>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1" w15:restartNumberingAfterBreak="0">
    <w:nsid w:val="59D162A2"/>
    <w:multiLevelType w:val="hybridMultilevel"/>
    <w:tmpl w:val="FF588004"/>
    <w:lvl w:ilvl="0" w:tplc="0809000F">
      <w:start w:val="1"/>
      <w:numFmt w:val="decimal"/>
      <w:lvlText w:val="%1."/>
      <w:lvlJc w:val="left"/>
      <w:pPr>
        <w:ind w:left="720" w:hanging="360"/>
      </w:pPr>
      <w:rPr>
        <w:rFonts w:cs="Times New Roman" w:hint="default"/>
      </w:rPr>
    </w:lvl>
    <w:lvl w:ilvl="1" w:tplc="4C9669D2">
      <w:start w:val="1"/>
      <w:numFmt w:val="lowerLetter"/>
      <w:lvlText w:val="%2)"/>
      <w:lvlJc w:val="left"/>
      <w:pPr>
        <w:ind w:left="1440" w:hanging="360"/>
      </w:pPr>
      <w:rPr>
        <w:rFonts w:hint="default"/>
        <w:color w:val="auto"/>
      </w:rPr>
    </w:lvl>
    <w:lvl w:ilvl="2" w:tplc="04090003">
      <w:start w:val="1"/>
      <w:numFmt w:val="bullet"/>
      <w:lvlText w:val="o"/>
      <w:lvlJc w:val="left"/>
      <w:pPr>
        <w:ind w:left="2160" w:hanging="180"/>
      </w:pPr>
      <w:rPr>
        <w:rFonts w:ascii="Courier New" w:hAnsi="Courier New" w:cs="Courier New" w:hint="default"/>
        <w:color w:val="auto"/>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674335C"/>
    <w:multiLevelType w:val="hybridMultilevel"/>
    <w:tmpl w:val="EDC07F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BE175C4"/>
    <w:multiLevelType w:val="hybridMultilevel"/>
    <w:tmpl w:val="B12A0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03451"/>
    <w:multiLevelType w:val="hybridMultilevel"/>
    <w:tmpl w:val="155A5B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41344"/>
    <w:multiLevelType w:val="hybridMultilevel"/>
    <w:tmpl w:val="7B607F0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6" w15:restartNumberingAfterBreak="0">
    <w:nsid w:val="6E517333"/>
    <w:multiLevelType w:val="multilevel"/>
    <w:tmpl w:val="4B7EB4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F9278C1"/>
    <w:multiLevelType w:val="multilevel"/>
    <w:tmpl w:val="C152E5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25C7646"/>
    <w:multiLevelType w:val="multilevel"/>
    <w:tmpl w:val="4E744E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2740FDE"/>
    <w:multiLevelType w:val="hybridMultilevel"/>
    <w:tmpl w:val="79CCF57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2E57BDF"/>
    <w:multiLevelType w:val="hybridMultilevel"/>
    <w:tmpl w:val="339C6B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CE07E0"/>
    <w:multiLevelType w:val="multilevel"/>
    <w:tmpl w:val="8AF416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6A37ED"/>
    <w:multiLevelType w:val="hybridMultilevel"/>
    <w:tmpl w:val="22EE71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5F057DD"/>
    <w:multiLevelType w:val="multilevel"/>
    <w:tmpl w:val="0B843E8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5F416A"/>
    <w:multiLevelType w:val="hybridMultilevel"/>
    <w:tmpl w:val="6DF6F5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C2141C7"/>
    <w:multiLevelType w:val="hybridMultilevel"/>
    <w:tmpl w:val="DD34A792"/>
    <w:lvl w:ilvl="0" w:tplc="04090011">
      <w:start w:val="1"/>
      <w:numFmt w:val="decimal"/>
      <w:lvlText w:val="%1)"/>
      <w:lvlJc w:val="left"/>
      <w:pPr>
        <w:ind w:left="720" w:hanging="360"/>
      </w:pPr>
      <w:rPr>
        <w:rFonts w:hint="default"/>
      </w:rPr>
    </w:lvl>
    <w:lvl w:ilvl="1" w:tplc="092894E6">
      <w:start w:val="1"/>
      <w:numFmt w:val="lowerLetter"/>
      <w:lvlText w:val="%2)"/>
      <w:lvlJc w:val="left"/>
      <w:pPr>
        <w:ind w:left="1440" w:hanging="360"/>
      </w:pPr>
      <w:rPr>
        <w:rFonts w:hint="default"/>
        <w:color w:val="auto"/>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E3C14F0"/>
    <w:multiLevelType w:val="hybridMultilevel"/>
    <w:tmpl w:val="F5D0C8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26"/>
  </w:num>
  <w:num w:numId="3">
    <w:abstractNumId w:val="16"/>
  </w:num>
  <w:num w:numId="4">
    <w:abstractNumId w:val="30"/>
  </w:num>
  <w:num w:numId="5">
    <w:abstractNumId w:val="0"/>
  </w:num>
  <w:num w:numId="6">
    <w:abstractNumId w:val="1"/>
  </w:num>
  <w:num w:numId="7">
    <w:abstractNumId w:val="15"/>
  </w:num>
  <w:num w:numId="8">
    <w:abstractNumId w:val="32"/>
  </w:num>
  <w:num w:numId="9">
    <w:abstractNumId w:val="31"/>
  </w:num>
  <w:num w:numId="10">
    <w:abstractNumId w:val="8"/>
  </w:num>
  <w:num w:numId="11">
    <w:abstractNumId w:val="9"/>
  </w:num>
  <w:num w:numId="12">
    <w:abstractNumId w:val="27"/>
  </w:num>
  <w:num w:numId="13">
    <w:abstractNumId w:val="18"/>
  </w:num>
  <w:num w:numId="14">
    <w:abstractNumId w:val="11"/>
  </w:num>
  <w:num w:numId="15">
    <w:abstractNumId w:val="36"/>
  </w:num>
  <w:num w:numId="16">
    <w:abstractNumId w:val="34"/>
  </w:num>
  <w:num w:numId="17">
    <w:abstractNumId w:val="23"/>
  </w:num>
  <w:num w:numId="18">
    <w:abstractNumId w:val="10"/>
  </w:num>
  <w:num w:numId="19">
    <w:abstractNumId w:val="35"/>
  </w:num>
  <w:num w:numId="20">
    <w:abstractNumId w:val="25"/>
  </w:num>
  <w:num w:numId="21">
    <w:abstractNumId w:val="21"/>
  </w:num>
  <w:num w:numId="22">
    <w:abstractNumId w:val="4"/>
  </w:num>
  <w:num w:numId="23">
    <w:abstractNumId w:val="13"/>
  </w:num>
  <w:num w:numId="24">
    <w:abstractNumId w:val="14"/>
  </w:num>
  <w:num w:numId="25">
    <w:abstractNumId w:val="28"/>
  </w:num>
  <w:num w:numId="26">
    <w:abstractNumId w:val="12"/>
  </w:num>
  <w:num w:numId="27">
    <w:abstractNumId w:val="5"/>
  </w:num>
  <w:num w:numId="28">
    <w:abstractNumId w:val="7"/>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9"/>
  </w:num>
  <w:num w:numId="32">
    <w:abstractNumId w:val="19"/>
  </w:num>
  <w:num w:numId="33">
    <w:abstractNumId w:val="22"/>
  </w:num>
  <w:num w:numId="34">
    <w:abstractNumId w:val="3"/>
  </w:num>
  <w:num w:numId="35">
    <w:abstractNumId w:val="33"/>
  </w:num>
  <w:num w:numId="36">
    <w:abstractNumId w:val="20"/>
  </w:num>
  <w:num w:numId="37">
    <w:abstractNumId w:val="1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4E"/>
    <w:rsid w:val="00014CDF"/>
    <w:rsid w:val="00016CAF"/>
    <w:rsid w:val="00024579"/>
    <w:rsid w:val="000273B5"/>
    <w:rsid w:val="0003744E"/>
    <w:rsid w:val="000433DC"/>
    <w:rsid w:val="00052F71"/>
    <w:rsid w:val="00060448"/>
    <w:rsid w:val="0006769E"/>
    <w:rsid w:val="00083415"/>
    <w:rsid w:val="0009663F"/>
    <w:rsid w:val="000A2264"/>
    <w:rsid w:val="000A237B"/>
    <w:rsid w:val="000A48BC"/>
    <w:rsid w:val="000C0A9C"/>
    <w:rsid w:val="000C379F"/>
    <w:rsid w:val="000C45F3"/>
    <w:rsid w:val="000E1A3E"/>
    <w:rsid w:val="000F0314"/>
    <w:rsid w:val="000F2A10"/>
    <w:rsid w:val="00107FAD"/>
    <w:rsid w:val="00111A7D"/>
    <w:rsid w:val="001122C8"/>
    <w:rsid w:val="00113001"/>
    <w:rsid w:val="00131870"/>
    <w:rsid w:val="00132A5C"/>
    <w:rsid w:val="00142C61"/>
    <w:rsid w:val="00143C9D"/>
    <w:rsid w:val="001465F0"/>
    <w:rsid w:val="0014664E"/>
    <w:rsid w:val="00150664"/>
    <w:rsid w:val="0015774B"/>
    <w:rsid w:val="0016024D"/>
    <w:rsid w:val="00161B40"/>
    <w:rsid w:val="00165F92"/>
    <w:rsid w:val="00166C44"/>
    <w:rsid w:val="0017401E"/>
    <w:rsid w:val="00177562"/>
    <w:rsid w:val="00185463"/>
    <w:rsid w:val="001941B9"/>
    <w:rsid w:val="001A0051"/>
    <w:rsid w:val="001A01FA"/>
    <w:rsid w:val="001A5D19"/>
    <w:rsid w:val="001B3A71"/>
    <w:rsid w:val="001B636D"/>
    <w:rsid w:val="001C0233"/>
    <w:rsid w:val="001C0A4A"/>
    <w:rsid w:val="001C3190"/>
    <w:rsid w:val="001C3AA8"/>
    <w:rsid w:val="001C461E"/>
    <w:rsid w:val="001D10F8"/>
    <w:rsid w:val="001E15E0"/>
    <w:rsid w:val="001E4D1C"/>
    <w:rsid w:val="00210E1C"/>
    <w:rsid w:val="00213881"/>
    <w:rsid w:val="00217BF1"/>
    <w:rsid w:val="0022007C"/>
    <w:rsid w:val="0022122A"/>
    <w:rsid w:val="00223C79"/>
    <w:rsid w:val="00232620"/>
    <w:rsid w:val="00234AA7"/>
    <w:rsid w:val="0024014B"/>
    <w:rsid w:val="00245517"/>
    <w:rsid w:val="00252FB8"/>
    <w:rsid w:val="00253138"/>
    <w:rsid w:val="00255AF8"/>
    <w:rsid w:val="00256E05"/>
    <w:rsid w:val="00260CD1"/>
    <w:rsid w:val="00262A4A"/>
    <w:rsid w:val="002731CE"/>
    <w:rsid w:val="002741C9"/>
    <w:rsid w:val="00283851"/>
    <w:rsid w:val="002876CD"/>
    <w:rsid w:val="002909A8"/>
    <w:rsid w:val="00291163"/>
    <w:rsid w:val="002923BB"/>
    <w:rsid w:val="002A0C2B"/>
    <w:rsid w:val="002B3148"/>
    <w:rsid w:val="002B4586"/>
    <w:rsid w:val="002B6284"/>
    <w:rsid w:val="002C39B1"/>
    <w:rsid w:val="002D3FE2"/>
    <w:rsid w:val="002D7A3B"/>
    <w:rsid w:val="002F21C7"/>
    <w:rsid w:val="002F62A6"/>
    <w:rsid w:val="00300D7D"/>
    <w:rsid w:val="00303661"/>
    <w:rsid w:val="00304DF4"/>
    <w:rsid w:val="00305C88"/>
    <w:rsid w:val="00313155"/>
    <w:rsid w:val="00323844"/>
    <w:rsid w:val="00336952"/>
    <w:rsid w:val="00337AB0"/>
    <w:rsid w:val="003613F3"/>
    <w:rsid w:val="00362EEE"/>
    <w:rsid w:val="003731CB"/>
    <w:rsid w:val="00376926"/>
    <w:rsid w:val="0038035A"/>
    <w:rsid w:val="0038158B"/>
    <w:rsid w:val="00393AA7"/>
    <w:rsid w:val="00394003"/>
    <w:rsid w:val="003945D3"/>
    <w:rsid w:val="003A0EC6"/>
    <w:rsid w:val="003A4D2D"/>
    <w:rsid w:val="003B0531"/>
    <w:rsid w:val="003B0935"/>
    <w:rsid w:val="003B7D93"/>
    <w:rsid w:val="003C4E24"/>
    <w:rsid w:val="003C596B"/>
    <w:rsid w:val="003D4975"/>
    <w:rsid w:val="003D707A"/>
    <w:rsid w:val="003E5357"/>
    <w:rsid w:val="003F5602"/>
    <w:rsid w:val="003F7174"/>
    <w:rsid w:val="004043C2"/>
    <w:rsid w:val="004230FF"/>
    <w:rsid w:val="00423999"/>
    <w:rsid w:val="004313A0"/>
    <w:rsid w:val="004322EE"/>
    <w:rsid w:val="0043560D"/>
    <w:rsid w:val="00437F1B"/>
    <w:rsid w:val="00445BAD"/>
    <w:rsid w:val="00452977"/>
    <w:rsid w:val="004532B3"/>
    <w:rsid w:val="00456595"/>
    <w:rsid w:val="004573A0"/>
    <w:rsid w:val="00461085"/>
    <w:rsid w:val="00462205"/>
    <w:rsid w:val="00466174"/>
    <w:rsid w:val="004749E4"/>
    <w:rsid w:val="0048156E"/>
    <w:rsid w:val="00484EBC"/>
    <w:rsid w:val="00490FD0"/>
    <w:rsid w:val="00491EF1"/>
    <w:rsid w:val="0049430E"/>
    <w:rsid w:val="0049599A"/>
    <w:rsid w:val="00497802"/>
    <w:rsid w:val="004A1A17"/>
    <w:rsid w:val="004A1BBB"/>
    <w:rsid w:val="004A5BCD"/>
    <w:rsid w:val="004B0FB6"/>
    <w:rsid w:val="004B40AE"/>
    <w:rsid w:val="004C2099"/>
    <w:rsid w:val="004C6D5B"/>
    <w:rsid w:val="004C7305"/>
    <w:rsid w:val="004C742D"/>
    <w:rsid w:val="004D1959"/>
    <w:rsid w:val="004D3FE2"/>
    <w:rsid w:val="004D575F"/>
    <w:rsid w:val="004E260F"/>
    <w:rsid w:val="004E49EA"/>
    <w:rsid w:val="004F4B87"/>
    <w:rsid w:val="004F580E"/>
    <w:rsid w:val="00500F39"/>
    <w:rsid w:val="00501A04"/>
    <w:rsid w:val="00504788"/>
    <w:rsid w:val="00511A74"/>
    <w:rsid w:val="00514694"/>
    <w:rsid w:val="0053469B"/>
    <w:rsid w:val="00535F44"/>
    <w:rsid w:val="00536741"/>
    <w:rsid w:val="0056056C"/>
    <w:rsid w:val="00566DE7"/>
    <w:rsid w:val="00567C4F"/>
    <w:rsid w:val="00571218"/>
    <w:rsid w:val="00571F35"/>
    <w:rsid w:val="00572791"/>
    <w:rsid w:val="00573897"/>
    <w:rsid w:val="005748D8"/>
    <w:rsid w:val="00587402"/>
    <w:rsid w:val="00590B80"/>
    <w:rsid w:val="005A11B8"/>
    <w:rsid w:val="005A36B9"/>
    <w:rsid w:val="005B02FA"/>
    <w:rsid w:val="005B2D42"/>
    <w:rsid w:val="005D043A"/>
    <w:rsid w:val="005D2E95"/>
    <w:rsid w:val="005D596D"/>
    <w:rsid w:val="005D7601"/>
    <w:rsid w:val="005E1523"/>
    <w:rsid w:val="005E21A9"/>
    <w:rsid w:val="006029D5"/>
    <w:rsid w:val="00605BAD"/>
    <w:rsid w:val="0060724E"/>
    <w:rsid w:val="00615835"/>
    <w:rsid w:val="006162DA"/>
    <w:rsid w:val="0062107F"/>
    <w:rsid w:val="00624337"/>
    <w:rsid w:val="006336A8"/>
    <w:rsid w:val="006338B3"/>
    <w:rsid w:val="00634EBA"/>
    <w:rsid w:val="006365A9"/>
    <w:rsid w:val="00640379"/>
    <w:rsid w:val="00641958"/>
    <w:rsid w:val="00643BEF"/>
    <w:rsid w:val="00644149"/>
    <w:rsid w:val="00651B9C"/>
    <w:rsid w:val="00655347"/>
    <w:rsid w:val="00656AC1"/>
    <w:rsid w:val="00657663"/>
    <w:rsid w:val="006631A0"/>
    <w:rsid w:val="00675EED"/>
    <w:rsid w:val="00681982"/>
    <w:rsid w:val="00685DFE"/>
    <w:rsid w:val="00694F45"/>
    <w:rsid w:val="00697ED2"/>
    <w:rsid w:val="006B09E9"/>
    <w:rsid w:val="006B1CBD"/>
    <w:rsid w:val="006B2AAD"/>
    <w:rsid w:val="006B3B1F"/>
    <w:rsid w:val="006B3D69"/>
    <w:rsid w:val="006B785A"/>
    <w:rsid w:val="006C16B5"/>
    <w:rsid w:val="006C2AF7"/>
    <w:rsid w:val="006D51CD"/>
    <w:rsid w:val="006D6CD2"/>
    <w:rsid w:val="006E1712"/>
    <w:rsid w:val="006F12B8"/>
    <w:rsid w:val="006F6576"/>
    <w:rsid w:val="007103D5"/>
    <w:rsid w:val="00710B3C"/>
    <w:rsid w:val="007123BE"/>
    <w:rsid w:val="00716870"/>
    <w:rsid w:val="007244A0"/>
    <w:rsid w:val="00727170"/>
    <w:rsid w:val="00727211"/>
    <w:rsid w:val="00733041"/>
    <w:rsid w:val="00742977"/>
    <w:rsid w:val="00742F98"/>
    <w:rsid w:val="00743510"/>
    <w:rsid w:val="00747FF4"/>
    <w:rsid w:val="00756C8F"/>
    <w:rsid w:val="00763066"/>
    <w:rsid w:val="007709EC"/>
    <w:rsid w:val="00772C48"/>
    <w:rsid w:val="0078241F"/>
    <w:rsid w:val="00787C12"/>
    <w:rsid w:val="0079333E"/>
    <w:rsid w:val="007A22BA"/>
    <w:rsid w:val="007A6C5C"/>
    <w:rsid w:val="007B043D"/>
    <w:rsid w:val="007B077E"/>
    <w:rsid w:val="007B2171"/>
    <w:rsid w:val="007B6217"/>
    <w:rsid w:val="007C08CD"/>
    <w:rsid w:val="007C0AFF"/>
    <w:rsid w:val="007D04DA"/>
    <w:rsid w:val="007F1027"/>
    <w:rsid w:val="007F6005"/>
    <w:rsid w:val="008075D5"/>
    <w:rsid w:val="008140C5"/>
    <w:rsid w:val="00815F3C"/>
    <w:rsid w:val="00823187"/>
    <w:rsid w:val="00825C83"/>
    <w:rsid w:val="00827EEF"/>
    <w:rsid w:val="008354F3"/>
    <w:rsid w:val="00837E0F"/>
    <w:rsid w:val="0084157D"/>
    <w:rsid w:val="008432E9"/>
    <w:rsid w:val="00850841"/>
    <w:rsid w:val="0085164E"/>
    <w:rsid w:val="00852CA6"/>
    <w:rsid w:val="008563CF"/>
    <w:rsid w:val="00864A08"/>
    <w:rsid w:val="00866990"/>
    <w:rsid w:val="0087025E"/>
    <w:rsid w:val="00870A26"/>
    <w:rsid w:val="00874886"/>
    <w:rsid w:val="00876786"/>
    <w:rsid w:val="00877197"/>
    <w:rsid w:val="008963D4"/>
    <w:rsid w:val="00896E1D"/>
    <w:rsid w:val="008B40FA"/>
    <w:rsid w:val="008D0DF5"/>
    <w:rsid w:val="008D171E"/>
    <w:rsid w:val="008D22E3"/>
    <w:rsid w:val="008D7C05"/>
    <w:rsid w:val="008E7370"/>
    <w:rsid w:val="008F3FC9"/>
    <w:rsid w:val="00900CFD"/>
    <w:rsid w:val="00903B1C"/>
    <w:rsid w:val="0090701E"/>
    <w:rsid w:val="00913ACF"/>
    <w:rsid w:val="00916760"/>
    <w:rsid w:val="00941775"/>
    <w:rsid w:val="00944EEB"/>
    <w:rsid w:val="00945D6D"/>
    <w:rsid w:val="009471E2"/>
    <w:rsid w:val="009549E7"/>
    <w:rsid w:val="0096261D"/>
    <w:rsid w:val="0096599A"/>
    <w:rsid w:val="00965A65"/>
    <w:rsid w:val="00972208"/>
    <w:rsid w:val="00974612"/>
    <w:rsid w:val="00974CD2"/>
    <w:rsid w:val="00975EAF"/>
    <w:rsid w:val="009836BF"/>
    <w:rsid w:val="00983F58"/>
    <w:rsid w:val="009855DB"/>
    <w:rsid w:val="00985FF1"/>
    <w:rsid w:val="00986EC9"/>
    <w:rsid w:val="009916C2"/>
    <w:rsid w:val="00991DF7"/>
    <w:rsid w:val="009963DF"/>
    <w:rsid w:val="009A1CE1"/>
    <w:rsid w:val="009A32DB"/>
    <w:rsid w:val="009B1F33"/>
    <w:rsid w:val="009C0F69"/>
    <w:rsid w:val="009C3BFF"/>
    <w:rsid w:val="009C3F68"/>
    <w:rsid w:val="009D16D3"/>
    <w:rsid w:val="009D28CA"/>
    <w:rsid w:val="009D6F88"/>
    <w:rsid w:val="009E19FB"/>
    <w:rsid w:val="009E52F3"/>
    <w:rsid w:val="009F0717"/>
    <w:rsid w:val="009F6A16"/>
    <w:rsid w:val="00A00BF6"/>
    <w:rsid w:val="00A018B8"/>
    <w:rsid w:val="00A0200B"/>
    <w:rsid w:val="00A026F9"/>
    <w:rsid w:val="00A03842"/>
    <w:rsid w:val="00A04291"/>
    <w:rsid w:val="00A04471"/>
    <w:rsid w:val="00A16D0D"/>
    <w:rsid w:val="00A36B8A"/>
    <w:rsid w:val="00A425DF"/>
    <w:rsid w:val="00A53EEA"/>
    <w:rsid w:val="00A5467A"/>
    <w:rsid w:val="00A5584C"/>
    <w:rsid w:val="00A64B73"/>
    <w:rsid w:val="00A671CD"/>
    <w:rsid w:val="00A82A1C"/>
    <w:rsid w:val="00A87905"/>
    <w:rsid w:val="00A9272C"/>
    <w:rsid w:val="00A94CC8"/>
    <w:rsid w:val="00A970F7"/>
    <w:rsid w:val="00AB79E7"/>
    <w:rsid w:val="00AC184D"/>
    <w:rsid w:val="00AC2A94"/>
    <w:rsid w:val="00AD3AC6"/>
    <w:rsid w:val="00AD3D8B"/>
    <w:rsid w:val="00AF2AAB"/>
    <w:rsid w:val="00B02AA8"/>
    <w:rsid w:val="00B15990"/>
    <w:rsid w:val="00B261EF"/>
    <w:rsid w:val="00B54604"/>
    <w:rsid w:val="00B65325"/>
    <w:rsid w:val="00B66E9D"/>
    <w:rsid w:val="00B7153B"/>
    <w:rsid w:val="00B74D5B"/>
    <w:rsid w:val="00B768AE"/>
    <w:rsid w:val="00B96565"/>
    <w:rsid w:val="00BA64A0"/>
    <w:rsid w:val="00BA6E5B"/>
    <w:rsid w:val="00BA7E19"/>
    <w:rsid w:val="00BB032F"/>
    <w:rsid w:val="00BB4937"/>
    <w:rsid w:val="00BC156C"/>
    <w:rsid w:val="00BC33E5"/>
    <w:rsid w:val="00BC669B"/>
    <w:rsid w:val="00BD6461"/>
    <w:rsid w:val="00BE6909"/>
    <w:rsid w:val="00BF189E"/>
    <w:rsid w:val="00BF729C"/>
    <w:rsid w:val="00C10CD4"/>
    <w:rsid w:val="00C168D7"/>
    <w:rsid w:val="00C2715F"/>
    <w:rsid w:val="00C30493"/>
    <w:rsid w:val="00C31255"/>
    <w:rsid w:val="00C3533A"/>
    <w:rsid w:val="00C416EB"/>
    <w:rsid w:val="00C44A57"/>
    <w:rsid w:val="00C44A7F"/>
    <w:rsid w:val="00C54416"/>
    <w:rsid w:val="00C72CEE"/>
    <w:rsid w:val="00C827B3"/>
    <w:rsid w:val="00C84804"/>
    <w:rsid w:val="00C85346"/>
    <w:rsid w:val="00C85783"/>
    <w:rsid w:val="00C85913"/>
    <w:rsid w:val="00C85CD8"/>
    <w:rsid w:val="00C90737"/>
    <w:rsid w:val="00CA3BF9"/>
    <w:rsid w:val="00CB025B"/>
    <w:rsid w:val="00CB0955"/>
    <w:rsid w:val="00CC0C18"/>
    <w:rsid w:val="00CE21E3"/>
    <w:rsid w:val="00D00E80"/>
    <w:rsid w:val="00D00F02"/>
    <w:rsid w:val="00D0179C"/>
    <w:rsid w:val="00D01AAF"/>
    <w:rsid w:val="00D11E06"/>
    <w:rsid w:val="00D17BF1"/>
    <w:rsid w:val="00D23270"/>
    <w:rsid w:val="00D31758"/>
    <w:rsid w:val="00D35124"/>
    <w:rsid w:val="00D42143"/>
    <w:rsid w:val="00D42843"/>
    <w:rsid w:val="00D51219"/>
    <w:rsid w:val="00D55563"/>
    <w:rsid w:val="00D57A49"/>
    <w:rsid w:val="00D67AFE"/>
    <w:rsid w:val="00D72D9E"/>
    <w:rsid w:val="00D73E05"/>
    <w:rsid w:val="00D75781"/>
    <w:rsid w:val="00D7599B"/>
    <w:rsid w:val="00D76F7B"/>
    <w:rsid w:val="00D77F42"/>
    <w:rsid w:val="00D84B1B"/>
    <w:rsid w:val="00D8672E"/>
    <w:rsid w:val="00D87120"/>
    <w:rsid w:val="00D8782F"/>
    <w:rsid w:val="00D910AC"/>
    <w:rsid w:val="00D937B8"/>
    <w:rsid w:val="00DA3B99"/>
    <w:rsid w:val="00DA65F3"/>
    <w:rsid w:val="00DB5171"/>
    <w:rsid w:val="00DB75E5"/>
    <w:rsid w:val="00DC5553"/>
    <w:rsid w:val="00DD03A1"/>
    <w:rsid w:val="00DD4873"/>
    <w:rsid w:val="00DE26FE"/>
    <w:rsid w:val="00DE3A4B"/>
    <w:rsid w:val="00DE42B6"/>
    <w:rsid w:val="00DE68F5"/>
    <w:rsid w:val="00DF7676"/>
    <w:rsid w:val="00E16062"/>
    <w:rsid w:val="00E20628"/>
    <w:rsid w:val="00E22285"/>
    <w:rsid w:val="00E23944"/>
    <w:rsid w:val="00E25B0A"/>
    <w:rsid w:val="00E2699F"/>
    <w:rsid w:val="00E3471C"/>
    <w:rsid w:val="00E36F0D"/>
    <w:rsid w:val="00E543EC"/>
    <w:rsid w:val="00E54DC6"/>
    <w:rsid w:val="00E56B40"/>
    <w:rsid w:val="00E627C7"/>
    <w:rsid w:val="00E65400"/>
    <w:rsid w:val="00E66622"/>
    <w:rsid w:val="00E73544"/>
    <w:rsid w:val="00E76892"/>
    <w:rsid w:val="00E9207B"/>
    <w:rsid w:val="00E95CB5"/>
    <w:rsid w:val="00EA242F"/>
    <w:rsid w:val="00EA5277"/>
    <w:rsid w:val="00EA5DC7"/>
    <w:rsid w:val="00EB178B"/>
    <w:rsid w:val="00EB48D0"/>
    <w:rsid w:val="00EB5C9C"/>
    <w:rsid w:val="00EB6E96"/>
    <w:rsid w:val="00ED1F34"/>
    <w:rsid w:val="00EF3752"/>
    <w:rsid w:val="00EF4B04"/>
    <w:rsid w:val="00F00D8A"/>
    <w:rsid w:val="00F0271D"/>
    <w:rsid w:val="00F108DA"/>
    <w:rsid w:val="00F1392D"/>
    <w:rsid w:val="00F14F53"/>
    <w:rsid w:val="00F15A03"/>
    <w:rsid w:val="00F21CD6"/>
    <w:rsid w:val="00F22015"/>
    <w:rsid w:val="00F27C49"/>
    <w:rsid w:val="00F32A5D"/>
    <w:rsid w:val="00F35629"/>
    <w:rsid w:val="00F40DB1"/>
    <w:rsid w:val="00F53D30"/>
    <w:rsid w:val="00F71929"/>
    <w:rsid w:val="00F719AE"/>
    <w:rsid w:val="00F751CA"/>
    <w:rsid w:val="00F8034F"/>
    <w:rsid w:val="00F811A2"/>
    <w:rsid w:val="00F83EB1"/>
    <w:rsid w:val="00FA418F"/>
    <w:rsid w:val="00FC3E5F"/>
    <w:rsid w:val="00FD03C4"/>
    <w:rsid w:val="00FE13FE"/>
    <w:rsid w:val="00FE44CE"/>
    <w:rsid w:val="00FE59C9"/>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F3730F"/>
  <w15:docId w15:val="{C4463830-C0CD-4E6F-A1F8-AA6AFC93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D6D"/>
    <w:pPr>
      <w:ind w:left="720"/>
      <w:contextualSpacing/>
    </w:pPr>
  </w:style>
  <w:style w:type="character" w:styleId="CommentReference">
    <w:name w:val="annotation reference"/>
    <w:basedOn w:val="DefaultParagraphFont"/>
    <w:uiPriority w:val="99"/>
    <w:semiHidden/>
    <w:unhideWhenUsed/>
    <w:rsid w:val="0009663F"/>
    <w:rPr>
      <w:sz w:val="16"/>
      <w:szCs w:val="16"/>
    </w:rPr>
  </w:style>
  <w:style w:type="paragraph" w:styleId="CommentText">
    <w:name w:val="annotation text"/>
    <w:basedOn w:val="Normal"/>
    <w:link w:val="CommentTextChar"/>
    <w:uiPriority w:val="99"/>
    <w:unhideWhenUsed/>
    <w:rsid w:val="0009663F"/>
    <w:pPr>
      <w:spacing w:line="240" w:lineRule="auto"/>
    </w:pPr>
    <w:rPr>
      <w:sz w:val="20"/>
      <w:szCs w:val="20"/>
    </w:rPr>
  </w:style>
  <w:style w:type="character" w:customStyle="1" w:styleId="CommentTextChar">
    <w:name w:val="Comment Text Char"/>
    <w:basedOn w:val="DefaultParagraphFont"/>
    <w:link w:val="CommentText"/>
    <w:uiPriority w:val="99"/>
    <w:rsid w:val="0009663F"/>
    <w:rPr>
      <w:sz w:val="20"/>
      <w:szCs w:val="20"/>
    </w:rPr>
  </w:style>
  <w:style w:type="paragraph" w:styleId="CommentSubject">
    <w:name w:val="annotation subject"/>
    <w:basedOn w:val="CommentText"/>
    <w:next w:val="CommentText"/>
    <w:link w:val="CommentSubjectChar"/>
    <w:uiPriority w:val="99"/>
    <w:semiHidden/>
    <w:unhideWhenUsed/>
    <w:rsid w:val="0009663F"/>
    <w:rPr>
      <w:b/>
      <w:bCs/>
    </w:rPr>
  </w:style>
  <w:style w:type="character" w:customStyle="1" w:styleId="CommentSubjectChar">
    <w:name w:val="Comment Subject Char"/>
    <w:basedOn w:val="CommentTextChar"/>
    <w:link w:val="CommentSubject"/>
    <w:uiPriority w:val="99"/>
    <w:semiHidden/>
    <w:rsid w:val="0009663F"/>
    <w:rPr>
      <w:b/>
      <w:bCs/>
      <w:sz w:val="20"/>
      <w:szCs w:val="20"/>
    </w:rPr>
  </w:style>
  <w:style w:type="paragraph" w:styleId="BalloonText">
    <w:name w:val="Balloon Text"/>
    <w:basedOn w:val="Normal"/>
    <w:link w:val="BalloonTextChar"/>
    <w:uiPriority w:val="99"/>
    <w:semiHidden/>
    <w:unhideWhenUsed/>
    <w:rsid w:val="00096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63F"/>
    <w:rPr>
      <w:rFonts w:ascii="Segoe UI" w:hAnsi="Segoe UI" w:cs="Segoe UI"/>
      <w:sz w:val="18"/>
      <w:szCs w:val="18"/>
    </w:rPr>
  </w:style>
  <w:style w:type="paragraph" w:styleId="Header">
    <w:name w:val="header"/>
    <w:basedOn w:val="Normal"/>
    <w:link w:val="HeaderChar"/>
    <w:uiPriority w:val="99"/>
    <w:unhideWhenUsed/>
    <w:rsid w:val="00495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99A"/>
  </w:style>
  <w:style w:type="paragraph" w:styleId="Footer">
    <w:name w:val="footer"/>
    <w:basedOn w:val="Normal"/>
    <w:link w:val="FooterChar"/>
    <w:uiPriority w:val="99"/>
    <w:unhideWhenUsed/>
    <w:rsid w:val="00495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99A"/>
  </w:style>
  <w:style w:type="character" w:styleId="Hyperlink">
    <w:name w:val="Hyperlink"/>
    <w:basedOn w:val="DefaultParagraphFont"/>
    <w:uiPriority w:val="99"/>
    <w:unhideWhenUsed/>
    <w:rsid w:val="00F22015"/>
    <w:rPr>
      <w:color w:val="0563C1" w:themeColor="hyperlink"/>
      <w:u w:val="single"/>
    </w:rPr>
  </w:style>
  <w:style w:type="character" w:customStyle="1" w:styleId="UnresolvedMention1">
    <w:name w:val="Unresolved Mention1"/>
    <w:basedOn w:val="DefaultParagraphFont"/>
    <w:uiPriority w:val="99"/>
    <w:semiHidden/>
    <w:unhideWhenUsed/>
    <w:rsid w:val="00F22015"/>
    <w:rPr>
      <w:color w:val="605E5C"/>
      <w:shd w:val="clear" w:color="auto" w:fill="E1DFDD"/>
    </w:rPr>
  </w:style>
  <w:style w:type="character" w:styleId="FollowedHyperlink">
    <w:name w:val="FollowedHyperlink"/>
    <w:basedOn w:val="DefaultParagraphFont"/>
    <w:uiPriority w:val="99"/>
    <w:semiHidden/>
    <w:unhideWhenUsed/>
    <w:rsid w:val="00BD64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2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3D957FC6057F4C84E6B8C9677D072D" ma:contentTypeVersion="13" ma:contentTypeDescription="Create a new document." ma:contentTypeScope="" ma:versionID="cd4e08a187e5d2838300e7bc6e2d7090">
  <xsd:schema xmlns:xsd="http://www.w3.org/2001/XMLSchema" xmlns:xs="http://www.w3.org/2001/XMLSchema" xmlns:p="http://schemas.microsoft.com/office/2006/metadata/properties" xmlns:ns2="0457c2d1-bfa4-4a6b-9030-c13b88d3b55e" xmlns:ns3="ceab21f4-0f20-4ee0-85a5-9ddb480250f9" targetNamespace="http://schemas.microsoft.com/office/2006/metadata/properties" ma:root="true" ma:fieldsID="0a1c75b7f542796a3358e4ced7805d71" ns2:_="" ns3:_="">
    <xsd:import namespace="0457c2d1-bfa4-4a6b-9030-c13b88d3b55e"/>
    <xsd:import namespace="ceab21f4-0f20-4ee0-85a5-9ddb480250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7c2d1-bfa4-4a6b-9030-c13b88d3b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b21f4-0f20-4ee0-85a5-9ddb480250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1b569b-dc9c-4b9d-8b0c-dc8e3214ca94}" ma:internalName="TaxCatchAll" ma:showField="CatchAllData" ma:web="ceab21f4-0f20-4ee0-85a5-9ddb480250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57c2d1-bfa4-4a6b-9030-c13b88d3b55e">
      <Terms xmlns="http://schemas.microsoft.com/office/infopath/2007/PartnerControls"/>
    </lcf76f155ced4ddcb4097134ff3c332f>
    <TaxCatchAll xmlns="ceab21f4-0f20-4ee0-85a5-9ddb480250f9" xsi:nil="true"/>
  </documentManagement>
</p:properties>
</file>

<file path=customXml/itemProps1.xml><?xml version="1.0" encoding="utf-8"?>
<ds:datastoreItem xmlns:ds="http://schemas.openxmlformats.org/officeDocument/2006/customXml" ds:itemID="{12047F7D-AEFD-435F-B0B8-1C8D3F4B423E}">
  <ds:schemaRefs>
    <ds:schemaRef ds:uri="http://schemas.openxmlformats.org/officeDocument/2006/bibliography"/>
  </ds:schemaRefs>
</ds:datastoreItem>
</file>

<file path=customXml/itemProps2.xml><?xml version="1.0" encoding="utf-8"?>
<ds:datastoreItem xmlns:ds="http://schemas.openxmlformats.org/officeDocument/2006/customXml" ds:itemID="{6A70C33B-CED4-4C62-8E67-EC833FDE4312}"/>
</file>

<file path=customXml/itemProps3.xml><?xml version="1.0" encoding="utf-8"?>
<ds:datastoreItem xmlns:ds="http://schemas.openxmlformats.org/officeDocument/2006/customXml" ds:itemID="{407BE397-A69E-40A3-A779-35960F77243A}"/>
</file>

<file path=customXml/itemProps4.xml><?xml version="1.0" encoding="utf-8"?>
<ds:datastoreItem xmlns:ds="http://schemas.openxmlformats.org/officeDocument/2006/customXml" ds:itemID="{789A0D12-1534-4C14-B48C-9FB8D9DC4888}"/>
</file>

<file path=docProps/app.xml><?xml version="1.0" encoding="utf-8"?>
<Properties xmlns="http://schemas.openxmlformats.org/officeDocument/2006/extended-properties" xmlns:vt="http://schemas.openxmlformats.org/officeDocument/2006/docPropsVTypes">
  <Template>Normal.dotm</Template>
  <TotalTime>10</TotalTime>
  <Pages>8</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sdnaidoo</dc:creator>
  <cp:keywords/>
  <dc:description/>
  <cp:lastModifiedBy>Johanna Dichtl</cp:lastModifiedBy>
  <cp:revision>9</cp:revision>
  <cp:lastPrinted>2019-07-16T13:00:00Z</cp:lastPrinted>
  <dcterms:created xsi:type="dcterms:W3CDTF">2022-09-22T16:42:00Z</dcterms:created>
  <dcterms:modified xsi:type="dcterms:W3CDTF">2022-09-22T16:52:00Z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0x010100B43D957FC6057F4C84E6B8C9677D072D</vt:lpwstr>
  </property>
</Properties>
</file>