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3228" w14:textId="77777777" w:rsidR="00C51717" w:rsidRPr="007E6F11" w:rsidRDefault="00000000" w:rsidP="007E6F11">
      <w:pPr>
        <w:pStyle w:val="Heading2"/>
        <w:spacing w:before="0" w:line="180" w:lineRule="auto"/>
        <w:rPr>
          <w:rFonts w:ascii="Meiryo" w:eastAsia="Meiryo" w:hAnsi="Meiryo"/>
        </w:rPr>
      </w:pPr>
      <w:r w:rsidRPr="007E6F11">
        <w:rPr>
          <w:rFonts w:ascii="Meiryo" w:eastAsia="Meiryo" w:hAnsi="Meiryo"/>
          <w:noProof/>
        </w:rPr>
        <w:drawing>
          <wp:anchor distT="0" distB="0" distL="114300" distR="114300" simplePos="0" relativeHeight="251663872" behindDoc="1" locked="0" layoutInCell="1" allowOverlap="1" wp14:anchorId="28376AA8" wp14:editId="71036C18">
            <wp:simplePos x="0" y="0"/>
            <wp:positionH relativeFrom="page">
              <wp:align>right</wp:align>
            </wp:positionH>
            <wp:positionV relativeFrom="paragraph">
              <wp:posOffset>-1434270</wp:posOffset>
            </wp:positionV>
            <wp:extent cx="7536180" cy="10789920"/>
            <wp:effectExtent l="0" t="0" r="7620" b="0"/>
            <wp:wrapNone/>
            <wp:docPr id="26" name="Picture 26" descr="A picture containing sky, outdoor, sunse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sky, outdoor, sunset, silhouette&#10;&#10;Description automatically generated"/>
                    <pic:cNvPicPr/>
                  </pic:nvPicPr>
                  <pic:blipFill>
                    <a:blip r:embed="rId12"/>
                    <a:stretch>
                      <a:fillRect/>
                    </a:stretch>
                  </pic:blipFill>
                  <pic:spPr>
                    <a:xfrm>
                      <a:off x="0" y="0"/>
                      <a:ext cx="7537104" cy="10791243"/>
                    </a:xfrm>
                    <a:prstGeom prst="rect">
                      <a:avLst/>
                    </a:prstGeom>
                  </pic:spPr>
                </pic:pic>
              </a:graphicData>
            </a:graphic>
            <wp14:sizeRelV relativeFrom="margin">
              <wp14:pctHeight>0</wp14:pctHeight>
            </wp14:sizeRelV>
          </wp:anchor>
        </w:drawing>
      </w:r>
      <w:r w:rsidR="006D37AE" w:rsidRPr="007E6F11">
        <w:rPr>
          <w:rFonts w:ascii="Meiryo" w:eastAsia="Meiryo" w:hAnsi="Meiryo"/>
          <w:noProof/>
        </w:rPr>
        <w:drawing>
          <wp:anchor distT="0" distB="0" distL="114300" distR="114300" simplePos="0" relativeHeight="251658752" behindDoc="0" locked="0" layoutInCell="1" allowOverlap="1" wp14:anchorId="2B56D659" wp14:editId="3D69D119">
            <wp:simplePos x="0" y="0"/>
            <wp:positionH relativeFrom="column">
              <wp:posOffset>3860946</wp:posOffset>
            </wp:positionH>
            <wp:positionV relativeFrom="paragraph">
              <wp:posOffset>-434745</wp:posOffset>
            </wp:positionV>
            <wp:extent cx="1913858" cy="1316334"/>
            <wp:effectExtent l="0" t="0" r="4445" b="5080"/>
            <wp:wrapNone/>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pic:nvPicPr>
                  <pic:blipFill>
                    <a:blip r:embed="rId13"/>
                    <a:stretch>
                      <a:fillRect/>
                    </a:stretch>
                  </pic:blipFill>
                  <pic:spPr>
                    <a:xfrm>
                      <a:off x="0" y="0"/>
                      <a:ext cx="1913858" cy="1316334"/>
                    </a:xfrm>
                    <a:prstGeom prst="rect">
                      <a:avLst/>
                    </a:prstGeom>
                  </pic:spPr>
                </pic:pic>
              </a:graphicData>
            </a:graphic>
            <wp14:sizeRelH relativeFrom="page">
              <wp14:pctWidth>0</wp14:pctWidth>
            </wp14:sizeRelH>
            <wp14:sizeRelV relativeFrom="page">
              <wp14:pctHeight>0</wp14:pctHeight>
            </wp14:sizeRelV>
          </wp:anchor>
        </w:drawing>
      </w:r>
    </w:p>
    <w:p w14:paraId="2CC8DF3B" w14:textId="77777777" w:rsidR="00C51717" w:rsidRPr="007E6F11" w:rsidRDefault="00000000" w:rsidP="007E6F11">
      <w:pPr>
        <w:pStyle w:val="PRBHeading2"/>
        <w:spacing w:line="180" w:lineRule="auto"/>
        <w:rPr>
          <w:rFonts w:ascii="Meiryo" w:eastAsia="Meiryo" w:hAnsi="Meiryo" w:cstheme="majorBidi"/>
          <w:sz w:val="26"/>
        </w:rPr>
      </w:pPr>
      <w:r w:rsidRPr="007E6F11">
        <w:rPr>
          <w:rFonts w:ascii="Meiryo" w:eastAsia="Meiryo" w:hAnsi="Meiryo"/>
          <w:noProof/>
        </w:rPr>
        <w:drawing>
          <wp:anchor distT="0" distB="0" distL="114300" distR="114300" simplePos="0" relativeHeight="251659776" behindDoc="1" locked="0" layoutInCell="1" allowOverlap="1" wp14:anchorId="1F8791D6" wp14:editId="2EF28BD8">
            <wp:simplePos x="0" y="0"/>
            <wp:positionH relativeFrom="margin">
              <wp:align>right</wp:align>
            </wp:positionH>
            <wp:positionV relativeFrom="paragraph">
              <wp:posOffset>7449820</wp:posOffset>
            </wp:positionV>
            <wp:extent cx="779145" cy="766445"/>
            <wp:effectExtent l="0" t="0" r="1905" b="0"/>
            <wp:wrapTight wrapText="bothSides">
              <wp:wrapPolygon edited="0">
                <wp:start x="5281" y="0"/>
                <wp:lineTo x="0" y="3221"/>
                <wp:lineTo x="0" y="12885"/>
                <wp:lineTo x="1056" y="17717"/>
                <wp:lineTo x="5281" y="20938"/>
                <wp:lineTo x="5809" y="20938"/>
                <wp:lineTo x="19540" y="20938"/>
                <wp:lineTo x="21125" y="14495"/>
                <wp:lineTo x="21125" y="3758"/>
                <wp:lineTo x="15844" y="0"/>
                <wp:lineTo x="5281" y="0"/>
              </wp:wrapPolygon>
            </wp:wrapTight>
            <wp:docPr id="1" name="Picture 1"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meter&#10;&#10;Description automatically generated"/>
                    <pic:cNvPicPr/>
                  </pic:nvPicPr>
                  <pic:blipFill>
                    <a:blip r:embed="rId14"/>
                    <a:stretch>
                      <a:fillRect/>
                    </a:stretch>
                  </pic:blipFill>
                  <pic:spPr>
                    <a:xfrm>
                      <a:off x="0" y="0"/>
                      <a:ext cx="779145" cy="766445"/>
                    </a:xfrm>
                    <a:prstGeom prst="rect">
                      <a:avLst/>
                    </a:prstGeom>
                  </pic:spPr>
                </pic:pic>
              </a:graphicData>
            </a:graphic>
            <wp14:sizeRelH relativeFrom="margin">
              <wp14:pctWidth>0</wp14:pctWidth>
            </wp14:sizeRelH>
            <wp14:sizeRelV relativeFrom="margin">
              <wp14:pctHeight>0</wp14:pctHeight>
            </wp14:sizeRelV>
          </wp:anchor>
        </w:drawing>
      </w:r>
      <w:r w:rsidR="005F4B81" w:rsidRPr="007E6F11">
        <w:rPr>
          <w:rFonts w:ascii="Meiryo" w:eastAsia="Meiryo" w:hAnsi="Meiryo"/>
          <w:noProof/>
        </w:rPr>
        <mc:AlternateContent>
          <mc:Choice Requires="wps">
            <w:drawing>
              <wp:anchor distT="0" distB="0" distL="114300" distR="114300" simplePos="0" relativeHeight="251657728" behindDoc="0" locked="0" layoutInCell="1" allowOverlap="1" wp14:anchorId="29EBB3CA" wp14:editId="525D0973">
                <wp:simplePos x="0" y="0"/>
                <wp:positionH relativeFrom="column">
                  <wp:posOffset>0</wp:posOffset>
                </wp:positionH>
                <wp:positionV relativeFrom="paragraph">
                  <wp:posOffset>8039902</wp:posOffset>
                </wp:positionV>
                <wp:extent cx="5395965" cy="581919"/>
                <wp:effectExtent l="0" t="0" r="0" b="0"/>
                <wp:wrapNone/>
                <wp:docPr id="4" name="Text Box 4"/>
                <wp:cNvGraphicFramePr/>
                <a:graphic xmlns:a="http://schemas.openxmlformats.org/drawingml/2006/main">
                  <a:graphicData uri="http://schemas.microsoft.com/office/word/2010/wordprocessingShape">
                    <wps:wsp>
                      <wps:cNvSpPr txBox="1"/>
                      <wps:spPr>
                        <a:xfrm>
                          <a:off x="0" y="0"/>
                          <a:ext cx="5395965" cy="581919"/>
                        </a:xfrm>
                        <a:prstGeom prst="rect">
                          <a:avLst/>
                        </a:prstGeom>
                        <a:noFill/>
                        <a:ln w="6350">
                          <a:noFill/>
                        </a:ln>
                      </wps:spPr>
                      <wps:txbx>
                        <w:txbxContent>
                          <w:p w14:paraId="7DFBC27D" w14:textId="77777777" w:rsidR="00C51717" w:rsidRDefault="005F4B81">
                            <w:pPr>
                              <w:rPr>
                                <w:rFonts w:ascii="Arial" w:hAnsi="Arial" w:cs="Arial"/>
                                <w:b/>
                                <w:bCs/>
                                <w:color w:val="FFFFFF"/>
                                <w:lang w:val="en-GB" w:eastAsia="zh-CN"/>
                              </w:rPr>
                            </w:pPr>
                            <w:r w:rsidRPr="005F4B81">
                              <w:rPr>
                                <w:rFonts w:ascii="Arial" w:hAnsi="Arial" w:cs="Arial"/>
                                <w:b/>
                                <w:bCs/>
                                <w:color w:val="FFFFFF"/>
                                <w:lang w:val="en-GB" w:eastAsia="zh-CN"/>
                              </w:rPr>
                              <w:t>2022</w:t>
                            </w:r>
                            <w:r w:rsidRPr="005F4B81">
                              <w:rPr>
                                <w:rFonts w:ascii="Arial" w:hAnsi="Arial" w:cs="Arial"/>
                                <w:b/>
                                <w:bCs/>
                                <w:color w:val="FFFFFF"/>
                                <w:lang w:val="en-GB" w:eastAsia="zh-CN"/>
                              </w:rPr>
                              <w:t>年</w:t>
                            </w:r>
                            <w:r w:rsidRPr="005F4B81">
                              <w:rPr>
                                <w:rFonts w:ascii="Arial" w:hAnsi="Arial" w:cs="Arial"/>
                                <w:b/>
                                <w:bCs/>
                                <w:color w:val="FFFFFF"/>
                                <w:lang w:val="en-GB" w:eastAsia="zh-CN"/>
                              </w:rPr>
                              <w:t>9</w:t>
                            </w:r>
                            <w:r w:rsidRPr="005F4B81">
                              <w:rPr>
                                <w:rFonts w:ascii="Arial" w:hAnsi="Arial" w:cs="Arial"/>
                                <w:b/>
                                <w:bCs/>
                                <w:color w:val="FFFFFF"/>
                                <w:lang w:val="en-GB" w:eastAsia="zh-CN"/>
                              </w:rPr>
                              <w:t>月からの</w:t>
                            </w:r>
                            <w:r>
                              <w:rPr>
                                <w:rFonts w:ascii="Arial" w:hAnsi="Arial" w:cs="Arial"/>
                                <w:b/>
                                <w:bCs/>
                                <w:color w:val="FFFFFF"/>
                                <w:lang w:val="en-GB" w:eastAsia="zh-CN"/>
                              </w:rPr>
                              <w:t>改訂版（</w:t>
                            </w:r>
                            <w:r>
                              <w:rPr>
                                <w:rFonts w:ascii="Arial" w:hAnsi="Arial" w:cs="Arial"/>
                                <w:b/>
                                <w:bCs/>
                                <w:color w:val="FFFFFF"/>
                                <w:lang w:val="en-GB" w:eastAsia="zh-CN"/>
                              </w:rPr>
                              <w:t>V2</w:t>
                            </w:r>
                            <w:r>
                              <w:rPr>
                                <w:rFonts w:ascii="Arial" w:hAnsi="Arial" w:cs="Arial"/>
                                <w:b/>
                                <w:bCs/>
                                <w:color w:val="FFFFFF"/>
                                <w:lang w:val="en-GB"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BB3CA" id="_x0000_t202" coordsize="21600,21600" o:spt="202" path="m,l,21600r21600,l21600,xe">
                <v:stroke joinstyle="miter"/>
                <v:path gradientshapeok="t" o:connecttype="rect"/>
              </v:shapetype>
              <v:shape id="Text Box 4" o:spid="_x0000_s1026" type="#_x0000_t202" style="position:absolute;margin-left:0;margin-top:633.05pt;width:424.9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" filled="f" stroked="f" strokeweight=".5pt">
                <v:textbox>
                  <w:txbxContent>
                    <w:p w14:paraId="7DFBC27D" w14:textId="77777777" w:rsidR="00C51717" w:rsidRDefault="005F4B81">
                      <w:pPr>
                        <w:rPr>
                          <w:rFonts w:ascii="Arial" w:hAnsi="Arial" w:cs="Arial"/>
                          <w:b/>
                          <w:bCs/>
                          <w:color w:val="FFFFFF"/>
                          <w:lang w:val="en-GB" w:eastAsia="zh-CN"/>
                        </w:rPr>
                      </w:pPr>
                      <w:r w:rsidRPr="005F4B81">
                        <w:rPr>
                          <w:rFonts w:ascii="Arial" w:hAnsi="Arial" w:cs="Arial"/>
                          <w:b/>
                          <w:bCs/>
                          <w:color w:val="FFFFFF"/>
                          <w:lang w:val="en-GB" w:eastAsia="zh-CN"/>
                        </w:rPr>
                        <w:t>2022</w:t>
                      </w:r>
                      <w:r w:rsidRPr="005F4B81">
                        <w:rPr>
                          <w:rFonts w:ascii="Arial" w:hAnsi="Arial" w:cs="Arial"/>
                          <w:b/>
                          <w:bCs/>
                          <w:color w:val="FFFFFF"/>
                          <w:lang w:val="en-GB" w:eastAsia="zh-CN"/>
                        </w:rPr>
                        <w:t>年</w:t>
                      </w:r>
                      <w:r w:rsidRPr="005F4B81">
                        <w:rPr>
                          <w:rFonts w:ascii="Arial" w:hAnsi="Arial" w:cs="Arial"/>
                          <w:b/>
                          <w:bCs/>
                          <w:color w:val="FFFFFF"/>
                          <w:lang w:val="en-GB" w:eastAsia="zh-CN"/>
                        </w:rPr>
                        <w:t>9</w:t>
                      </w:r>
                      <w:r w:rsidRPr="005F4B81">
                        <w:rPr>
                          <w:rFonts w:ascii="Arial" w:hAnsi="Arial" w:cs="Arial"/>
                          <w:b/>
                          <w:bCs/>
                          <w:color w:val="FFFFFF"/>
                          <w:lang w:val="en-GB" w:eastAsia="zh-CN"/>
                        </w:rPr>
                        <w:t>月からの</w:t>
                      </w:r>
                      <w:r>
                        <w:rPr>
                          <w:rFonts w:ascii="Arial" w:hAnsi="Arial" w:cs="Arial"/>
                          <w:b/>
                          <w:bCs/>
                          <w:color w:val="FFFFFF"/>
                          <w:lang w:val="en-GB" w:eastAsia="zh-CN"/>
                        </w:rPr>
                        <w:t>改訂版（</w:t>
                      </w:r>
                      <w:r>
                        <w:rPr>
                          <w:rFonts w:ascii="Arial" w:hAnsi="Arial" w:cs="Arial"/>
                          <w:b/>
                          <w:bCs/>
                          <w:color w:val="FFFFFF"/>
                          <w:lang w:val="en-GB" w:eastAsia="zh-CN"/>
                        </w:rPr>
                        <w:t>V2</w:t>
                      </w:r>
                      <w:r>
                        <w:rPr>
                          <w:rFonts w:ascii="Arial" w:hAnsi="Arial" w:cs="Arial"/>
                          <w:b/>
                          <w:bCs/>
                          <w:color w:val="FFFFFF"/>
                          <w:lang w:val="en-GB" w:eastAsia="zh-CN"/>
                        </w:rPr>
                        <w:t>）</w:t>
                      </w:r>
                    </w:p>
                  </w:txbxContent>
                </v:textbox>
              </v:shape>
            </w:pict>
          </mc:Fallback>
        </mc:AlternateContent>
      </w:r>
      <w:r w:rsidR="00EC27C2" w:rsidRPr="007E6F11">
        <w:rPr>
          <w:rFonts w:ascii="Meiryo" w:eastAsia="Meiryo" w:hAnsi="Meiryo"/>
          <w:noProof/>
        </w:rPr>
        <mc:AlternateContent>
          <mc:Choice Requires="wps">
            <w:drawing>
              <wp:anchor distT="0" distB="0" distL="114300" distR="114300" simplePos="0" relativeHeight="251653632" behindDoc="0" locked="0" layoutInCell="1" allowOverlap="1" wp14:anchorId="56405C0A" wp14:editId="7E17CE9C">
                <wp:simplePos x="0" y="0"/>
                <wp:positionH relativeFrom="column">
                  <wp:posOffset>0</wp:posOffset>
                </wp:positionH>
                <wp:positionV relativeFrom="paragraph">
                  <wp:posOffset>5517766</wp:posOffset>
                </wp:positionV>
                <wp:extent cx="5395965" cy="175831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395965" cy="1758315"/>
                        </a:xfrm>
                        <a:prstGeom prst="rect">
                          <a:avLst/>
                        </a:prstGeom>
                        <a:noFill/>
                        <a:ln w="6350">
                          <a:noFill/>
                        </a:ln>
                      </wps:spPr>
                      <wps:txbx>
                        <w:txbxContent>
                          <w:p w14:paraId="3413059C" w14:textId="2CA1AE65" w:rsidR="00C51717" w:rsidRDefault="00000000">
                            <w:pPr>
                              <w:rPr>
                                <w:rFonts w:ascii="Arial" w:hAnsi="Arial" w:cs="Arial"/>
                                <w:b/>
                                <w:bCs/>
                                <w:color w:val="FFFFFF"/>
                                <w:sz w:val="34"/>
                                <w:szCs w:val="34"/>
                                <w:lang w:val="en-GB" w:eastAsia="ja-JP"/>
                              </w:rPr>
                            </w:pPr>
                            <w:r w:rsidRPr="00EC27C2">
                              <w:rPr>
                                <w:rFonts w:ascii="Arial" w:hAnsi="Arial" w:cs="Arial"/>
                                <w:b/>
                                <w:bCs/>
                                <w:color w:val="FFFFFF"/>
                                <w:sz w:val="34"/>
                                <w:szCs w:val="34"/>
                                <w:lang w:val="en-GB" w:eastAsia="zh-CN"/>
                              </w:rPr>
                              <w:t>責任</w:t>
                            </w:r>
                            <w:r w:rsidR="000B13CF">
                              <w:rPr>
                                <w:rFonts w:ascii="Arial" w:hAnsi="Arial" w:cs="Arial" w:hint="eastAsia"/>
                                <w:b/>
                                <w:bCs/>
                                <w:color w:val="FFFFFF"/>
                                <w:sz w:val="34"/>
                                <w:szCs w:val="34"/>
                                <w:lang w:val="en-GB" w:eastAsia="ja-JP"/>
                              </w:rPr>
                              <w:t>銀行原則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5C0A" id="Text Box 33" o:spid="_x0000_s1027" type="#_x0000_t202" style="position:absolute;margin-left:0;margin-top:434.45pt;width:424.9pt;height:13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" filled="f" stroked="f" strokeweight=".5pt">
                <v:textbox>
                  <w:txbxContent>
                    <w:p w14:paraId="3413059C" w14:textId="2CA1AE65" w:rsidR="00C51717" w:rsidRDefault="00000000">
                      <w:pPr>
                        <w:rPr>
                          <w:rFonts w:ascii="Arial" w:hAnsi="Arial" w:cs="Arial"/>
                          <w:b/>
                          <w:bCs/>
                          <w:color w:val="FFFFFF"/>
                          <w:sz w:val="34"/>
                          <w:szCs w:val="34"/>
                          <w:lang w:val="en-GB" w:eastAsia="ja-JP"/>
                        </w:rPr>
                      </w:pPr>
                      <w:r w:rsidRPr="00EC27C2">
                        <w:rPr>
                          <w:rFonts w:ascii="Arial" w:hAnsi="Arial" w:cs="Arial"/>
                          <w:b/>
                          <w:bCs/>
                          <w:color w:val="FFFFFF"/>
                          <w:sz w:val="34"/>
                          <w:szCs w:val="34"/>
                          <w:lang w:val="en-GB" w:eastAsia="zh-CN"/>
                        </w:rPr>
                        <w:t>責任</w:t>
                      </w:r>
                      <w:r w:rsidR="000B13CF">
                        <w:rPr>
                          <w:rFonts w:ascii="Arial" w:hAnsi="Arial" w:cs="Arial" w:hint="eastAsia"/>
                          <w:b/>
                          <w:bCs/>
                          <w:color w:val="FFFFFF"/>
                          <w:sz w:val="34"/>
                          <w:szCs w:val="34"/>
                          <w:lang w:val="en-GB" w:eastAsia="ja-JP"/>
                        </w:rPr>
                        <w:t>銀行原則</w:t>
                      </w:r>
                    </w:p>
                  </w:txbxContent>
                </v:textbox>
              </v:shape>
            </w:pict>
          </mc:Fallback>
        </mc:AlternateContent>
      </w:r>
      <w:r w:rsidR="00EC27C2" w:rsidRPr="007E6F11">
        <w:rPr>
          <w:rFonts w:ascii="Meiryo" w:eastAsia="Meiryo" w:hAnsi="Meiryo"/>
          <w:noProof/>
        </w:rPr>
        <mc:AlternateContent>
          <mc:Choice Requires="wps">
            <w:drawing>
              <wp:anchor distT="0" distB="0" distL="114300" distR="114300" simplePos="0" relativeHeight="251651584" behindDoc="0" locked="0" layoutInCell="1" allowOverlap="1" wp14:anchorId="725E34D9" wp14:editId="231E648A">
                <wp:simplePos x="0" y="0"/>
                <wp:positionH relativeFrom="column">
                  <wp:posOffset>-97790</wp:posOffset>
                </wp:positionH>
                <wp:positionV relativeFrom="paragraph">
                  <wp:posOffset>3130550</wp:posOffset>
                </wp:positionV>
                <wp:extent cx="4018915" cy="175831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018915" cy="1758315"/>
                        </a:xfrm>
                        <a:prstGeom prst="rect">
                          <a:avLst/>
                        </a:prstGeom>
                        <a:noFill/>
                        <a:ln w="6350">
                          <a:noFill/>
                        </a:ln>
                      </wps:spPr>
                      <wps:txbx>
                        <w:txbxContent>
                          <w:p w14:paraId="13060F35" w14:textId="7D5E9A1C" w:rsidR="000B13CF" w:rsidRPr="000B13CF" w:rsidRDefault="000B13CF" w:rsidP="000B13CF">
                            <w:pPr>
                              <w:autoSpaceDE w:val="0"/>
                              <w:autoSpaceDN w:val="0"/>
                              <w:adjustRightInd w:val="0"/>
                              <w:spacing w:after="0" w:line="240" w:lineRule="auto"/>
                              <w:rPr>
                                <w:rFonts w:ascii="Arial" w:hAnsi="Arial" w:cs="Arial"/>
                                <w:b/>
                                <w:bCs/>
                                <w:color w:val="FFFFFF"/>
                                <w:sz w:val="72"/>
                                <w:szCs w:val="72"/>
                                <w:lang w:val="en-US" w:eastAsia="zh-CN"/>
                              </w:rPr>
                            </w:pPr>
                            <w:r w:rsidRPr="000B13CF">
                              <w:rPr>
                                <w:rFonts w:ascii="MS Gothic" w:eastAsia="MS Gothic" w:hAnsi="MS Gothic" w:cs="MS Gothic" w:hint="eastAsia"/>
                                <w:b/>
                                <w:bCs/>
                                <w:color w:val="FFFFFF"/>
                                <w:sz w:val="72"/>
                                <w:szCs w:val="72"/>
                                <w:lang w:val="en-US" w:eastAsia="zh-CN"/>
                              </w:rPr>
                              <w:t>報告・自己評価</w:t>
                            </w:r>
                            <w:r>
                              <w:rPr>
                                <w:rFonts w:ascii="MS Gothic" w:eastAsia="MS Gothic" w:hAnsi="MS Gothic" w:cs="MS Gothic" w:hint="eastAsia"/>
                                <w:b/>
                                <w:bCs/>
                                <w:color w:val="FFFFFF"/>
                                <w:sz w:val="72"/>
                                <w:szCs w:val="72"/>
                                <w:lang w:val="en-US" w:eastAsia="zh-CN"/>
                              </w:rPr>
                              <w:t xml:space="preserve"> </w:t>
                            </w:r>
                            <w:r w:rsidRPr="000B13CF">
                              <w:rPr>
                                <w:rFonts w:ascii="MS Gothic" w:eastAsia="MS Gothic" w:hAnsi="MS Gothic" w:cs="MS Gothic" w:hint="eastAsia"/>
                                <w:b/>
                                <w:bCs/>
                                <w:color w:val="FFFFFF"/>
                                <w:sz w:val="72"/>
                                <w:szCs w:val="72"/>
                                <w:lang w:val="en-US" w:eastAsia="zh-CN"/>
                              </w:rPr>
                              <w:t>テンプレート</w:t>
                            </w:r>
                          </w:p>
                          <w:p w14:paraId="71B2CCA3" w14:textId="68D01D6F" w:rsidR="00C51717" w:rsidRDefault="00C51717">
                            <w:pPr>
                              <w:autoSpaceDE w:val="0"/>
                              <w:autoSpaceDN w:val="0"/>
                              <w:adjustRightInd w:val="0"/>
                              <w:spacing w:after="0" w:line="240" w:lineRule="auto"/>
                              <w:rPr>
                                <w:rFonts w:ascii="Arial" w:hAnsi="Arial" w:cs="Arial"/>
                                <w:b/>
                                <w:bCs/>
                                <w:color w:val="FFFFFF"/>
                                <w:sz w:val="72"/>
                                <w:szCs w:val="72"/>
                                <w:lang w:val="en-GB" w:eastAsia="zh-CN"/>
                              </w:rPr>
                            </w:pPr>
                          </w:p>
                          <w:p w14:paraId="73618020" w14:textId="77777777" w:rsidR="00C51717" w:rsidRDefault="00000000">
                            <w:pPr>
                              <w:rPr>
                                <w:rFonts w:ascii="Arial" w:hAnsi="Arial" w:cs="Arial"/>
                                <w:b/>
                                <w:bCs/>
                                <w:color w:val="FFFFFF"/>
                                <w:sz w:val="72"/>
                                <w:szCs w:val="72"/>
                                <w:lang w:val="en-GB" w:eastAsia="zh-CN"/>
                              </w:rPr>
                            </w:pPr>
                            <w:r w:rsidRPr="00EC27C2">
                              <w:rPr>
                                <w:rFonts w:ascii="Arial" w:hAnsi="Arial" w:cs="Arial"/>
                                <w:b/>
                                <w:bCs/>
                                <w:color w:val="FFFFFF"/>
                                <w:sz w:val="72"/>
                                <w:szCs w:val="72"/>
                                <w:lang w:val="en-GB" w:eastAsia="zh-CN"/>
                              </w:rPr>
                              <w:t>テンプレート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34D9" id="Text Box 28" o:spid="_x0000_s1028" type="#_x0000_t202" style="position:absolute;margin-left:-7.7pt;margin-top:246.5pt;width:316.45pt;height:13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" filled="f" stroked="f" strokeweight=".5pt">
                <v:textbox>
                  <w:txbxContent>
                    <w:p w14:paraId="13060F35" w14:textId="7D5E9A1C" w:rsidR="000B13CF" w:rsidRPr="000B13CF" w:rsidRDefault="000B13CF" w:rsidP="000B13CF">
                      <w:pPr>
                        <w:autoSpaceDE w:val="0"/>
                        <w:autoSpaceDN w:val="0"/>
                        <w:adjustRightInd w:val="0"/>
                        <w:spacing w:after="0" w:line="240" w:lineRule="auto"/>
                        <w:rPr>
                          <w:rFonts w:ascii="Arial" w:hAnsi="Arial" w:cs="Arial"/>
                          <w:b/>
                          <w:bCs/>
                          <w:color w:val="FFFFFF"/>
                          <w:sz w:val="72"/>
                          <w:szCs w:val="72"/>
                          <w:lang w:val="en-US" w:eastAsia="zh-CN"/>
                        </w:rPr>
                      </w:pPr>
                      <w:r w:rsidRPr="000B13CF">
                        <w:rPr>
                          <w:rFonts w:ascii="MS Gothic" w:eastAsia="MS Gothic" w:hAnsi="MS Gothic" w:cs="MS Gothic" w:hint="eastAsia"/>
                          <w:b/>
                          <w:bCs/>
                          <w:color w:val="FFFFFF"/>
                          <w:sz w:val="72"/>
                          <w:szCs w:val="72"/>
                          <w:lang w:val="en-US" w:eastAsia="zh-CN"/>
                        </w:rPr>
                        <w:t>報告・自己評価</w:t>
                      </w:r>
                      <w:r>
                        <w:rPr>
                          <w:rFonts w:ascii="MS Gothic" w:eastAsia="MS Gothic" w:hAnsi="MS Gothic" w:cs="MS Gothic" w:hint="eastAsia"/>
                          <w:b/>
                          <w:bCs/>
                          <w:color w:val="FFFFFF"/>
                          <w:sz w:val="72"/>
                          <w:szCs w:val="72"/>
                          <w:lang w:val="en-US" w:eastAsia="zh-CN"/>
                        </w:rPr>
                        <w:t xml:space="preserve"> </w:t>
                      </w:r>
                      <w:r w:rsidRPr="000B13CF">
                        <w:rPr>
                          <w:rFonts w:ascii="MS Gothic" w:eastAsia="MS Gothic" w:hAnsi="MS Gothic" w:cs="MS Gothic" w:hint="eastAsia"/>
                          <w:b/>
                          <w:bCs/>
                          <w:color w:val="FFFFFF"/>
                          <w:sz w:val="72"/>
                          <w:szCs w:val="72"/>
                          <w:lang w:val="en-US" w:eastAsia="zh-CN"/>
                        </w:rPr>
                        <w:t>テンプレート</w:t>
                      </w:r>
                    </w:p>
                    <w:p w14:paraId="71B2CCA3" w14:textId="68D01D6F" w:rsidR="00C51717" w:rsidRDefault="00C51717">
                      <w:pPr>
                        <w:autoSpaceDE w:val="0"/>
                        <w:autoSpaceDN w:val="0"/>
                        <w:adjustRightInd w:val="0"/>
                        <w:spacing w:after="0" w:line="240" w:lineRule="auto"/>
                        <w:rPr>
                          <w:rFonts w:ascii="Arial" w:hAnsi="Arial" w:cs="Arial"/>
                          <w:b/>
                          <w:bCs/>
                          <w:color w:val="FFFFFF"/>
                          <w:sz w:val="72"/>
                          <w:szCs w:val="72"/>
                          <w:lang w:val="en-GB" w:eastAsia="zh-CN"/>
                        </w:rPr>
                      </w:pPr>
                    </w:p>
                    <w:p w14:paraId="73618020" w14:textId="77777777" w:rsidR="00C51717" w:rsidRDefault="00000000">
                      <w:pPr>
                        <w:rPr>
                          <w:rFonts w:ascii="Arial" w:hAnsi="Arial" w:cs="Arial"/>
                          <w:b/>
                          <w:bCs/>
                          <w:color w:val="FFFFFF"/>
                          <w:sz w:val="72"/>
                          <w:szCs w:val="72"/>
                          <w:lang w:val="en-GB" w:eastAsia="zh-CN"/>
                        </w:rPr>
                      </w:pPr>
                      <w:r w:rsidRPr="00EC27C2">
                        <w:rPr>
                          <w:rFonts w:ascii="Arial" w:hAnsi="Arial" w:cs="Arial"/>
                          <w:b/>
                          <w:bCs/>
                          <w:color w:val="FFFFFF"/>
                          <w:sz w:val="72"/>
                          <w:szCs w:val="72"/>
                          <w:lang w:val="en-GB" w:eastAsia="zh-CN"/>
                        </w:rPr>
                        <w:t>テンプレート</w:t>
                      </w:r>
                    </w:p>
                  </w:txbxContent>
                </v:textbox>
              </v:shape>
            </w:pict>
          </mc:Fallback>
        </mc:AlternateContent>
      </w:r>
      <w:r w:rsidR="00EC27C2" w:rsidRPr="007E6F11">
        <w:rPr>
          <w:rFonts w:ascii="Meiryo" w:eastAsia="Meiryo" w:hAnsi="Meiryo"/>
          <w:noProof/>
        </w:rPr>
        <mc:AlternateContent>
          <mc:Choice Requires="wps">
            <w:drawing>
              <wp:anchor distT="0" distB="0" distL="114300" distR="114300" simplePos="0" relativeHeight="251652608" behindDoc="0" locked="0" layoutInCell="1" allowOverlap="1" wp14:anchorId="6003D7C6" wp14:editId="0E79B860">
                <wp:simplePos x="0" y="0"/>
                <wp:positionH relativeFrom="column">
                  <wp:posOffset>3810</wp:posOffset>
                </wp:positionH>
                <wp:positionV relativeFrom="paragraph">
                  <wp:posOffset>5161168</wp:posOffset>
                </wp:positionV>
                <wp:extent cx="4527550" cy="0"/>
                <wp:effectExtent l="0" t="0" r="6350" b="12700"/>
                <wp:wrapNone/>
                <wp:docPr id="32" name="Straight Connector 32"/>
                <wp:cNvGraphicFramePr/>
                <a:graphic xmlns:a="http://schemas.openxmlformats.org/drawingml/2006/main">
                  <a:graphicData uri="http://schemas.microsoft.com/office/word/2010/wordprocessingShape">
                    <wps:wsp>
                      <wps:cNvCnPr/>
                      <wps:spPr>
                        <a:xfrm>
                          <a:off x="0" y="0"/>
                          <a:ext cx="4527550"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CBB4D" id="Straight Connector 3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pt,406.4pt" to="356.8pt,40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" strokecolor="white [3212]">
                <v:stroke joinstyle="miter"/>
              </v:line>
            </w:pict>
          </mc:Fallback>
        </mc:AlternateContent>
      </w:r>
      <w:r w:rsidR="00DC0E57" w:rsidRPr="007E6F11">
        <w:rPr>
          <w:rFonts w:ascii="Meiryo" w:eastAsia="Meiryo" w:hAnsi="Meiryo"/>
        </w:rPr>
        <w:br w:type="page"/>
      </w:r>
    </w:p>
    <w:p w14:paraId="3128A4D7" w14:textId="77777777" w:rsidR="00C51717" w:rsidRPr="007E6F11" w:rsidRDefault="00000000" w:rsidP="007E6F11">
      <w:pPr>
        <w:pStyle w:val="PRBHeading2"/>
        <w:spacing w:line="180" w:lineRule="auto"/>
        <w:rPr>
          <w:rFonts w:ascii="Meiryo" w:eastAsia="Meiryo" w:hAnsi="Meiryo"/>
        </w:rPr>
      </w:pPr>
      <w:r w:rsidRPr="007E6F11">
        <w:rPr>
          <w:rFonts w:ascii="Meiryo" w:eastAsia="Meiryo" w:hAnsi="Meiryo"/>
        </w:rPr>
        <w:lastRenderedPageBreak/>
        <w:t xml:space="preserve">報告・自己評価テンプレート </w:t>
      </w:r>
    </w:p>
    <w:p w14:paraId="7F488DBD" w14:textId="700F969F" w:rsidR="00C51717" w:rsidRPr="005302D7" w:rsidRDefault="00000000" w:rsidP="007E6F11">
      <w:pPr>
        <w:pStyle w:val="PRBBodyText"/>
        <w:spacing w:line="180" w:lineRule="auto"/>
        <w:rPr>
          <w:rFonts w:ascii="Meiryo" w:eastAsia="Meiryo" w:hAnsi="Meiryo"/>
          <w:sz w:val="19"/>
          <w:szCs w:val="19"/>
        </w:rPr>
      </w:pPr>
      <w:proofErr w:type="spellStart"/>
      <w:r w:rsidRPr="005302D7">
        <w:rPr>
          <w:rFonts w:ascii="Meiryo" w:eastAsia="Meiryo" w:hAnsi="Meiryo"/>
          <w:sz w:val="19"/>
          <w:szCs w:val="19"/>
        </w:rPr>
        <w:t>以下のテンプレートは</w:t>
      </w:r>
      <w:proofErr w:type="spellEnd"/>
      <w:r w:rsidRPr="005302D7">
        <w:rPr>
          <w:rFonts w:ascii="Meiryo" w:eastAsia="Meiryo" w:hAnsi="Meiryo"/>
          <w:sz w:val="19"/>
          <w:szCs w:val="19"/>
        </w:rPr>
        <w:t>、「</w:t>
      </w:r>
      <w:proofErr w:type="spellStart"/>
      <w:r w:rsidR="000B13CF" w:rsidRPr="005302D7">
        <w:rPr>
          <w:rFonts w:ascii="Meiryo" w:eastAsia="Meiryo" w:hAnsi="Meiryo"/>
          <w:sz w:val="19"/>
          <w:szCs w:val="19"/>
        </w:rPr>
        <w:t>責任銀行原則</w:t>
      </w:r>
      <w:proofErr w:type="spellEnd"/>
      <w:r w:rsidR="008A184E" w:rsidRPr="005302D7">
        <w:rPr>
          <w:rFonts w:ascii="Meiryo" w:eastAsia="Meiryo" w:hAnsi="Meiryo"/>
          <w:sz w:val="19"/>
          <w:szCs w:val="19"/>
        </w:rPr>
        <w:t>（PRB）</w:t>
      </w:r>
      <w:r w:rsidRPr="005302D7">
        <w:rPr>
          <w:rFonts w:ascii="Meiryo" w:eastAsia="Meiryo" w:hAnsi="Meiryo"/>
          <w:sz w:val="19"/>
          <w:szCs w:val="19"/>
        </w:rPr>
        <w:t>」</w:t>
      </w:r>
      <w:proofErr w:type="spellStart"/>
      <w:r w:rsidRPr="005302D7">
        <w:rPr>
          <w:rFonts w:ascii="Meiryo" w:eastAsia="Meiryo" w:hAnsi="Meiryo"/>
          <w:sz w:val="19"/>
          <w:szCs w:val="19"/>
        </w:rPr>
        <w:t>の署名機関に求められる報告</w:t>
      </w:r>
      <w:r w:rsidR="00276290">
        <w:rPr>
          <w:rFonts w:ascii="Meiryo" w:eastAsia="Meiryo" w:hAnsi="Meiryo"/>
          <w:sz w:val="19"/>
          <w:szCs w:val="19"/>
        </w:rPr>
        <w:t>及び</w:t>
      </w:r>
      <w:r w:rsidRPr="005302D7">
        <w:rPr>
          <w:rFonts w:ascii="Meiryo" w:eastAsia="Meiryo" w:hAnsi="Meiryo"/>
          <w:sz w:val="19"/>
          <w:szCs w:val="19"/>
        </w:rPr>
        <w:t>自己評価の要件を定めています</w:t>
      </w:r>
      <w:proofErr w:type="spellEnd"/>
      <w:r w:rsidRPr="005302D7">
        <w:rPr>
          <w:rFonts w:ascii="Meiryo" w:eastAsia="Meiryo" w:hAnsi="Meiryo"/>
          <w:sz w:val="19"/>
          <w:szCs w:val="19"/>
        </w:rPr>
        <w:t>。</w:t>
      </w:r>
      <w:r w:rsidR="000B13CF" w:rsidRPr="005302D7">
        <w:rPr>
          <w:rFonts w:ascii="Meiryo" w:eastAsia="Meiryo" w:hAnsi="Meiryo" w:hint="eastAsia"/>
          <w:sz w:val="19"/>
          <w:szCs w:val="19"/>
          <w:lang w:eastAsia="ja-JP"/>
        </w:rPr>
        <w:t>署名銀行</w:t>
      </w:r>
      <w:r w:rsidRPr="005302D7">
        <w:rPr>
          <w:rFonts w:ascii="Meiryo" w:eastAsia="Meiryo" w:hAnsi="Meiryo"/>
          <w:sz w:val="19"/>
          <w:szCs w:val="19"/>
        </w:rPr>
        <w:t>は、6</w:t>
      </w:r>
      <w:proofErr w:type="spellStart"/>
      <w:r w:rsidRPr="005302D7">
        <w:rPr>
          <w:rFonts w:ascii="Meiryo" w:eastAsia="Meiryo" w:hAnsi="Meiryo"/>
          <w:sz w:val="19"/>
          <w:szCs w:val="19"/>
        </w:rPr>
        <w:t>原則の</w:t>
      </w:r>
      <w:r w:rsidR="0070081E" w:rsidRPr="005302D7">
        <w:rPr>
          <w:rFonts w:ascii="Meiryo" w:eastAsia="Meiryo" w:hAnsi="Meiryo"/>
          <w:sz w:val="19"/>
          <w:szCs w:val="19"/>
        </w:rPr>
        <w:t>それぞれについて</w:t>
      </w:r>
      <w:r w:rsidRPr="005302D7">
        <w:rPr>
          <w:rFonts w:ascii="Meiryo" w:eastAsia="Meiryo" w:hAnsi="Meiryo"/>
          <w:sz w:val="19"/>
          <w:szCs w:val="19"/>
        </w:rPr>
        <w:t>進捗状況を自己評価することにより</w:t>
      </w:r>
      <w:proofErr w:type="spellEnd"/>
      <w:r w:rsidRPr="005302D7">
        <w:rPr>
          <w:rFonts w:ascii="Meiryo" w:eastAsia="Meiryo" w:hAnsi="Meiryo"/>
          <w:sz w:val="19"/>
          <w:szCs w:val="19"/>
        </w:rPr>
        <w:t>、</w:t>
      </w:r>
      <w:r w:rsidR="008A184E" w:rsidRPr="005302D7">
        <w:rPr>
          <w:rFonts w:ascii="Meiryo" w:eastAsia="Meiryo" w:hAnsi="Meiryo"/>
          <w:sz w:val="19"/>
          <w:szCs w:val="19"/>
        </w:rPr>
        <w:t>PRB</w:t>
      </w:r>
      <w:proofErr w:type="spellStart"/>
      <w:r w:rsidR="008A184E" w:rsidRPr="005302D7">
        <w:rPr>
          <w:rFonts w:ascii="Meiryo" w:eastAsia="Meiryo" w:hAnsi="Meiryo"/>
          <w:sz w:val="19"/>
          <w:szCs w:val="19"/>
        </w:rPr>
        <w:t>を</w:t>
      </w:r>
      <w:r w:rsidRPr="005302D7">
        <w:rPr>
          <w:rFonts w:ascii="Meiryo" w:eastAsia="Meiryo" w:hAnsi="Meiryo"/>
          <w:sz w:val="19"/>
          <w:szCs w:val="19"/>
        </w:rPr>
        <w:t>実施するためにどのような行動をとったかを開示します。そのため、このテンプレートは、署名</w:t>
      </w:r>
      <w:proofErr w:type="spellEnd"/>
      <w:r w:rsidR="000B13CF" w:rsidRPr="005302D7">
        <w:rPr>
          <w:rFonts w:ascii="Meiryo" w:eastAsia="Meiryo" w:hAnsi="Meiryo" w:hint="eastAsia"/>
          <w:sz w:val="19"/>
          <w:szCs w:val="19"/>
          <w:lang w:eastAsia="ja-JP"/>
        </w:rPr>
        <w:t>銀行</w:t>
      </w:r>
      <w:proofErr w:type="spellStart"/>
      <w:r w:rsidR="004E2F62" w:rsidRPr="005302D7">
        <w:rPr>
          <w:rFonts w:ascii="Meiryo" w:eastAsia="Meiryo" w:hAnsi="Meiryo"/>
          <w:sz w:val="19"/>
          <w:szCs w:val="19"/>
        </w:rPr>
        <w:t>が</w:t>
      </w:r>
      <w:r w:rsidRPr="005302D7">
        <w:rPr>
          <w:rFonts w:ascii="Meiryo" w:eastAsia="Meiryo" w:hAnsi="Meiryo"/>
          <w:sz w:val="19"/>
          <w:szCs w:val="19"/>
        </w:rPr>
        <w:t>コミットした</w:t>
      </w:r>
      <w:proofErr w:type="spellEnd"/>
      <w:r w:rsidRPr="005302D7">
        <w:rPr>
          <w:rFonts w:ascii="Meiryo" w:eastAsia="Meiryo" w:hAnsi="Meiryo"/>
          <w:sz w:val="19"/>
          <w:szCs w:val="19"/>
        </w:rPr>
        <w:t>6原則に</w:t>
      </w:r>
      <w:r w:rsidR="00D932ED" w:rsidRPr="005302D7">
        <w:rPr>
          <w:rFonts w:ascii="Meiryo" w:eastAsia="Meiryo" w:hAnsi="Meiryo"/>
          <w:sz w:val="19"/>
          <w:szCs w:val="19"/>
          <w:lang w:val="en-US"/>
        </w:rPr>
        <w:t>沿った</w:t>
      </w:r>
      <w:r w:rsidR="004E2F62" w:rsidRPr="005302D7">
        <w:rPr>
          <w:rFonts w:ascii="Meiryo" w:eastAsia="Meiryo" w:hAnsi="Meiryo"/>
          <w:sz w:val="19"/>
          <w:szCs w:val="19"/>
          <w:lang w:val="en-US"/>
        </w:rPr>
        <w:t xml:space="preserve">構成になっています。 </w:t>
      </w:r>
    </w:p>
    <w:p w14:paraId="1D72905C" w14:textId="2EA0C19E" w:rsidR="00C51717" w:rsidRPr="005302D7" w:rsidRDefault="00000000" w:rsidP="007E6F11">
      <w:pPr>
        <w:pStyle w:val="PRBBodyText"/>
        <w:spacing w:line="180" w:lineRule="auto"/>
        <w:rPr>
          <w:rFonts w:ascii="Meiryo" w:eastAsia="Meiryo" w:hAnsi="Meiryo"/>
          <w:sz w:val="19"/>
          <w:szCs w:val="19"/>
        </w:rPr>
      </w:pPr>
      <w:r w:rsidRPr="005302D7">
        <w:rPr>
          <w:rFonts w:ascii="Meiryo" w:eastAsia="Meiryo" w:hAnsi="Meiryo"/>
          <w:sz w:val="19"/>
          <w:szCs w:val="19"/>
        </w:rPr>
        <w:t>3</w:t>
      </w:r>
      <w:proofErr w:type="spellStart"/>
      <w:r w:rsidRPr="005302D7">
        <w:rPr>
          <w:rFonts w:ascii="Meiryo" w:eastAsia="Meiryo" w:hAnsi="Meiryo"/>
          <w:sz w:val="19"/>
          <w:szCs w:val="19"/>
        </w:rPr>
        <w:t>つの</w:t>
      </w:r>
      <w:hyperlink r:id="rId15" w:history="1">
        <w:r w:rsidR="00C7636C">
          <w:rPr>
            <w:rStyle w:val="Hyperlink"/>
            <w:rFonts w:ascii="Meiryo" w:eastAsia="Meiryo" w:hAnsi="Meiryo"/>
            <w:sz w:val="19"/>
            <w:szCs w:val="19"/>
          </w:rPr>
          <w:t>主要なステップ</w:t>
        </w:r>
      </w:hyperlink>
      <w:r w:rsidR="00A079F1" w:rsidRPr="005302D7">
        <w:rPr>
          <w:rFonts w:ascii="Meiryo" w:eastAsia="Meiryo" w:hAnsi="Meiryo"/>
          <w:sz w:val="19"/>
          <w:szCs w:val="19"/>
        </w:rPr>
        <w:t>とは</w:t>
      </w:r>
      <w:proofErr w:type="spellEnd"/>
      <w:r w:rsidR="00A079F1" w:rsidRPr="005302D7">
        <w:rPr>
          <w:rFonts w:ascii="Meiryo" w:eastAsia="Meiryo" w:hAnsi="Meiryo"/>
          <w:sz w:val="19"/>
          <w:szCs w:val="19"/>
        </w:rPr>
        <w:t>、</w:t>
      </w:r>
      <w:r w:rsidR="005D0B9B" w:rsidRPr="005302D7">
        <w:rPr>
          <w:rFonts w:ascii="Meiryo" w:eastAsia="Meiryo" w:hAnsi="Meiryo"/>
          <w:sz w:val="19"/>
          <w:szCs w:val="19"/>
        </w:rPr>
        <w:t>「</w:t>
      </w:r>
      <w:r w:rsidR="000B13CF" w:rsidRPr="005302D7">
        <w:rPr>
          <w:rFonts w:ascii="Meiryo" w:eastAsia="Meiryo" w:hAnsi="Meiryo" w:hint="eastAsia"/>
          <w:sz w:val="19"/>
          <w:szCs w:val="19"/>
          <w:lang w:eastAsia="ja-JP"/>
        </w:rPr>
        <w:t>インパクト</w:t>
      </w:r>
      <w:proofErr w:type="spellStart"/>
      <w:r w:rsidR="00A079F1" w:rsidRPr="005302D7">
        <w:rPr>
          <w:rFonts w:ascii="Meiryo" w:eastAsia="Meiryo" w:hAnsi="Meiryo"/>
          <w:sz w:val="19"/>
          <w:szCs w:val="19"/>
        </w:rPr>
        <w:t>分析</w:t>
      </w:r>
      <w:proofErr w:type="spellEnd"/>
      <w:r w:rsidR="00A079F1" w:rsidRPr="005302D7">
        <w:rPr>
          <w:rFonts w:ascii="Meiryo" w:eastAsia="Meiryo" w:hAnsi="Meiryo"/>
          <w:sz w:val="19"/>
          <w:szCs w:val="19"/>
        </w:rPr>
        <w:t>」、「</w:t>
      </w:r>
      <w:proofErr w:type="spellStart"/>
      <w:r w:rsidR="00A079F1" w:rsidRPr="005302D7">
        <w:rPr>
          <w:rFonts w:ascii="Meiryo" w:eastAsia="Meiryo" w:hAnsi="Meiryo"/>
          <w:sz w:val="19"/>
          <w:szCs w:val="19"/>
        </w:rPr>
        <w:t>目標</w:t>
      </w:r>
      <w:r w:rsidR="00217E01" w:rsidRPr="005302D7">
        <w:rPr>
          <w:rFonts w:ascii="Meiryo" w:eastAsia="Meiryo" w:hAnsi="Meiryo"/>
          <w:sz w:val="19"/>
          <w:szCs w:val="19"/>
        </w:rPr>
        <w:t>設定と</w:t>
      </w:r>
      <w:proofErr w:type="spellEnd"/>
      <w:r w:rsidR="000B13CF" w:rsidRPr="005302D7">
        <w:rPr>
          <w:rFonts w:ascii="Meiryo" w:eastAsia="Meiryo" w:hAnsi="Meiryo" w:hint="eastAsia"/>
          <w:sz w:val="19"/>
          <w:szCs w:val="19"/>
          <w:lang w:eastAsia="ja-JP"/>
        </w:rPr>
        <w:t>実行</w:t>
      </w:r>
      <w:r w:rsidR="00A079F1" w:rsidRPr="005302D7">
        <w:rPr>
          <w:rFonts w:ascii="Meiryo" w:eastAsia="Meiryo" w:hAnsi="Meiryo"/>
          <w:sz w:val="19"/>
          <w:szCs w:val="19"/>
        </w:rPr>
        <w:t>」、「</w:t>
      </w:r>
      <w:proofErr w:type="spellStart"/>
      <w:r w:rsidR="00A079F1" w:rsidRPr="005302D7">
        <w:rPr>
          <w:rFonts w:ascii="Meiryo" w:eastAsia="Meiryo" w:hAnsi="Meiryo"/>
          <w:sz w:val="19"/>
          <w:szCs w:val="19"/>
        </w:rPr>
        <w:t>報告・説明責任の確保」であり</w:t>
      </w:r>
      <w:proofErr w:type="spellEnd"/>
      <w:r w:rsidR="00A079F1" w:rsidRPr="005302D7">
        <w:rPr>
          <w:rFonts w:ascii="Meiryo" w:eastAsia="Meiryo" w:hAnsi="Meiryo"/>
          <w:sz w:val="19"/>
          <w:szCs w:val="19"/>
        </w:rPr>
        <w:t>、</w:t>
      </w:r>
      <w:r w:rsidR="008A184E" w:rsidRPr="005302D7">
        <w:rPr>
          <w:rFonts w:ascii="Meiryo" w:eastAsia="Meiryo" w:hAnsi="Meiryo"/>
          <w:sz w:val="19"/>
          <w:szCs w:val="19"/>
        </w:rPr>
        <w:t>PRB</w:t>
      </w:r>
      <w:proofErr w:type="spellStart"/>
      <w:r w:rsidR="008A184E" w:rsidRPr="005302D7">
        <w:rPr>
          <w:rFonts w:ascii="Meiryo" w:eastAsia="Meiryo" w:hAnsi="Meiryo"/>
          <w:sz w:val="19"/>
          <w:szCs w:val="19"/>
        </w:rPr>
        <w:t>の</w:t>
      </w:r>
      <w:r w:rsidR="00A079F1" w:rsidRPr="005302D7">
        <w:rPr>
          <w:rFonts w:ascii="Meiryo" w:eastAsia="Meiryo" w:hAnsi="Meiryo"/>
          <w:sz w:val="19"/>
          <w:szCs w:val="19"/>
        </w:rPr>
        <w:t>署名</w:t>
      </w:r>
      <w:proofErr w:type="spellEnd"/>
      <w:r w:rsidR="000B13CF" w:rsidRPr="005302D7">
        <w:rPr>
          <w:rFonts w:ascii="Meiryo" w:eastAsia="Meiryo" w:hAnsi="Meiryo" w:hint="eastAsia"/>
          <w:sz w:val="19"/>
          <w:szCs w:val="19"/>
          <w:lang w:eastAsia="ja-JP"/>
        </w:rPr>
        <w:t>銀行</w:t>
      </w:r>
      <w:proofErr w:type="spellStart"/>
      <w:r w:rsidR="00A079F1" w:rsidRPr="005302D7">
        <w:rPr>
          <w:rFonts w:ascii="Meiryo" w:eastAsia="Meiryo" w:hAnsi="Meiryo"/>
          <w:sz w:val="19"/>
          <w:szCs w:val="19"/>
        </w:rPr>
        <w:t>として約束を果たしていることを示すために</w:t>
      </w:r>
      <w:r w:rsidR="005D0B9B" w:rsidRPr="005302D7">
        <w:rPr>
          <w:rFonts w:ascii="Meiryo" w:eastAsia="Meiryo" w:hAnsi="Meiryo"/>
          <w:sz w:val="19"/>
          <w:szCs w:val="19"/>
        </w:rPr>
        <w:t>重要です</w:t>
      </w:r>
      <w:r w:rsidR="00834F70" w:rsidRPr="005302D7">
        <w:rPr>
          <w:rFonts w:ascii="Meiryo" w:eastAsia="Meiryo" w:hAnsi="Meiryo"/>
          <w:sz w:val="19"/>
          <w:szCs w:val="19"/>
        </w:rPr>
        <w:t>。</w:t>
      </w:r>
      <w:r w:rsidR="00A079F1" w:rsidRPr="005302D7">
        <w:rPr>
          <w:rFonts w:ascii="Meiryo" w:eastAsia="Meiryo" w:hAnsi="Meiryo"/>
          <w:sz w:val="19"/>
          <w:szCs w:val="19"/>
        </w:rPr>
        <w:t>報告</w:t>
      </w:r>
      <w:proofErr w:type="spellEnd"/>
      <w:r w:rsidR="000B13CF" w:rsidRPr="005302D7">
        <w:rPr>
          <w:rFonts w:ascii="Meiryo" w:eastAsia="Meiryo" w:hAnsi="Meiryo" w:cs="MS Mincho" w:hint="eastAsia"/>
          <w:sz w:val="19"/>
          <w:szCs w:val="19"/>
          <w:lang w:eastAsia="ja-JP"/>
        </w:rPr>
        <w:t>・</w:t>
      </w:r>
      <w:proofErr w:type="spellStart"/>
      <w:r w:rsidR="00A079F1" w:rsidRPr="005302D7">
        <w:rPr>
          <w:rFonts w:ascii="Meiryo" w:eastAsia="Meiryo" w:hAnsi="Meiryo"/>
          <w:sz w:val="19"/>
          <w:szCs w:val="19"/>
        </w:rPr>
        <w:t>自己評価テンプレートの</w:t>
      </w:r>
      <w:proofErr w:type="spellEnd"/>
      <w:r w:rsidR="00A079F1" w:rsidRPr="005302D7">
        <w:rPr>
          <w:rFonts w:ascii="Meiryo" w:eastAsia="Meiryo" w:hAnsi="Meiryo"/>
          <w:sz w:val="19"/>
          <w:szCs w:val="19"/>
        </w:rPr>
        <w:t>3つの重要なステップに関連するセクションには、銀行が</w:t>
      </w:r>
      <w:r w:rsidR="00C332B2" w:rsidRPr="005302D7">
        <w:rPr>
          <w:rFonts w:ascii="Meiryo" w:eastAsia="Meiryo" w:hAnsi="Meiryo"/>
          <w:sz w:val="19"/>
          <w:szCs w:val="19"/>
        </w:rPr>
        <w:t>重要なステップの</w:t>
      </w:r>
      <w:r w:rsidR="00A079F1" w:rsidRPr="005302D7">
        <w:rPr>
          <w:rFonts w:ascii="Meiryo" w:eastAsia="Meiryo" w:hAnsi="Meiryo"/>
          <w:sz w:val="19"/>
          <w:szCs w:val="19"/>
        </w:rPr>
        <w:t>それぞれの要件をどの</w:t>
      </w:r>
      <w:r w:rsidR="00F42FAB" w:rsidRPr="005302D7">
        <w:rPr>
          <w:rFonts w:ascii="Meiryo" w:eastAsia="Meiryo" w:hAnsi="Meiryo"/>
          <w:sz w:val="19"/>
          <w:szCs w:val="19"/>
        </w:rPr>
        <w:t>程度満たしているかを</w:t>
      </w:r>
      <w:r w:rsidR="008A184E" w:rsidRPr="005302D7">
        <w:rPr>
          <w:rFonts w:ascii="Meiryo" w:eastAsia="Meiryo" w:hAnsi="Meiryo"/>
          <w:sz w:val="19"/>
          <w:szCs w:val="19"/>
        </w:rPr>
        <w:t>示す</w:t>
      </w:r>
      <w:r w:rsidR="00A079F1" w:rsidRPr="005302D7">
        <w:rPr>
          <w:rFonts w:ascii="Meiryo" w:eastAsia="Meiryo" w:hAnsi="Meiryo"/>
          <w:sz w:val="19"/>
          <w:szCs w:val="19"/>
        </w:rPr>
        <w:t>自己評価サマリーが必要です。</w:t>
      </w:r>
    </w:p>
    <w:p w14:paraId="4F18E746" w14:textId="77777777" w:rsidR="00C51717" w:rsidRPr="007E6F11" w:rsidRDefault="00000000" w:rsidP="007E6F11">
      <w:pPr>
        <w:pStyle w:val="PRBHeading2"/>
        <w:spacing w:line="180" w:lineRule="auto"/>
        <w:rPr>
          <w:rFonts w:ascii="Meiryo" w:eastAsia="Meiryo" w:hAnsi="Meiryo"/>
        </w:rPr>
      </w:pPr>
      <w:r w:rsidRPr="007E6F11">
        <w:rPr>
          <w:rFonts w:ascii="Meiryo" w:eastAsia="Meiryo" w:hAnsi="Meiryo"/>
        </w:rPr>
        <w:t>異なる出発点への対応</w:t>
      </w:r>
    </w:p>
    <w:p w14:paraId="096D37B5" w14:textId="76996169" w:rsidR="00C51717" w:rsidRPr="005302D7" w:rsidRDefault="000B13CF" w:rsidP="007E6F11">
      <w:pPr>
        <w:pStyle w:val="PRBBodyText"/>
        <w:spacing w:line="180" w:lineRule="auto"/>
        <w:rPr>
          <w:rFonts w:ascii="Meiryo" w:eastAsia="Meiryo" w:hAnsi="Meiryo"/>
          <w:sz w:val="19"/>
          <w:szCs w:val="19"/>
        </w:rPr>
      </w:pPr>
      <w:r w:rsidRPr="005302D7">
        <w:rPr>
          <w:rFonts w:ascii="Meiryo" w:eastAsia="Meiryo" w:hAnsi="Meiryo"/>
          <w:sz w:val="19"/>
          <w:szCs w:val="19"/>
          <w:lang w:val="en-US" w:eastAsia="ja-JP"/>
        </w:rPr>
        <w:t>PRB</w:t>
      </w:r>
      <w:r w:rsidRPr="005302D7">
        <w:rPr>
          <w:rFonts w:ascii="Meiryo" w:eastAsia="Meiryo" w:hAnsi="Meiryo" w:hint="eastAsia"/>
          <w:sz w:val="19"/>
          <w:szCs w:val="19"/>
          <w:lang w:val="en-US" w:eastAsia="ja-JP"/>
        </w:rPr>
        <w:t>の</w:t>
      </w:r>
      <w:r w:rsidRPr="005302D7">
        <w:rPr>
          <w:rFonts w:ascii="Meiryo" w:eastAsia="Meiryo" w:hAnsi="Meiryo" w:hint="eastAsia"/>
          <w:sz w:val="19"/>
          <w:szCs w:val="19"/>
          <w:lang w:eastAsia="ja-JP"/>
        </w:rPr>
        <w:t>署名銀行にとって</w:t>
      </w:r>
      <w:r w:rsidRPr="005302D7">
        <w:rPr>
          <w:rFonts w:ascii="Meiryo" w:eastAsia="Meiryo" w:hAnsi="Meiryo"/>
          <w:sz w:val="19"/>
          <w:szCs w:val="19"/>
        </w:rPr>
        <w:t>、</w:t>
      </w:r>
      <w:proofErr w:type="spellStart"/>
      <w:r w:rsidRPr="005302D7">
        <w:rPr>
          <w:rFonts w:ascii="Meiryo" w:eastAsia="Meiryo" w:hAnsi="Meiryo"/>
          <w:sz w:val="19"/>
          <w:szCs w:val="19"/>
        </w:rPr>
        <w:t>署名後</w:t>
      </w:r>
      <w:proofErr w:type="spellEnd"/>
      <w:r w:rsidRPr="005302D7">
        <w:rPr>
          <w:rFonts w:ascii="Meiryo" w:eastAsia="Meiryo" w:hAnsi="Meiryo"/>
          <w:sz w:val="19"/>
          <w:szCs w:val="19"/>
        </w:rPr>
        <w:t>4</w:t>
      </w:r>
      <w:proofErr w:type="spellStart"/>
      <w:r w:rsidRPr="005302D7">
        <w:rPr>
          <w:rFonts w:ascii="Meiryo" w:eastAsia="Meiryo" w:hAnsi="Meiryo"/>
          <w:sz w:val="19"/>
          <w:szCs w:val="19"/>
        </w:rPr>
        <w:t>年間は</w:t>
      </w:r>
      <w:proofErr w:type="spellEnd"/>
      <w:r w:rsidRPr="005302D7">
        <w:rPr>
          <w:rFonts w:ascii="Meiryo" w:eastAsia="Meiryo" w:hAnsi="Meiryo"/>
          <w:sz w:val="19"/>
          <w:szCs w:val="19"/>
        </w:rPr>
        <w:t>、6</w:t>
      </w:r>
      <w:proofErr w:type="spellStart"/>
      <w:r w:rsidRPr="005302D7">
        <w:rPr>
          <w:rFonts w:ascii="Meiryo" w:eastAsia="Meiryo" w:hAnsi="Meiryo"/>
          <w:sz w:val="19"/>
          <w:szCs w:val="19"/>
        </w:rPr>
        <w:t>原則を実施し報告を要求事項に完全に一致させる</w:t>
      </w:r>
      <w:proofErr w:type="spellEnd"/>
      <w:r w:rsidRPr="005302D7">
        <w:rPr>
          <w:rFonts w:ascii="Meiryo" w:eastAsia="Meiryo" w:hAnsi="Meiryo" w:hint="eastAsia"/>
          <w:sz w:val="19"/>
          <w:szCs w:val="19"/>
          <w:lang w:eastAsia="ja-JP"/>
        </w:rPr>
        <w:t>ための準備</w:t>
      </w:r>
      <w:proofErr w:type="spellStart"/>
      <w:r w:rsidRPr="005302D7">
        <w:rPr>
          <w:rFonts w:ascii="Meiryo" w:eastAsia="Meiryo" w:hAnsi="Meiryo"/>
          <w:sz w:val="19"/>
          <w:szCs w:val="19"/>
        </w:rPr>
        <w:t>期間</w:t>
      </w:r>
      <w:proofErr w:type="spellEnd"/>
      <w:r w:rsidRPr="005302D7">
        <w:rPr>
          <w:rFonts w:ascii="Meiryo" w:eastAsia="Meiryo" w:hAnsi="Meiryo" w:hint="eastAsia"/>
          <w:sz w:val="19"/>
          <w:szCs w:val="19"/>
          <w:lang w:eastAsia="ja-JP"/>
        </w:rPr>
        <w:t>です</w:t>
      </w:r>
      <w:r w:rsidRPr="005302D7">
        <w:rPr>
          <w:rFonts w:ascii="Meiryo" w:eastAsia="Meiryo" w:hAnsi="Meiryo"/>
          <w:sz w:val="19"/>
          <w:szCs w:val="19"/>
        </w:rPr>
        <w:t>。</w:t>
      </w:r>
      <w:r w:rsidR="0056454C" w:rsidRPr="005302D7">
        <w:rPr>
          <w:rFonts w:ascii="Meiryo" w:eastAsia="Meiryo" w:hAnsi="Meiryo" w:hint="eastAsia"/>
          <w:sz w:val="19"/>
          <w:szCs w:val="19"/>
          <w:lang w:eastAsia="ja-JP"/>
        </w:rPr>
        <w:t>初回</w:t>
      </w:r>
      <w:proofErr w:type="spellStart"/>
      <w:r w:rsidRPr="005302D7">
        <w:rPr>
          <w:rFonts w:ascii="Meiryo" w:eastAsia="Meiryo" w:hAnsi="Meiryo"/>
          <w:sz w:val="19"/>
          <w:szCs w:val="19"/>
        </w:rPr>
        <w:t>の報告では、本テンプレートで要求されるすべての情報を提供できないかもしれません</w:t>
      </w:r>
      <w:proofErr w:type="spellEnd"/>
      <w:r w:rsidRPr="005302D7">
        <w:rPr>
          <w:rFonts w:ascii="Meiryo" w:eastAsia="Meiryo" w:hAnsi="Meiryo"/>
          <w:sz w:val="19"/>
          <w:szCs w:val="19"/>
        </w:rPr>
        <w:t>。</w:t>
      </w:r>
      <w:r w:rsidR="007E6F11" w:rsidRPr="005302D7">
        <w:rPr>
          <w:rFonts w:ascii="Meiryo" w:eastAsia="Meiryo" w:hAnsi="Meiryo" w:hint="eastAsia"/>
          <w:sz w:val="19"/>
          <w:szCs w:val="19"/>
          <w:lang w:eastAsia="ja-JP"/>
        </w:rPr>
        <w:t>そこで、</w:t>
      </w:r>
      <w:proofErr w:type="spellStart"/>
      <w:r w:rsidRPr="005302D7">
        <w:rPr>
          <w:rFonts w:ascii="Meiryo" w:eastAsia="Meiryo" w:hAnsi="Meiryo"/>
          <w:sz w:val="19"/>
          <w:szCs w:val="19"/>
        </w:rPr>
        <w:t>毎年</w:t>
      </w:r>
      <w:proofErr w:type="spellEnd"/>
      <w:r w:rsidR="007E6F11" w:rsidRPr="005302D7">
        <w:rPr>
          <w:rFonts w:ascii="Meiryo" w:eastAsia="Meiryo" w:hAnsi="Meiryo" w:hint="eastAsia"/>
          <w:sz w:val="19"/>
          <w:szCs w:val="19"/>
          <w:lang w:eastAsia="ja-JP"/>
        </w:rPr>
        <w:t>、</w:t>
      </w:r>
      <w:proofErr w:type="spellStart"/>
      <w:r w:rsidRPr="005302D7">
        <w:rPr>
          <w:rFonts w:ascii="Meiryo" w:eastAsia="Meiryo" w:hAnsi="Meiryo"/>
          <w:sz w:val="19"/>
          <w:szCs w:val="19"/>
        </w:rPr>
        <w:t>実施の進捗を確認する必要があります</w:t>
      </w:r>
      <w:proofErr w:type="spellEnd"/>
      <w:r w:rsidRPr="005302D7">
        <w:rPr>
          <w:rFonts w:ascii="Meiryo" w:eastAsia="Meiryo" w:hAnsi="Meiryo"/>
          <w:sz w:val="19"/>
          <w:szCs w:val="19"/>
        </w:rPr>
        <w:t xml:space="preserve">。  </w:t>
      </w:r>
      <w:proofErr w:type="spellStart"/>
      <w:r w:rsidRPr="005302D7">
        <w:rPr>
          <w:rFonts w:ascii="Meiryo" w:eastAsia="Meiryo" w:hAnsi="Meiryo"/>
          <w:sz w:val="19"/>
          <w:szCs w:val="19"/>
        </w:rPr>
        <w:t>フィードバック、サポート、キャパシティビルディング、トレーニング、ピアラ</w:t>
      </w:r>
      <w:proofErr w:type="spellEnd"/>
      <w:r w:rsidRPr="005302D7">
        <w:rPr>
          <w:rFonts w:ascii="Meiryo" w:eastAsia="Meiryo" w:hAnsi="Meiryo"/>
          <w:sz w:val="19"/>
          <w:szCs w:val="19"/>
        </w:rPr>
        <w:t xml:space="preserve">ー </w:t>
      </w:r>
      <w:proofErr w:type="spellStart"/>
      <w:r w:rsidRPr="005302D7">
        <w:rPr>
          <w:rFonts w:ascii="Meiryo" w:eastAsia="Meiryo" w:hAnsi="Meiryo"/>
          <w:sz w:val="19"/>
          <w:szCs w:val="19"/>
        </w:rPr>
        <w:t>ニング</w:t>
      </w:r>
      <w:proofErr w:type="spellEnd"/>
      <w:r w:rsidR="0056454C" w:rsidRPr="005302D7">
        <w:rPr>
          <w:rFonts w:ascii="Meiryo" w:eastAsia="Meiryo" w:hAnsi="Meiryo" w:hint="eastAsia"/>
          <w:sz w:val="19"/>
          <w:szCs w:val="19"/>
          <w:lang w:eastAsia="ja-JP"/>
        </w:rPr>
        <w:t>などが</w:t>
      </w:r>
      <w:r w:rsidRPr="005302D7">
        <w:rPr>
          <w:rFonts w:ascii="Meiryo" w:eastAsia="Meiryo" w:hAnsi="Meiryo"/>
          <w:sz w:val="19"/>
          <w:szCs w:val="19"/>
        </w:rPr>
        <w:t>、</w:t>
      </w:r>
      <w:proofErr w:type="spellStart"/>
      <w:r w:rsidRPr="005302D7">
        <w:rPr>
          <w:rFonts w:ascii="Meiryo" w:eastAsia="Meiryo" w:hAnsi="Meiryo"/>
          <w:sz w:val="19"/>
          <w:szCs w:val="19"/>
        </w:rPr>
        <w:t>すべての署名銀行が、実施と報告の両方を進めるために</w:t>
      </w:r>
      <w:proofErr w:type="spellEnd"/>
      <w:r w:rsidR="0056454C" w:rsidRPr="005302D7">
        <w:rPr>
          <w:rFonts w:ascii="Meiryo" w:eastAsia="Meiryo" w:hAnsi="Meiryo" w:hint="eastAsia"/>
          <w:sz w:val="19"/>
          <w:szCs w:val="19"/>
          <w:lang w:eastAsia="ja-JP"/>
        </w:rPr>
        <w:t>提供されるサービス</w:t>
      </w:r>
      <w:proofErr w:type="spellStart"/>
      <w:r w:rsidRPr="005302D7">
        <w:rPr>
          <w:rFonts w:ascii="Meiryo" w:eastAsia="Meiryo" w:hAnsi="Meiryo"/>
          <w:sz w:val="19"/>
          <w:szCs w:val="19"/>
        </w:rPr>
        <w:t>です</w:t>
      </w:r>
      <w:proofErr w:type="spellEnd"/>
      <w:r w:rsidRPr="005302D7">
        <w:rPr>
          <w:rFonts w:ascii="Meiryo" w:eastAsia="Meiryo" w:hAnsi="Meiryo"/>
          <w:sz w:val="19"/>
          <w:szCs w:val="19"/>
        </w:rPr>
        <w:t xml:space="preserve">。 </w:t>
      </w:r>
    </w:p>
    <w:p w14:paraId="3DFED4F9" w14:textId="525316EE" w:rsidR="00C51717" w:rsidRPr="007E6F11" w:rsidRDefault="00000000" w:rsidP="007E6F11">
      <w:pPr>
        <w:pStyle w:val="PRBHeading2"/>
        <w:spacing w:line="180" w:lineRule="auto"/>
        <w:rPr>
          <w:rFonts w:ascii="Meiryo" w:eastAsia="Meiryo" w:hAnsi="Meiryo"/>
        </w:rPr>
      </w:pPr>
      <w:proofErr w:type="spellStart"/>
      <w:r w:rsidRPr="007E6F11">
        <w:rPr>
          <w:rFonts w:ascii="Meiryo" w:eastAsia="Meiryo" w:hAnsi="Meiryo"/>
        </w:rPr>
        <w:t>報告</w:t>
      </w:r>
      <w:r w:rsidR="00276290">
        <w:rPr>
          <w:rFonts w:ascii="Meiryo" w:eastAsia="Meiryo" w:hAnsi="Meiryo"/>
        </w:rPr>
        <w:t>及び</w:t>
      </w:r>
      <w:r w:rsidRPr="007E6F11">
        <w:rPr>
          <w:rFonts w:ascii="Meiryo" w:eastAsia="Meiryo" w:hAnsi="Meiryo"/>
        </w:rPr>
        <w:t>保証のためのタイムライン</w:t>
      </w:r>
      <w:proofErr w:type="spellEnd"/>
    </w:p>
    <w:p w14:paraId="743D3377" w14:textId="25A89E02" w:rsidR="00C51717" w:rsidRPr="005302D7" w:rsidRDefault="00000000" w:rsidP="007E6F11">
      <w:pPr>
        <w:pStyle w:val="PRBBodyText"/>
        <w:spacing w:line="180" w:lineRule="auto"/>
        <w:rPr>
          <w:rFonts w:ascii="Meiryo" w:eastAsia="Meiryo" w:hAnsi="Meiryo"/>
          <w:sz w:val="19"/>
          <w:szCs w:val="19"/>
        </w:rPr>
      </w:pPr>
      <w:proofErr w:type="spellStart"/>
      <w:r w:rsidRPr="005302D7">
        <w:rPr>
          <w:rFonts w:ascii="Meiryo" w:eastAsia="Meiryo" w:hAnsi="Meiryo"/>
          <w:sz w:val="19"/>
          <w:szCs w:val="19"/>
        </w:rPr>
        <w:t>署名銀行は、原則の実施状況を年次で報告する必要が</w:t>
      </w:r>
      <w:proofErr w:type="spellEnd"/>
      <w:r w:rsidR="007E6F11" w:rsidRPr="005302D7">
        <w:rPr>
          <w:rFonts w:ascii="Meiryo" w:eastAsia="Meiryo" w:hAnsi="Meiryo" w:hint="eastAsia"/>
          <w:sz w:val="19"/>
          <w:szCs w:val="19"/>
          <w:lang w:eastAsia="ja-JP"/>
        </w:rPr>
        <w:t>あります</w:t>
      </w:r>
      <w:r w:rsidRPr="005302D7">
        <w:rPr>
          <w:rFonts w:ascii="Meiryo" w:eastAsia="Meiryo" w:hAnsi="Meiryo"/>
          <w:sz w:val="19"/>
          <w:szCs w:val="19"/>
        </w:rPr>
        <w:t>。PRB</w:t>
      </w:r>
      <w:proofErr w:type="spellStart"/>
      <w:r w:rsidRPr="005302D7">
        <w:rPr>
          <w:rFonts w:ascii="Meiryo" w:eastAsia="Meiryo" w:hAnsi="Meiryo"/>
          <w:sz w:val="19"/>
          <w:szCs w:val="19"/>
        </w:rPr>
        <w:t>報告は</w:t>
      </w:r>
      <w:proofErr w:type="spellEnd"/>
      <w:r w:rsidRPr="005302D7">
        <w:rPr>
          <w:rFonts w:ascii="Meiryo" w:eastAsia="Meiryo" w:hAnsi="Meiryo"/>
          <w:sz w:val="19"/>
          <w:szCs w:val="19"/>
        </w:rPr>
        <w:t>、</w:t>
      </w:r>
      <w:r w:rsidR="00DE543B" w:rsidRPr="005302D7">
        <w:rPr>
          <w:rFonts w:ascii="Meiryo" w:eastAsia="Meiryo" w:hAnsi="Meiryo" w:hint="eastAsia"/>
          <w:sz w:val="19"/>
          <w:szCs w:val="19"/>
          <w:lang w:eastAsia="ja-JP"/>
        </w:rPr>
        <w:t>初回は</w:t>
      </w:r>
      <w:proofErr w:type="spellStart"/>
      <w:r w:rsidRPr="005302D7">
        <w:rPr>
          <w:rFonts w:ascii="Meiryo" w:eastAsia="Meiryo" w:hAnsi="Meiryo"/>
          <w:sz w:val="19"/>
          <w:szCs w:val="19"/>
        </w:rPr>
        <w:t>署名</w:t>
      </w:r>
      <w:r w:rsidR="00711D62" w:rsidRPr="005302D7">
        <w:rPr>
          <w:rFonts w:ascii="Meiryo" w:eastAsia="Meiryo" w:hAnsi="Meiryo"/>
          <w:sz w:val="19"/>
          <w:szCs w:val="19"/>
        </w:rPr>
        <w:t>後</w:t>
      </w:r>
      <w:proofErr w:type="spellEnd"/>
      <w:r w:rsidRPr="005302D7">
        <w:rPr>
          <w:rFonts w:ascii="Meiryo" w:eastAsia="Meiryo" w:hAnsi="Meiryo"/>
          <w:sz w:val="19"/>
          <w:szCs w:val="19"/>
        </w:rPr>
        <w:t>18</w:t>
      </w:r>
      <w:proofErr w:type="spellStart"/>
      <w:r w:rsidRPr="005302D7">
        <w:rPr>
          <w:rFonts w:ascii="Meiryo" w:eastAsia="Meiryo" w:hAnsi="Meiryo"/>
          <w:sz w:val="19"/>
          <w:szCs w:val="19"/>
        </w:rPr>
        <w:t>ヶ月以内に</w:t>
      </w:r>
      <w:proofErr w:type="spellEnd"/>
      <w:r w:rsidR="00DE543B" w:rsidRPr="005302D7">
        <w:rPr>
          <w:rFonts w:ascii="Meiryo" w:eastAsia="Meiryo" w:hAnsi="Meiryo" w:hint="eastAsia"/>
          <w:sz w:val="19"/>
          <w:szCs w:val="19"/>
          <w:lang w:eastAsia="ja-JP"/>
        </w:rPr>
        <w:t>公表することになっていますが</w:t>
      </w:r>
      <w:r w:rsidRPr="005302D7">
        <w:rPr>
          <w:rFonts w:ascii="Meiryo" w:eastAsia="Meiryo" w:hAnsi="Meiryo"/>
          <w:sz w:val="19"/>
          <w:szCs w:val="19"/>
        </w:rPr>
        <w:t>、</w:t>
      </w:r>
      <w:proofErr w:type="spellStart"/>
      <w:r w:rsidR="00DD0FDD" w:rsidRPr="005302D7">
        <w:rPr>
          <w:rFonts w:ascii="Meiryo" w:eastAsia="Meiryo" w:hAnsi="Meiryo"/>
          <w:sz w:val="19"/>
          <w:szCs w:val="19"/>
        </w:rPr>
        <w:t>これは</w:t>
      </w:r>
      <w:proofErr w:type="spellEnd"/>
      <w:r w:rsidR="00DD0FDD" w:rsidRPr="005302D7">
        <w:rPr>
          <w:rFonts w:ascii="Meiryo" w:eastAsia="Meiryo" w:hAnsi="Meiryo"/>
          <w:sz w:val="19"/>
          <w:szCs w:val="19"/>
        </w:rPr>
        <w:t>、</w:t>
      </w:r>
      <w:r w:rsidRPr="005302D7">
        <w:rPr>
          <w:rFonts w:ascii="Meiryo" w:eastAsia="Meiryo" w:hAnsi="Meiryo"/>
          <w:sz w:val="19"/>
          <w:szCs w:val="19"/>
        </w:rPr>
        <w:t>PRB</w:t>
      </w:r>
      <w:proofErr w:type="spellStart"/>
      <w:r w:rsidRPr="005302D7">
        <w:rPr>
          <w:rFonts w:ascii="Meiryo" w:eastAsia="Meiryo" w:hAnsi="Meiryo"/>
          <w:sz w:val="19"/>
          <w:szCs w:val="19"/>
        </w:rPr>
        <w:t>報告を銀行の</w:t>
      </w:r>
      <w:proofErr w:type="spellEnd"/>
      <w:r w:rsidR="00DE543B" w:rsidRPr="005302D7">
        <w:rPr>
          <w:rFonts w:ascii="Meiryo" w:eastAsia="Meiryo" w:hAnsi="Meiryo" w:hint="eastAsia"/>
          <w:sz w:val="19"/>
          <w:szCs w:val="19"/>
          <w:lang w:eastAsia="ja-JP"/>
        </w:rPr>
        <w:t>年次</w:t>
      </w:r>
      <w:proofErr w:type="spellStart"/>
      <w:r w:rsidRPr="005302D7">
        <w:rPr>
          <w:rFonts w:ascii="Meiryo" w:eastAsia="Meiryo" w:hAnsi="Meiryo"/>
          <w:sz w:val="19"/>
          <w:szCs w:val="19"/>
        </w:rPr>
        <w:t>報告サイクルに合わせるという柔軟性を持たせるためで</w:t>
      </w:r>
      <w:proofErr w:type="spellEnd"/>
      <w:r w:rsidR="00DE543B" w:rsidRPr="005302D7">
        <w:rPr>
          <w:rFonts w:ascii="Meiryo" w:eastAsia="Meiryo" w:hAnsi="Meiryo" w:hint="eastAsia"/>
          <w:sz w:val="19"/>
          <w:szCs w:val="19"/>
          <w:lang w:eastAsia="ja-JP"/>
        </w:rPr>
        <w:t>す</w:t>
      </w:r>
      <w:r w:rsidRPr="005302D7">
        <w:rPr>
          <w:rFonts w:ascii="Meiryo" w:eastAsia="Meiryo" w:hAnsi="Meiryo"/>
          <w:sz w:val="19"/>
          <w:szCs w:val="19"/>
        </w:rPr>
        <w:t>。</w:t>
      </w:r>
      <w:proofErr w:type="spellStart"/>
      <w:r w:rsidRPr="005302D7">
        <w:rPr>
          <w:rFonts w:ascii="Meiryo" w:eastAsia="Meiryo" w:hAnsi="Meiryo"/>
          <w:sz w:val="19"/>
          <w:szCs w:val="19"/>
        </w:rPr>
        <w:t>したがって、原則に署名してから</w:t>
      </w:r>
      <w:proofErr w:type="spellEnd"/>
      <w:r w:rsidRPr="005302D7">
        <w:rPr>
          <w:rFonts w:ascii="Meiryo" w:eastAsia="Meiryo" w:hAnsi="Meiryo"/>
          <w:sz w:val="19"/>
          <w:szCs w:val="19"/>
        </w:rPr>
        <w:t>18</w:t>
      </w:r>
      <w:proofErr w:type="spellStart"/>
      <w:r w:rsidRPr="005302D7">
        <w:rPr>
          <w:rFonts w:ascii="Meiryo" w:eastAsia="Meiryo" w:hAnsi="Meiryo"/>
          <w:sz w:val="19"/>
          <w:szCs w:val="19"/>
        </w:rPr>
        <w:t>ヶ月より早い時点で報告をする</w:t>
      </w:r>
      <w:r w:rsidR="00326C83" w:rsidRPr="005302D7">
        <w:rPr>
          <w:rFonts w:ascii="Meiryo" w:eastAsia="Meiryo" w:hAnsi="Meiryo"/>
          <w:sz w:val="19"/>
          <w:szCs w:val="19"/>
        </w:rPr>
        <w:t>ことも</w:t>
      </w:r>
      <w:r w:rsidRPr="005302D7">
        <w:rPr>
          <w:rFonts w:ascii="Meiryo" w:eastAsia="Meiryo" w:hAnsi="Meiryo"/>
          <w:sz w:val="19"/>
          <w:szCs w:val="19"/>
        </w:rPr>
        <w:t>可能で</w:t>
      </w:r>
      <w:proofErr w:type="spellEnd"/>
      <w:r w:rsidR="00DE543B" w:rsidRPr="005302D7">
        <w:rPr>
          <w:rFonts w:ascii="Meiryo" w:eastAsia="Meiryo" w:hAnsi="Meiryo" w:hint="eastAsia"/>
          <w:sz w:val="19"/>
          <w:szCs w:val="19"/>
          <w:lang w:eastAsia="ja-JP"/>
        </w:rPr>
        <w:t>す</w:t>
      </w:r>
      <w:r w:rsidRPr="005302D7">
        <w:rPr>
          <w:rFonts w:ascii="Meiryo" w:eastAsia="Meiryo" w:hAnsi="Meiryo"/>
          <w:sz w:val="19"/>
          <w:szCs w:val="19"/>
        </w:rPr>
        <w:t>。</w:t>
      </w:r>
      <w:r w:rsidR="00DE543B" w:rsidRPr="005302D7">
        <w:rPr>
          <w:rFonts w:ascii="Meiryo" w:eastAsia="Meiryo" w:hAnsi="Meiryo" w:hint="eastAsia"/>
          <w:sz w:val="19"/>
          <w:szCs w:val="19"/>
          <w:lang w:eastAsia="ja-JP"/>
        </w:rPr>
        <w:t>初回</w:t>
      </w:r>
      <w:r w:rsidRPr="005302D7">
        <w:rPr>
          <w:rFonts w:ascii="Meiryo" w:eastAsia="Meiryo" w:hAnsi="Meiryo"/>
          <w:sz w:val="19"/>
          <w:szCs w:val="19"/>
        </w:rPr>
        <w:t>のPRB</w:t>
      </w:r>
      <w:proofErr w:type="spellStart"/>
      <w:r w:rsidRPr="005302D7">
        <w:rPr>
          <w:rFonts w:ascii="Meiryo" w:eastAsia="Meiryo" w:hAnsi="Meiryo"/>
          <w:sz w:val="19"/>
          <w:szCs w:val="19"/>
        </w:rPr>
        <w:t>報告</w:t>
      </w:r>
      <w:proofErr w:type="spellEnd"/>
      <w:r w:rsidR="00DE543B" w:rsidRPr="005302D7">
        <w:rPr>
          <w:rFonts w:ascii="Meiryo" w:eastAsia="Meiryo" w:hAnsi="Meiryo" w:hint="eastAsia"/>
          <w:sz w:val="19"/>
          <w:szCs w:val="19"/>
          <w:lang w:eastAsia="ja-JP"/>
        </w:rPr>
        <w:t>を経て、</w:t>
      </w:r>
      <w:proofErr w:type="spellStart"/>
      <w:r w:rsidRPr="005302D7">
        <w:rPr>
          <w:rFonts w:ascii="Meiryo" w:eastAsia="Meiryo" w:hAnsi="Meiryo"/>
          <w:sz w:val="19"/>
          <w:szCs w:val="19"/>
        </w:rPr>
        <w:t>その後の報告は毎年</w:t>
      </w:r>
      <w:proofErr w:type="spellEnd"/>
      <w:r w:rsidRPr="005302D7">
        <w:rPr>
          <w:rFonts w:ascii="Meiryo" w:eastAsia="Meiryo" w:hAnsi="Meiryo"/>
          <w:sz w:val="19"/>
          <w:szCs w:val="19"/>
        </w:rPr>
        <w:t>、</w:t>
      </w:r>
      <w:r w:rsidR="00DE543B" w:rsidRPr="005302D7">
        <w:rPr>
          <w:rFonts w:ascii="Meiryo" w:eastAsia="Meiryo" w:hAnsi="Meiryo" w:hint="eastAsia"/>
          <w:sz w:val="19"/>
          <w:szCs w:val="19"/>
          <w:lang w:eastAsia="ja-JP"/>
        </w:rPr>
        <w:t>すなわち</w:t>
      </w:r>
      <w:r w:rsidRPr="005302D7">
        <w:rPr>
          <w:rFonts w:ascii="Meiryo" w:eastAsia="Meiryo" w:hAnsi="Meiryo" w:hint="eastAsia"/>
          <w:sz w:val="19"/>
          <w:szCs w:val="19"/>
          <w:lang w:eastAsia="ja-JP"/>
        </w:rPr>
        <w:t>前</w:t>
      </w:r>
      <w:proofErr w:type="spellStart"/>
      <w:r w:rsidRPr="005302D7">
        <w:rPr>
          <w:rFonts w:ascii="Meiryo" w:eastAsia="Meiryo" w:hAnsi="Meiryo"/>
          <w:sz w:val="19"/>
          <w:szCs w:val="19"/>
        </w:rPr>
        <w:t>回の報告から遅くとも</w:t>
      </w:r>
      <w:proofErr w:type="spellEnd"/>
      <w:r w:rsidRPr="005302D7">
        <w:rPr>
          <w:rFonts w:ascii="Meiryo" w:eastAsia="Meiryo" w:hAnsi="Meiryo"/>
          <w:sz w:val="19"/>
          <w:szCs w:val="19"/>
        </w:rPr>
        <w:t>12</w:t>
      </w:r>
      <w:proofErr w:type="spellStart"/>
      <w:r w:rsidRPr="005302D7">
        <w:rPr>
          <w:rFonts w:ascii="Meiryo" w:eastAsia="Meiryo" w:hAnsi="Meiryo"/>
          <w:sz w:val="19"/>
          <w:szCs w:val="19"/>
        </w:rPr>
        <w:t>ヶ月以内に</w:t>
      </w:r>
      <w:proofErr w:type="spellEnd"/>
      <w:r w:rsidR="00DE543B" w:rsidRPr="005302D7">
        <w:rPr>
          <w:rFonts w:ascii="Meiryo" w:eastAsia="Meiryo" w:hAnsi="Meiryo" w:hint="eastAsia"/>
          <w:sz w:val="19"/>
          <w:szCs w:val="19"/>
          <w:lang w:eastAsia="ja-JP"/>
        </w:rPr>
        <w:t>公表</w:t>
      </w:r>
      <w:proofErr w:type="spellStart"/>
      <w:r w:rsidRPr="005302D7">
        <w:rPr>
          <w:rFonts w:ascii="Meiryo" w:eastAsia="Meiryo" w:hAnsi="Meiryo"/>
          <w:sz w:val="19"/>
          <w:szCs w:val="19"/>
        </w:rPr>
        <w:t>されなければ</w:t>
      </w:r>
      <w:proofErr w:type="spellEnd"/>
      <w:r w:rsidR="00DE543B" w:rsidRPr="005302D7">
        <w:rPr>
          <w:rFonts w:ascii="Meiryo" w:eastAsia="Meiryo" w:hAnsi="Meiryo" w:hint="eastAsia"/>
          <w:sz w:val="19"/>
          <w:szCs w:val="19"/>
          <w:lang w:eastAsia="ja-JP"/>
        </w:rPr>
        <w:t>なりません</w:t>
      </w:r>
      <w:r w:rsidRPr="005302D7">
        <w:rPr>
          <w:rFonts w:ascii="Meiryo" w:eastAsia="Meiryo" w:hAnsi="Meiryo" w:hint="eastAsia"/>
          <w:sz w:val="19"/>
          <w:szCs w:val="19"/>
          <w:lang w:eastAsia="ja-JP"/>
        </w:rPr>
        <w:t>（</w:t>
      </w:r>
      <w:r w:rsidRPr="005302D7">
        <w:rPr>
          <w:rStyle w:val="FootnoteReference"/>
          <w:rFonts w:ascii="Meiryo" w:eastAsia="Meiryo" w:hAnsi="Meiryo"/>
          <w:sz w:val="19"/>
          <w:szCs w:val="19"/>
        </w:rPr>
        <w:footnoteReference w:id="2"/>
      </w:r>
      <w:r w:rsidRPr="005302D7">
        <w:rPr>
          <w:rFonts w:ascii="Meiryo" w:eastAsia="Meiryo" w:hAnsi="Meiryo"/>
          <w:sz w:val="19"/>
          <w:szCs w:val="19"/>
        </w:rPr>
        <w:t xml:space="preserve"> ）。</w:t>
      </w:r>
    </w:p>
    <w:p w14:paraId="66F91329" w14:textId="77777777" w:rsidR="007E6F11" w:rsidRPr="005302D7" w:rsidRDefault="007E6F11" w:rsidP="007E6F11">
      <w:pPr>
        <w:pStyle w:val="PRBBodyText"/>
        <w:spacing w:line="180" w:lineRule="auto"/>
        <w:rPr>
          <w:rFonts w:ascii="Meiryo" w:eastAsia="Meiryo" w:hAnsi="Meiryo"/>
          <w:sz w:val="18"/>
          <w:szCs w:val="18"/>
        </w:rPr>
      </w:pPr>
    </w:p>
    <w:p w14:paraId="50A216BA" w14:textId="2FB8882C" w:rsidR="007E6F11" w:rsidRDefault="00F70CC9" w:rsidP="007E6F11">
      <w:pPr>
        <w:spacing w:line="180" w:lineRule="auto"/>
        <w:rPr>
          <w:rFonts w:ascii="Meiryo" w:eastAsia="Meiryo" w:hAnsi="Meiryo"/>
        </w:rPr>
      </w:pPr>
      <w:r w:rsidRPr="007E6F11">
        <w:rPr>
          <w:rFonts w:ascii="Meiryo" w:eastAsia="Meiryo" w:hAnsi="Meiryo"/>
          <w:noProof/>
        </w:rPr>
        <w:drawing>
          <wp:inline distT="0" distB="0" distL="0" distR="0" wp14:anchorId="6EA2EE80" wp14:editId="7BA4841B">
            <wp:extent cx="5673090" cy="11864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403" cy="1197365"/>
                    </a:xfrm>
                    <a:prstGeom prst="rect">
                      <a:avLst/>
                    </a:prstGeom>
                    <a:noFill/>
                  </pic:spPr>
                </pic:pic>
              </a:graphicData>
            </a:graphic>
          </wp:inline>
        </w:drawing>
      </w:r>
    </w:p>
    <w:p w14:paraId="554CD0D5" w14:textId="77777777" w:rsidR="007E6F11" w:rsidRDefault="007E6F11" w:rsidP="007E6F11">
      <w:pPr>
        <w:spacing w:line="180" w:lineRule="auto"/>
        <w:rPr>
          <w:rFonts w:ascii="Meiryo" w:eastAsia="Meiryo" w:hAnsi="Meiryo"/>
        </w:rPr>
      </w:pPr>
    </w:p>
    <w:p w14:paraId="04BA8D15" w14:textId="38783B4F" w:rsidR="00C51717" w:rsidRPr="007E6F11" w:rsidRDefault="005302D7" w:rsidP="007E6F11">
      <w:pPr>
        <w:pStyle w:val="PRBHeading2"/>
        <w:spacing w:line="180" w:lineRule="auto"/>
        <w:rPr>
          <w:rFonts w:ascii="Meiryo" w:eastAsia="Meiryo" w:hAnsi="Meiryo"/>
        </w:rPr>
      </w:pPr>
      <w:r>
        <w:rPr>
          <w:rFonts w:ascii="Meiryo" w:eastAsia="Meiryo" w:hAnsi="Meiryo" w:hint="eastAsia"/>
          <w:lang w:eastAsia="ja-JP"/>
        </w:rPr>
        <w:t>保証</w:t>
      </w:r>
    </w:p>
    <w:p w14:paraId="03C30106" w14:textId="07EE05B1" w:rsidR="00C51717" w:rsidRPr="005302D7" w:rsidRDefault="005302D7" w:rsidP="007E6F11">
      <w:pPr>
        <w:pStyle w:val="PRBBodyText"/>
        <w:spacing w:line="180" w:lineRule="auto"/>
        <w:rPr>
          <w:rFonts w:ascii="Meiryo" w:eastAsia="Meiryo" w:hAnsi="Meiryo"/>
          <w:sz w:val="19"/>
          <w:szCs w:val="19"/>
        </w:rPr>
      </w:pPr>
      <w:r w:rsidRPr="005302D7">
        <w:rPr>
          <w:rFonts w:ascii="Meiryo" w:eastAsia="Meiryo" w:hAnsi="Meiryo" w:hint="eastAsia"/>
          <w:sz w:val="19"/>
          <w:szCs w:val="19"/>
          <w:lang w:eastAsia="ja-JP"/>
        </w:rPr>
        <w:t>署名後</w:t>
      </w:r>
      <w:r w:rsidRPr="005302D7">
        <w:rPr>
          <w:rFonts w:ascii="Meiryo" w:eastAsia="Meiryo" w:hAnsi="Meiryo"/>
          <w:sz w:val="19"/>
          <w:szCs w:val="19"/>
        </w:rPr>
        <w:t>4</w:t>
      </w:r>
      <w:proofErr w:type="spellStart"/>
      <w:r w:rsidRPr="005302D7">
        <w:rPr>
          <w:rFonts w:ascii="Meiryo" w:eastAsia="Meiryo" w:hAnsi="Meiryo"/>
          <w:sz w:val="19"/>
          <w:szCs w:val="19"/>
        </w:rPr>
        <w:t>年の実施</w:t>
      </w:r>
      <w:proofErr w:type="spellEnd"/>
      <w:r w:rsidRPr="005302D7">
        <w:rPr>
          <w:rFonts w:ascii="Meiryo" w:eastAsia="Meiryo" w:hAnsi="Meiryo" w:hint="eastAsia"/>
          <w:sz w:val="19"/>
          <w:szCs w:val="19"/>
          <w:lang w:eastAsia="ja-JP"/>
        </w:rPr>
        <w:t>期</w:t>
      </w:r>
      <w:proofErr w:type="spellStart"/>
      <w:r w:rsidRPr="005302D7">
        <w:rPr>
          <w:rFonts w:ascii="Meiryo" w:eastAsia="Meiryo" w:hAnsi="Meiryo"/>
          <w:sz w:val="19"/>
          <w:szCs w:val="19"/>
        </w:rPr>
        <w:t>間内</w:t>
      </w:r>
      <w:proofErr w:type="spellEnd"/>
      <w:r w:rsidRPr="005302D7">
        <w:rPr>
          <w:rFonts w:ascii="Meiryo" w:eastAsia="Meiryo" w:hAnsi="Meiryo" w:hint="eastAsia"/>
          <w:sz w:val="19"/>
          <w:szCs w:val="19"/>
          <w:lang w:eastAsia="ja-JP"/>
        </w:rPr>
        <w:t>に</w:t>
      </w:r>
      <w:r w:rsidR="008C746F">
        <w:rPr>
          <w:rFonts w:ascii="Meiryo" w:eastAsia="Meiryo" w:hAnsi="Meiryo" w:hint="eastAsia"/>
          <w:sz w:val="19"/>
          <w:szCs w:val="19"/>
          <w:lang w:eastAsia="ja-JP"/>
        </w:rPr>
        <w:t>はPRB報告の</w:t>
      </w:r>
      <w:r w:rsidRPr="005302D7">
        <w:rPr>
          <w:rFonts w:ascii="Meiryo" w:eastAsia="Meiryo" w:hAnsi="Meiryo" w:hint="eastAsia"/>
          <w:sz w:val="19"/>
          <w:szCs w:val="19"/>
          <w:lang w:eastAsia="ja-JP"/>
        </w:rPr>
        <w:t>保</w:t>
      </w:r>
      <w:r w:rsidRPr="005302D7">
        <w:rPr>
          <w:rFonts w:ascii="Meiryo" w:eastAsia="Meiryo" w:hAnsi="Meiryo"/>
          <w:sz w:val="19"/>
          <w:szCs w:val="19"/>
        </w:rPr>
        <w:t>証</w:t>
      </w:r>
      <w:r w:rsidR="008C746F">
        <w:rPr>
          <w:rFonts w:ascii="Meiryo" w:eastAsia="Meiryo" w:hAnsi="Meiryo" w:hint="eastAsia"/>
          <w:sz w:val="19"/>
          <w:szCs w:val="19"/>
          <w:lang w:eastAsia="ja-JP"/>
        </w:rPr>
        <w:t>が</w:t>
      </w:r>
      <w:proofErr w:type="spellStart"/>
      <w:r w:rsidRPr="005302D7">
        <w:rPr>
          <w:rFonts w:ascii="Meiryo" w:eastAsia="Meiryo" w:hAnsi="Meiryo"/>
          <w:sz w:val="19"/>
          <w:szCs w:val="19"/>
        </w:rPr>
        <w:t>必要</w:t>
      </w:r>
      <w:proofErr w:type="spellEnd"/>
      <w:r w:rsidRPr="005302D7">
        <w:rPr>
          <w:rFonts w:ascii="Meiryo" w:eastAsia="Meiryo" w:hAnsi="Meiryo" w:hint="eastAsia"/>
          <w:sz w:val="19"/>
          <w:szCs w:val="19"/>
          <w:lang w:eastAsia="ja-JP"/>
        </w:rPr>
        <w:t>になります。これは（初回の報告時期</w:t>
      </w:r>
      <w:r w:rsidR="008C746F">
        <w:rPr>
          <w:rFonts w:ascii="Meiryo" w:eastAsia="Meiryo" w:hAnsi="Meiryo" w:hint="eastAsia"/>
          <w:sz w:val="19"/>
          <w:szCs w:val="19"/>
          <w:lang w:eastAsia="ja-JP"/>
        </w:rPr>
        <w:t>によっては</w:t>
      </w:r>
      <w:r w:rsidRPr="005302D7">
        <w:rPr>
          <w:rFonts w:ascii="Meiryo" w:eastAsia="Meiryo" w:hAnsi="Meiryo" w:hint="eastAsia"/>
          <w:sz w:val="19"/>
          <w:szCs w:val="19"/>
          <w:lang w:eastAsia="ja-JP"/>
        </w:rPr>
        <w:t>）</w:t>
      </w:r>
      <w:r w:rsidRPr="005302D7">
        <w:rPr>
          <w:rFonts w:ascii="Meiryo" w:eastAsia="Meiryo" w:hAnsi="Meiryo"/>
          <w:sz w:val="19"/>
          <w:szCs w:val="19"/>
        </w:rPr>
        <w:t>3</w:t>
      </w:r>
      <w:proofErr w:type="spellStart"/>
      <w:r w:rsidRPr="005302D7">
        <w:rPr>
          <w:rFonts w:ascii="Meiryo" w:eastAsia="Meiryo" w:hAnsi="Meiryo"/>
          <w:sz w:val="19"/>
          <w:szCs w:val="19"/>
        </w:rPr>
        <w:t>回目の</w:t>
      </w:r>
      <w:proofErr w:type="spellEnd"/>
      <w:r w:rsidRPr="005302D7">
        <w:rPr>
          <w:rFonts w:ascii="Meiryo" w:eastAsia="Meiryo" w:hAnsi="Meiryo"/>
          <w:sz w:val="19"/>
          <w:szCs w:val="19"/>
        </w:rPr>
        <w:t>PRB</w:t>
      </w:r>
      <w:proofErr w:type="spellStart"/>
      <w:r w:rsidRPr="005302D7">
        <w:rPr>
          <w:rFonts w:ascii="Meiryo" w:eastAsia="Meiryo" w:hAnsi="Meiryo"/>
          <w:sz w:val="19"/>
          <w:szCs w:val="19"/>
        </w:rPr>
        <w:t>報告</w:t>
      </w:r>
      <w:proofErr w:type="spellEnd"/>
      <w:r w:rsidR="008C746F">
        <w:rPr>
          <w:rFonts w:ascii="Meiryo" w:eastAsia="Meiryo" w:hAnsi="Meiryo" w:hint="eastAsia"/>
          <w:sz w:val="19"/>
          <w:szCs w:val="19"/>
          <w:lang w:eastAsia="ja-JP"/>
        </w:rPr>
        <w:t>の段階で</w:t>
      </w:r>
      <w:proofErr w:type="spellStart"/>
      <w:r w:rsidRPr="005302D7">
        <w:rPr>
          <w:rFonts w:ascii="Meiryo" w:eastAsia="Meiryo" w:hAnsi="Meiryo"/>
          <w:sz w:val="19"/>
          <w:szCs w:val="19"/>
        </w:rPr>
        <w:t>保証</w:t>
      </w:r>
      <w:proofErr w:type="spellEnd"/>
      <w:r w:rsidRPr="005302D7">
        <w:rPr>
          <w:rFonts w:ascii="Meiryo" w:eastAsia="Meiryo" w:hAnsi="Meiryo" w:hint="eastAsia"/>
          <w:sz w:val="19"/>
          <w:szCs w:val="19"/>
          <w:lang w:eastAsia="ja-JP"/>
        </w:rPr>
        <w:t>が</w:t>
      </w:r>
      <w:proofErr w:type="spellStart"/>
      <w:r w:rsidRPr="005302D7">
        <w:rPr>
          <w:rFonts w:ascii="Meiryo" w:eastAsia="Meiryo" w:hAnsi="Meiryo"/>
          <w:sz w:val="19"/>
          <w:szCs w:val="19"/>
        </w:rPr>
        <w:t>必要</w:t>
      </w:r>
      <w:proofErr w:type="spellEnd"/>
      <w:r w:rsidRPr="005302D7">
        <w:rPr>
          <w:rFonts w:ascii="Meiryo" w:eastAsia="Meiryo" w:hAnsi="Meiryo" w:hint="eastAsia"/>
          <w:sz w:val="19"/>
          <w:szCs w:val="19"/>
          <w:lang w:eastAsia="ja-JP"/>
        </w:rPr>
        <w:t>になる場合がある</w:t>
      </w:r>
      <w:proofErr w:type="spellStart"/>
      <w:r w:rsidRPr="005302D7">
        <w:rPr>
          <w:rFonts w:ascii="Meiryo" w:eastAsia="Meiryo" w:hAnsi="Meiryo"/>
          <w:sz w:val="19"/>
          <w:szCs w:val="19"/>
        </w:rPr>
        <w:t>ことを意味します。銀行は</w:t>
      </w:r>
      <w:proofErr w:type="spellEnd"/>
      <w:r w:rsidR="008C746F">
        <w:rPr>
          <w:rFonts w:ascii="Meiryo" w:eastAsia="Meiryo" w:hAnsi="Meiryo" w:hint="eastAsia"/>
          <w:sz w:val="19"/>
          <w:szCs w:val="19"/>
          <w:lang w:eastAsia="ja-JP"/>
        </w:rPr>
        <w:t>予め</w:t>
      </w:r>
      <w:proofErr w:type="spellStart"/>
      <w:r w:rsidRPr="005302D7">
        <w:rPr>
          <w:rFonts w:ascii="Meiryo" w:eastAsia="Meiryo" w:hAnsi="Meiryo"/>
          <w:sz w:val="19"/>
          <w:szCs w:val="19"/>
        </w:rPr>
        <w:t>保証プロセスを導入し</w:t>
      </w:r>
      <w:proofErr w:type="spellEnd"/>
      <w:r w:rsidRPr="005302D7">
        <w:rPr>
          <w:rFonts w:ascii="Meiryo" w:eastAsia="Meiryo" w:hAnsi="Meiryo"/>
          <w:sz w:val="19"/>
          <w:szCs w:val="19"/>
        </w:rPr>
        <w:t>、</w:t>
      </w:r>
      <w:r w:rsidR="003B4AA7">
        <w:rPr>
          <w:rFonts w:ascii="Meiryo" w:eastAsia="Meiryo" w:hAnsi="Meiryo" w:hint="eastAsia"/>
          <w:sz w:val="19"/>
          <w:szCs w:val="19"/>
          <w:lang w:eastAsia="ja-JP"/>
        </w:rPr>
        <w:t>前もって保証を含めた報告を行う</w:t>
      </w:r>
      <w:proofErr w:type="spellStart"/>
      <w:r w:rsidRPr="005302D7">
        <w:rPr>
          <w:rFonts w:ascii="Meiryo" w:eastAsia="Meiryo" w:hAnsi="Meiryo"/>
          <w:sz w:val="19"/>
          <w:szCs w:val="19"/>
        </w:rPr>
        <w:t>ことが推奨されます</w:t>
      </w:r>
      <w:proofErr w:type="spellEnd"/>
      <w:r w:rsidRPr="005302D7">
        <w:rPr>
          <w:rFonts w:ascii="Meiryo" w:eastAsia="Meiryo" w:hAnsi="Meiryo"/>
          <w:sz w:val="19"/>
          <w:szCs w:val="19"/>
        </w:rPr>
        <w:t>。</w:t>
      </w:r>
    </w:p>
    <w:p w14:paraId="6B0B04F7" w14:textId="77777777" w:rsidR="009936A5" w:rsidRPr="007E6F11" w:rsidRDefault="009936A5" w:rsidP="007E6F11">
      <w:pPr>
        <w:pStyle w:val="PRBBodyText"/>
        <w:spacing w:line="180" w:lineRule="auto"/>
        <w:rPr>
          <w:rFonts w:ascii="Meiryo" w:eastAsia="Meiryo" w:hAnsi="Meiryo"/>
        </w:rPr>
      </w:pPr>
      <w:r w:rsidRPr="007E6F11">
        <w:rPr>
          <w:rFonts w:ascii="Meiryo" w:eastAsia="Meiryo" w:hAnsi="Meiryo"/>
        </w:rPr>
        <w:br w:type="page"/>
      </w:r>
    </w:p>
    <w:p w14:paraId="20CA6401" w14:textId="45438912" w:rsidR="00C51717" w:rsidRPr="003B4AA7" w:rsidRDefault="00000000" w:rsidP="007E6F11">
      <w:pPr>
        <w:pStyle w:val="PRBBodyText"/>
        <w:spacing w:line="180" w:lineRule="auto"/>
        <w:rPr>
          <w:rFonts w:ascii="Meiryo" w:eastAsia="Meiryo" w:hAnsi="Meiryo"/>
          <w:sz w:val="18"/>
          <w:szCs w:val="18"/>
        </w:rPr>
      </w:pPr>
      <w:r w:rsidRPr="003B4AA7">
        <w:rPr>
          <w:rFonts w:ascii="Meiryo" w:eastAsia="Meiryo" w:hAnsi="Meiryo"/>
          <w:sz w:val="18"/>
          <w:szCs w:val="18"/>
        </w:rPr>
        <w:lastRenderedPageBreak/>
        <w:t>3</w:t>
      </w:r>
      <w:proofErr w:type="spellStart"/>
      <w:r w:rsidRPr="003B4AA7">
        <w:rPr>
          <w:rFonts w:ascii="Meiryo" w:eastAsia="Meiryo" w:hAnsi="Meiryo"/>
          <w:sz w:val="18"/>
          <w:szCs w:val="18"/>
        </w:rPr>
        <w:t>つの</w:t>
      </w:r>
      <w:hyperlink r:id="rId17" w:history="1">
        <w:r w:rsidRPr="003B4AA7">
          <w:rPr>
            <w:rStyle w:val="Hyperlink"/>
            <w:rFonts w:ascii="Meiryo" w:eastAsia="Meiryo" w:hAnsi="Meiryo"/>
            <w:sz w:val="18"/>
            <w:szCs w:val="18"/>
          </w:rPr>
          <w:t>キーステップ</w:t>
        </w:r>
      </w:hyperlink>
      <w:r w:rsidR="008367F6" w:rsidRPr="003B4AA7">
        <w:rPr>
          <w:rFonts w:ascii="Meiryo" w:eastAsia="Meiryo" w:hAnsi="Meiryo"/>
          <w:sz w:val="18"/>
          <w:szCs w:val="18"/>
        </w:rPr>
        <w:t>（</w:t>
      </w:r>
      <w:r w:rsidR="008367F6" w:rsidRPr="003B4AA7">
        <w:rPr>
          <w:rFonts w:ascii="Meiryo" w:eastAsia="Meiryo" w:hAnsi="Meiryo"/>
          <w:sz w:val="18"/>
          <w:szCs w:val="18"/>
          <w:highlight w:val="yellow"/>
        </w:rPr>
        <w:t>黄色でハイライト）</w:t>
      </w:r>
      <w:r w:rsidR="008367F6" w:rsidRPr="00DE7809">
        <w:rPr>
          <w:rFonts w:ascii="Meiryo" w:eastAsia="Meiryo" w:hAnsi="Meiryo"/>
          <w:sz w:val="18"/>
          <w:szCs w:val="18"/>
        </w:rPr>
        <w:t>に</w:t>
      </w:r>
      <w:r w:rsidRPr="003B4AA7">
        <w:rPr>
          <w:rFonts w:ascii="Meiryo" w:eastAsia="Meiryo" w:hAnsi="Meiryo"/>
          <w:sz w:val="18"/>
          <w:szCs w:val="18"/>
        </w:rPr>
        <w:t>関連するすべての</w:t>
      </w:r>
      <w:r w:rsidR="008367F6" w:rsidRPr="003B4AA7">
        <w:rPr>
          <w:rFonts w:ascii="Meiryo" w:eastAsia="Meiryo" w:hAnsi="Meiryo"/>
          <w:sz w:val="18"/>
          <w:szCs w:val="18"/>
        </w:rPr>
        <w:t>項目は</w:t>
      </w:r>
      <w:proofErr w:type="spellEnd"/>
      <w:r w:rsidR="008367F6" w:rsidRPr="003B4AA7">
        <w:rPr>
          <w:rFonts w:ascii="Meiryo" w:eastAsia="Meiryo" w:hAnsi="Meiryo"/>
          <w:sz w:val="18"/>
          <w:szCs w:val="18"/>
        </w:rPr>
        <w:t>、</w:t>
      </w:r>
      <w:r w:rsidRPr="003B4AA7">
        <w:rPr>
          <w:rFonts w:ascii="Meiryo" w:eastAsia="Meiryo" w:hAnsi="Meiryo"/>
          <w:sz w:val="18"/>
          <w:szCs w:val="18"/>
        </w:rPr>
        <w:t>PRB</w:t>
      </w:r>
      <w:proofErr w:type="spellStart"/>
      <w:r w:rsidRPr="003B4AA7">
        <w:rPr>
          <w:rFonts w:ascii="Meiryo" w:eastAsia="Meiryo" w:hAnsi="Meiryo"/>
          <w:sz w:val="18"/>
          <w:szCs w:val="18"/>
        </w:rPr>
        <w:t>署名の</w:t>
      </w:r>
      <w:proofErr w:type="spellEnd"/>
      <w:r w:rsidRPr="003B4AA7">
        <w:rPr>
          <w:rFonts w:ascii="Meiryo" w:eastAsia="Meiryo" w:hAnsi="Meiryo"/>
          <w:sz w:val="18"/>
          <w:szCs w:val="18"/>
        </w:rPr>
        <w:t>4</w:t>
      </w:r>
      <w:proofErr w:type="spellStart"/>
      <w:r w:rsidRPr="003B4AA7">
        <w:rPr>
          <w:rFonts w:ascii="Meiryo" w:eastAsia="Meiryo" w:hAnsi="Meiryo"/>
          <w:sz w:val="18"/>
          <w:szCs w:val="18"/>
        </w:rPr>
        <w:t>年</w:t>
      </w:r>
      <w:r w:rsidRPr="003B4AA7">
        <w:rPr>
          <w:rFonts w:ascii="Meiryo" w:eastAsia="Meiryo" w:hAnsi="Meiryo"/>
          <w:sz w:val="18"/>
          <w:szCs w:val="18"/>
          <w:lang w:val="en-US"/>
        </w:rPr>
        <w:t>目までに、その</w:t>
      </w:r>
      <w:r w:rsidRPr="003B4AA7">
        <w:rPr>
          <w:rFonts w:ascii="Meiryo" w:eastAsia="Meiryo" w:hAnsi="Meiryo"/>
          <w:sz w:val="18"/>
          <w:szCs w:val="18"/>
        </w:rPr>
        <w:t>分野の専門知識を持つ独立した第三者による限定的保証を必要とします</w:t>
      </w:r>
      <w:proofErr w:type="spellEnd"/>
      <w:r w:rsidRPr="003B4AA7">
        <w:rPr>
          <w:rFonts w:ascii="Meiryo" w:eastAsia="Meiryo" w:hAnsi="Meiryo"/>
          <w:sz w:val="18"/>
          <w:szCs w:val="18"/>
        </w:rPr>
        <w:t>。</w:t>
      </w:r>
      <w:r w:rsidR="00DE7809">
        <w:rPr>
          <w:rFonts w:ascii="Meiryo" w:eastAsia="Meiryo" w:hAnsi="Meiryo" w:hint="eastAsia"/>
          <w:sz w:val="18"/>
          <w:szCs w:val="18"/>
          <w:lang w:eastAsia="ja-JP"/>
        </w:rPr>
        <w:t>それら</w:t>
      </w:r>
      <w:proofErr w:type="spellStart"/>
      <w:r w:rsidRPr="003B4AA7">
        <w:rPr>
          <w:rFonts w:ascii="Meiryo" w:eastAsia="Meiryo" w:hAnsi="Meiryo"/>
          <w:sz w:val="18"/>
          <w:szCs w:val="18"/>
        </w:rPr>
        <w:t>は以下の通りです</w:t>
      </w:r>
      <w:proofErr w:type="spellEnd"/>
      <w:r w:rsidRPr="003B4AA7">
        <w:rPr>
          <w:rFonts w:ascii="Meiryo" w:eastAsia="Meiryo" w:hAnsi="Meiryo"/>
          <w:sz w:val="18"/>
          <w:szCs w:val="18"/>
        </w:rPr>
        <w:t>。</w:t>
      </w:r>
    </w:p>
    <w:p w14:paraId="0F6B3FFA" w14:textId="07E9D132" w:rsidR="00C51717" w:rsidRPr="003B4AA7" w:rsidRDefault="00000000" w:rsidP="007E6F11">
      <w:pPr>
        <w:pStyle w:val="PRBBodyText"/>
        <w:numPr>
          <w:ilvl w:val="0"/>
          <w:numId w:val="27"/>
        </w:numPr>
        <w:spacing w:after="80" w:line="180" w:lineRule="auto"/>
        <w:rPr>
          <w:rFonts w:ascii="Meiryo" w:eastAsia="Meiryo" w:hAnsi="Meiryo"/>
          <w:sz w:val="18"/>
          <w:szCs w:val="18"/>
        </w:rPr>
      </w:pPr>
      <w:r w:rsidRPr="003B4AA7">
        <w:rPr>
          <w:rFonts w:ascii="Meiryo" w:eastAsia="Meiryo" w:hAnsi="Meiryo"/>
          <w:sz w:val="18"/>
          <w:szCs w:val="18"/>
        </w:rPr>
        <w:t xml:space="preserve">2.1 </w:t>
      </w:r>
      <w:proofErr w:type="spellStart"/>
      <w:r w:rsidR="003B4AA7">
        <w:rPr>
          <w:rFonts w:ascii="Meiryo" w:eastAsia="Meiryo" w:hAnsi="Meiryo"/>
          <w:sz w:val="18"/>
          <w:szCs w:val="18"/>
        </w:rPr>
        <w:t>インパクト</w:t>
      </w:r>
      <w:r w:rsidRPr="003B4AA7">
        <w:rPr>
          <w:rFonts w:ascii="Meiryo" w:eastAsia="Meiryo" w:hAnsi="Meiryo"/>
          <w:sz w:val="18"/>
          <w:szCs w:val="18"/>
        </w:rPr>
        <w:t>分析</w:t>
      </w:r>
      <w:proofErr w:type="spellEnd"/>
    </w:p>
    <w:p w14:paraId="2082037C" w14:textId="77777777" w:rsidR="00C51717" w:rsidRPr="003B4AA7" w:rsidRDefault="00000000" w:rsidP="007E6F11">
      <w:pPr>
        <w:pStyle w:val="PRBBodyText"/>
        <w:numPr>
          <w:ilvl w:val="0"/>
          <w:numId w:val="27"/>
        </w:numPr>
        <w:spacing w:after="80" w:line="180" w:lineRule="auto"/>
        <w:rPr>
          <w:rFonts w:ascii="Meiryo" w:eastAsia="Meiryo" w:hAnsi="Meiryo"/>
          <w:sz w:val="18"/>
          <w:szCs w:val="18"/>
        </w:rPr>
      </w:pPr>
      <w:r w:rsidRPr="003B4AA7">
        <w:rPr>
          <w:rFonts w:ascii="Meiryo" w:eastAsia="Meiryo" w:hAnsi="Meiryo"/>
          <w:sz w:val="18"/>
          <w:szCs w:val="18"/>
        </w:rPr>
        <w:t>2.2 目標設定</w:t>
      </w:r>
    </w:p>
    <w:p w14:paraId="36CC5F39" w14:textId="1EA3D3F3" w:rsidR="00C51717" w:rsidRPr="003B4AA7" w:rsidRDefault="00000000" w:rsidP="007E6F11">
      <w:pPr>
        <w:pStyle w:val="PRBBodyText"/>
        <w:numPr>
          <w:ilvl w:val="0"/>
          <w:numId w:val="27"/>
        </w:numPr>
        <w:spacing w:after="80" w:line="180" w:lineRule="auto"/>
        <w:rPr>
          <w:rFonts w:ascii="Meiryo" w:eastAsia="Meiryo" w:hAnsi="Meiryo"/>
          <w:sz w:val="18"/>
          <w:szCs w:val="18"/>
        </w:rPr>
      </w:pPr>
      <w:r w:rsidRPr="003B4AA7">
        <w:rPr>
          <w:rFonts w:ascii="Meiryo" w:eastAsia="Meiryo" w:hAnsi="Meiryo"/>
          <w:sz w:val="18"/>
          <w:szCs w:val="18"/>
        </w:rPr>
        <w:t xml:space="preserve">2.3 </w:t>
      </w:r>
      <w:proofErr w:type="spellStart"/>
      <w:r w:rsidRPr="003B4AA7">
        <w:rPr>
          <w:rFonts w:ascii="Meiryo" w:eastAsia="Meiryo" w:hAnsi="Meiryo"/>
          <w:sz w:val="18"/>
          <w:szCs w:val="18"/>
        </w:rPr>
        <w:t>目標の</w:t>
      </w:r>
      <w:proofErr w:type="spellEnd"/>
      <w:r w:rsidR="00C7636C">
        <w:rPr>
          <w:rFonts w:ascii="Meiryo" w:eastAsia="Meiryo" w:hAnsi="Meiryo" w:hint="eastAsia"/>
          <w:sz w:val="18"/>
          <w:szCs w:val="18"/>
          <w:lang w:eastAsia="ja-JP"/>
        </w:rPr>
        <w:t>実行</w:t>
      </w:r>
      <w:proofErr w:type="spellStart"/>
      <w:r w:rsidRPr="003B4AA7">
        <w:rPr>
          <w:rFonts w:ascii="Meiryo" w:eastAsia="Meiryo" w:hAnsi="Meiryo"/>
          <w:sz w:val="18"/>
          <w:szCs w:val="18"/>
        </w:rPr>
        <w:t>とモニタリング</w:t>
      </w:r>
      <w:proofErr w:type="spellEnd"/>
    </w:p>
    <w:p w14:paraId="596DE9DE" w14:textId="77777777" w:rsidR="00C51717" w:rsidRPr="003B4AA7" w:rsidRDefault="00000000" w:rsidP="007E6F11">
      <w:pPr>
        <w:pStyle w:val="PRBBodyText"/>
        <w:numPr>
          <w:ilvl w:val="0"/>
          <w:numId w:val="27"/>
        </w:numPr>
        <w:spacing w:line="180" w:lineRule="auto"/>
        <w:rPr>
          <w:rFonts w:ascii="Meiryo" w:eastAsia="Meiryo" w:hAnsi="Meiryo"/>
          <w:sz w:val="18"/>
          <w:szCs w:val="18"/>
        </w:rPr>
      </w:pPr>
      <w:r w:rsidRPr="003B4AA7">
        <w:rPr>
          <w:rFonts w:ascii="Meiryo" w:eastAsia="Meiryo" w:hAnsi="Meiryo"/>
          <w:sz w:val="18"/>
          <w:szCs w:val="18"/>
        </w:rPr>
        <w:t>5.1 原則を実施するためのガバナンス体制</w:t>
      </w:r>
    </w:p>
    <w:p w14:paraId="68B1D385" w14:textId="0929E664" w:rsidR="00C51717" w:rsidRPr="003B4AA7" w:rsidRDefault="00000000" w:rsidP="007E6F11">
      <w:pPr>
        <w:pStyle w:val="PRBBodyText"/>
        <w:spacing w:line="180" w:lineRule="auto"/>
        <w:rPr>
          <w:rFonts w:ascii="Meiryo" w:eastAsia="Meiryo" w:hAnsi="Meiryo"/>
          <w:sz w:val="19"/>
          <w:szCs w:val="19"/>
        </w:rPr>
      </w:pPr>
      <w:proofErr w:type="spellStart"/>
      <w:r w:rsidRPr="003B4AA7">
        <w:rPr>
          <w:rFonts w:ascii="Meiryo" w:eastAsia="Meiryo" w:hAnsi="Meiryo"/>
          <w:sz w:val="19"/>
          <w:szCs w:val="19"/>
        </w:rPr>
        <w:t>保証</w:t>
      </w:r>
      <w:proofErr w:type="spellEnd"/>
      <w:r w:rsidR="00C7636C">
        <w:rPr>
          <w:rFonts w:ascii="Meiryo" w:eastAsia="Meiryo" w:hAnsi="Meiryo" w:hint="eastAsia"/>
          <w:sz w:val="19"/>
          <w:szCs w:val="19"/>
          <w:lang w:eastAsia="ja-JP"/>
        </w:rPr>
        <w:t>提供機関</w:t>
      </w:r>
      <w:r w:rsidRPr="003B4AA7">
        <w:rPr>
          <w:rFonts w:ascii="Meiryo" w:eastAsia="Meiryo" w:hAnsi="Meiryo" w:hint="eastAsia"/>
          <w:sz w:val="19"/>
          <w:szCs w:val="19"/>
          <w:lang w:eastAsia="ja-JP"/>
        </w:rPr>
        <w:t>は</w:t>
      </w:r>
      <w:r w:rsidRPr="003B4AA7">
        <w:rPr>
          <w:rFonts w:ascii="Meiryo" w:eastAsia="Meiryo" w:hAnsi="Meiryo"/>
          <w:sz w:val="19"/>
          <w:szCs w:val="19"/>
        </w:rPr>
        <w:t>、</w:t>
      </w:r>
      <w:r w:rsidR="00C7636C">
        <w:rPr>
          <w:rFonts w:ascii="Meiryo" w:eastAsia="Meiryo" w:hAnsi="Meiryo" w:hint="eastAsia"/>
          <w:sz w:val="19"/>
          <w:szCs w:val="19"/>
          <w:lang w:eastAsia="ja-JP"/>
        </w:rPr>
        <w:t>上記に列挙</w:t>
      </w:r>
      <w:proofErr w:type="spellStart"/>
      <w:r w:rsidRPr="003B4AA7">
        <w:rPr>
          <w:rFonts w:ascii="Meiryo" w:eastAsia="Meiryo" w:hAnsi="Meiryo"/>
          <w:sz w:val="19"/>
          <w:szCs w:val="19"/>
        </w:rPr>
        <w:t>された分野における自己評価に対して限定的な保証を提供します。これは、既存の保証付き報告書に含めることによって</w:t>
      </w:r>
      <w:proofErr w:type="spellEnd"/>
      <w:r w:rsidR="00C7636C">
        <w:rPr>
          <w:rFonts w:ascii="Meiryo" w:eastAsia="Meiryo" w:hAnsi="Meiryo" w:hint="eastAsia"/>
          <w:sz w:val="19"/>
          <w:szCs w:val="19"/>
          <w:lang w:eastAsia="ja-JP"/>
        </w:rPr>
        <w:t>も</w:t>
      </w:r>
      <w:proofErr w:type="spellStart"/>
      <w:r w:rsidRPr="003B4AA7">
        <w:rPr>
          <w:rFonts w:ascii="Meiryo" w:eastAsia="Meiryo" w:hAnsi="Meiryo"/>
          <w:sz w:val="19"/>
          <w:szCs w:val="19"/>
        </w:rPr>
        <w:t>行うことができます</w:t>
      </w:r>
      <w:proofErr w:type="spellEnd"/>
      <w:r w:rsidRPr="003B4AA7">
        <w:rPr>
          <w:rFonts w:ascii="Meiryo" w:eastAsia="Meiryo" w:hAnsi="Meiryo"/>
          <w:sz w:val="19"/>
          <w:szCs w:val="19"/>
        </w:rPr>
        <w:t>。</w:t>
      </w:r>
      <w:r w:rsidR="00C7636C">
        <w:rPr>
          <w:rFonts w:ascii="Meiryo" w:eastAsia="Meiryo" w:hAnsi="Meiryo" w:hint="eastAsia"/>
          <w:sz w:val="19"/>
          <w:szCs w:val="19"/>
          <w:lang w:eastAsia="ja-JP"/>
        </w:rPr>
        <w:t>また、</w:t>
      </w:r>
      <w:r w:rsidRPr="003B4AA7">
        <w:rPr>
          <w:rFonts w:ascii="Meiryo" w:eastAsia="Meiryo" w:hAnsi="Meiryo" w:hint="eastAsia"/>
          <w:sz w:val="19"/>
          <w:szCs w:val="19"/>
          <w:lang w:eastAsia="ja-JP"/>
        </w:rPr>
        <w:t>第</w:t>
      </w:r>
      <w:proofErr w:type="spellStart"/>
      <w:r w:rsidRPr="003B4AA7">
        <w:rPr>
          <w:rFonts w:ascii="Meiryo" w:eastAsia="Meiryo" w:hAnsi="Meiryo"/>
          <w:sz w:val="19"/>
          <w:szCs w:val="19"/>
        </w:rPr>
        <w:t>三者による保証が不可能な場合は、独立したレビュ</w:t>
      </w:r>
      <w:proofErr w:type="spellEnd"/>
      <w:r w:rsidRPr="003B4AA7">
        <w:rPr>
          <w:rFonts w:ascii="Meiryo" w:eastAsia="Meiryo" w:hAnsi="Meiryo"/>
          <w:sz w:val="19"/>
          <w:szCs w:val="19"/>
        </w:rPr>
        <w:t>ー</w:t>
      </w:r>
      <w:r w:rsidR="00C7636C">
        <w:rPr>
          <w:rFonts w:ascii="Meiryo" w:eastAsia="Meiryo" w:hAnsi="Meiryo" w:hint="eastAsia"/>
          <w:sz w:val="19"/>
          <w:szCs w:val="19"/>
          <w:lang w:eastAsia="ja-JP"/>
        </w:rPr>
        <w:t>によっても対応可能です</w:t>
      </w:r>
      <w:r w:rsidRPr="003B4AA7">
        <w:rPr>
          <w:rFonts w:ascii="Meiryo" w:eastAsia="Meiryo" w:hAnsi="Meiryo" w:hint="eastAsia"/>
          <w:sz w:val="19"/>
          <w:szCs w:val="19"/>
          <w:lang w:eastAsia="ja-JP"/>
        </w:rPr>
        <w:t>。</w:t>
      </w:r>
      <w:proofErr w:type="spellStart"/>
      <w:r w:rsidRPr="003B4AA7">
        <w:rPr>
          <w:rFonts w:ascii="Meiryo" w:eastAsia="Meiryo" w:hAnsi="Meiryo"/>
          <w:sz w:val="19"/>
          <w:szCs w:val="19"/>
        </w:rPr>
        <w:t>保証の要件は</w:t>
      </w:r>
      <w:proofErr w:type="spellEnd"/>
      <w:r w:rsidRPr="003B4AA7">
        <w:rPr>
          <w:rFonts w:ascii="Meiryo" w:eastAsia="Meiryo" w:hAnsi="Meiryo"/>
          <w:sz w:val="19"/>
          <w:szCs w:val="19"/>
        </w:rPr>
        <w:t>、「</w:t>
      </w:r>
      <w:proofErr w:type="spellStart"/>
      <w:r w:rsidRPr="003B4AA7">
        <w:fldChar w:fldCharType="begin"/>
      </w:r>
      <w:r w:rsidR="00C7636C">
        <w:rPr>
          <w:rFonts w:ascii="Meiryo" w:eastAsia="Meiryo" w:hAnsi="Meiryo"/>
          <w:sz w:val="19"/>
          <w:szCs w:val="19"/>
        </w:rPr>
        <w:instrText xml:space="preserve">HYPERLINK "https://www.unepfi.org/wordpress/wp-content/uploads/2021/05/PRB-Guidance-for-Assurance-Providers-D3.pdf" \h </w:instrText>
      </w:r>
      <w:r w:rsidRPr="003B4AA7">
        <w:fldChar w:fldCharType="separate"/>
      </w:r>
      <w:r w:rsidR="00C7636C">
        <w:rPr>
          <w:rStyle w:val="Hyperlink"/>
          <w:rFonts w:ascii="Meiryo" w:eastAsia="Meiryo" w:hAnsi="Meiryo"/>
          <w:sz w:val="19"/>
          <w:szCs w:val="19"/>
        </w:rPr>
        <w:t>保証提供機関のためのガイダンス</w:t>
      </w:r>
      <w:r w:rsidRPr="003B4AA7">
        <w:rPr>
          <w:rStyle w:val="Hyperlink"/>
          <w:rFonts w:ascii="Meiryo" w:eastAsia="Meiryo" w:hAnsi="Meiryo"/>
          <w:sz w:val="19"/>
          <w:szCs w:val="19"/>
        </w:rPr>
        <w:fldChar w:fldCharType="end"/>
      </w:r>
      <w:r w:rsidRPr="003B4AA7">
        <w:rPr>
          <w:rFonts w:ascii="Meiryo" w:eastAsia="Meiryo" w:hAnsi="Meiryo"/>
          <w:sz w:val="19"/>
          <w:szCs w:val="19"/>
        </w:rPr>
        <w:t>」で詳しく説明されています</w:t>
      </w:r>
      <w:proofErr w:type="spellEnd"/>
      <w:r w:rsidRPr="003B4AA7">
        <w:rPr>
          <w:rFonts w:ascii="Meiryo" w:eastAsia="Meiryo" w:hAnsi="Meiryo"/>
          <w:sz w:val="19"/>
          <w:szCs w:val="19"/>
        </w:rPr>
        <w:t>。</w:t>
      </w:r>
    </w:p>
    <w:p w14:paraId="090C8869" w14:textId="77777777" w:rsidR="00C51717" w:rsidRPr="007E6F11" w:rsidRDefault="00000000" w:rsidP="007E6F11">
      <w:pPr>
        <w:pStyle w:val="PRBHeading2"/>
        <w:spacing w:line="180" w:lineRule="auto"/>
        <w:rPr>
          <w:rFonts w:ascii="Meiryo" w:eastAsia="Meiryo" w:hAnsi="Meiryo"/>
        </w:rPr>
      </w:pPr>
      <w:r w:rsidRPr="007E6F11">
        <w:rPr>
          <w:rFonts w:ascii="Meiryo" w:eastAsia="Meiryo" w:hAnsi="Meiryo"/>
        </w:rPr>
        <w:t>テンプレートの目的</w:t>
      </w:r>
    </w:p>
    <w:p w14:paraId="40D9D79F" w14:textId="220A8B86" w:rsidR="00C51717" w:rsidRPr="003B4AA7" w:rsidRDefault="00000000" w:rsidP="007E6F11">
      <w:pPr>
        <w:pStyle w:val="PRBBodyText"/>
        <w:spacing w:line="180" w:lineRule="auto"/>
        <w:rPr>
          <w:rFonts w:ascii="Meiryo" w:eastAsia="Meiryo" w:hAnsi="Meiryo"/>
          <w:sz w:val="19"/>
          <w:szCs w:val="19"/>
        </w:rPr>
      </w:pPr>
      <w:proofErr w:type="spellStart"/>
      <w:r w:rsidRPr="003B4AA7">
        <w:rPr>
          <w:rFonts w:ascii="Meiryo" w:eastAsia="Meiryo" w:hAnsi="Meiryo"/>
          <w:sz w:val="19"/>
          <w:szCs w:val="19"/>
        </w:rPr>
        <w:t>このテンプレートの目的は、署名機関が</w:t>
      </w:r>
      <w:proofErr w:type="spellEnd"/>
      <w:r w:rsidRPr="003B4AA7">
        <w:rPr>
          <w:rFonts w:ascii="Meiryo" w:eastAsia="Meiryo" w:hAnsi="Meiryo"/>
          <w:sz w:val="19"/>
          <w:szCs w:val="19"/>
        </w:rPr>
        <w:t>PRB</w:t>
      </w:r>
      <w:proofErr w:type="spellStart"/>
      <w:r w:rsidRPr="003B4AA7">
        <w:rPr>
          <w:rFonts w:ascii="Meiryo" w:eastAsia="Meiryo" w:hAnsi="Meiryo"/>
          <w:sz w:val="19"/>
          <w:szCs w:val="19"/>
        </w:rPr>
        <w:t>実施に関する進捗状況を開示するのを支援することで</w:t>
      </w:r>
      <w:proofErr w:type="spellEnd"/>
      <w:r w:rsidR="00C7636C">
        <w:rPr>
          <w:rFonts w:ascii="Meiryo" w:eastAsia="Meiryo" w:hAnsi="Meiryo" w:hint="eastAsia"/>
          <w:sz w:val="19"/>
          <w:szCs w:val="19"/>
          <w:lang w:eastAsia="ja-JP"/>
        </w:rPr>
        <w:t>す</w:t>
      </w:r>
      <w:r w:rsidRPr="003B4AA7">
        <w:rPr>
          <w:rFonts w:ascii="Meiryo" w:eastAsia="Meiryo" w:hAnsi="Meiryo"/>
          <w:sz w:val="19"/>
          <w:szCs w:val="19"/>
        </w:rPr>
        <w:t>。</w:t>
      </w:r>
      <w:proofErr w:type="spellStart"/>
      <w:r w:rsidR="0038623C" w:rsidRPr="003B4AA7">
        <w:rPr>
          <w:rFonts w:ascii="Meiryo" w:eastAsia="Meiryo" w:hAnsi="Meiryo"/>
          <w:sz w:val="19"/>
          <w:szCs w:val="19"/>
        </w:rPr>
        <w:t>開示された情報は</w:t>
      </w:r>
      <w:proofErr w:type="spellEnd"/>
      <w:r w:rsidR="0038623C" w:rsidRPr="003B4AA7">
        <w:rPr>
          <w:rFonts w:ascii="Meiryo" w:eastAsia="Meiryo" w:hAnsi="Meiryo"/>
          <w:sz w:val="19"/>
          <w:szCs w:val="19"/>
        </w:rPr>
        <w:t>、</w:t>
      </w:r>
      <w:r w:rsidR="005D6E95" w:rsidRPr="003B4AA7">
        <w:rPr>
          <w:rFonts w:ascii="Meiryo" w:eastAsia="Meiryo" w:hAnsi="Meiryo"/>
          <w:sz w:val="19"/>
          <w:szCs w:val="19"/>
        </w:rPr>
        <w:t>UNEP FI</w:t>
      </w:r>
      <w:proofErr w:type="spellStart"/>
      <w:r w:rsidR="005D6E95" w:rsidRPr="003B4AA7">
        <w:rPr>
          <w:rFonts w:ascii="Meiryo" w:eastAsia="Meiryo" w:hAnsi="Meiryo"/>
          <w:sz w:val="19"/>
          <w:szCs w:val="19"/>
        </w:rPr>
        <w:t>事務</w:t>
      </w:r>
      <w:r w:rsidR="00C4620E" w:rsidRPr="003B4AA7">
        <w:rPr>
          <w:rFonts w:ascii="Meiryo" w:eastAsia="Meiryo" w:hAnsi="Meiryo"/>
          <w:sz w:val="19"/>
          <w:szCs w:val="19"/>
        </w:rPr>
        <w:t>局が</w:t>
      </w:r>
      <w:r w:rsidR="0038623C" w:rsidRPr="003B4AA7">
        <w:rPr>
          <w:rFonts w:ascii="Meiryo" w:eastAsia="Meiryo" w:hAnsi="Meiryo"/>
          <w:sz w:val="19"/>
          <w:szCs w:val="19"/>
        </w:rPr>
        <w:t>各銀行の進捗状況を個別に確認するため、また</w:t>
      </w:r>
      <w:proofErr w:type="spellEnd"/>
      <w:r w:rsidR="0038623C" w:rsidRPr="003B4AA7">
        <w:rPr>
          <w:rFonts w:ascii="Meiryo" w:eastAsia="Meiryo" w:hAnsi="Meiryo"/>
          <w:sz w:val="19"/>
          <w:szCs w:val="19"/>
        </w:rPr>
        <w:t>PRB</w:t>
      </w:r>
      <w:proofErr w:type="spellStart"/>
      <w:r w:rsidR="0038623C" w:rsidRPr="003B4AA7">
        <w:rPr>
          <w:rFonts w:ascii="Meiryo" w:eastAsia="Meiryo" w:hAnsi="Meiryo"/>
          <w:sz w:val="19"/>
          <w:szCs w:val="19"/>
        </w:rPr>
        <w:t>署名グループの進捗状況をまとめて</w:t>
      </w:r>
      <w:r w:rsidR="00C4620E" w:rsidRPr="003B4AA7">
        <w:rPr>
          <w:rFonts w:ascii="Meiryo" w:eastAsia="Meiryo" w:hAnsi="Meiryo"/>
          <w:sz w:val="19"/>
          <w:szCs w:val="19"/>
        </w:rPr>
        <w:t>報告するための</w:t>
      </w:r>
      <w:r w:rsidR="0038623C" w:rsidRPr="003B4AA7">
        <w:rPr>
          <w:rFonts w:ascii="Meiryo" w:eastAsia="Meiryo" w:hAnsi="Meiryo"/>
          <w:sz w:val="19"/>
          <w:szCs w:val="19"/>
        </w:rPr>
        <w:t>基礎として</w:t>
      </w:r>
      <w:r w:rsidR="005D6E95" w:rsidRPr="003B4AA7">
        <w:rPr>
          <w:rFonts w:ascii="Meiryo" w:eastAsia="Meiryo" w:hAnsi="Meiryo"/>
          <w:sz w:val="19"/>
          <w:szCs w:val="19"/>
        </w:rPr>
        <w:t>使用され</w:t>
      </w:r>
      <w:proofErr w:type="spellEnd"/>
      <w:r w:rsidR="00C7636C">
        <w:rPr>
          <w:rFonts w:ascii="Meiryo" w:eastAsia="Meiryo" w:hAnsi="Meiryo" w:hint="eastAsia"/>
          <w:sz w:val="19"/>
          <w:szCs w:val="19"/>
          <w:lang w:eastAsia="ja-JP"/>
        </w:rPr>
        <w:t>ます</w:t>
      </w:r>
      <w:r w:rsidR="005D6E95" w:rsidRPr="003B4AA7">
        <w:rPr>
          <w:rFonts w:ascii="Meiryo" w:eastAsia="Meiryo" w:hAnsi="Meiryo" w:hint="eastAsia"/>
          <w:sz w:val="19"/>
          <w:szCs w:val="19"/>
          <w:lang w:eastAsia="ja-JP"/>
        </w:rPr>
        <w:t>。</w:t>
      </w:r>
      <w:proofErr w:type="spellStart"/>
      <w:r w:rsidR="00D60799" w:rsidRPr="003B4AA7">
        <w:rPr>
          <w:rFonts w:ascii="Meiryo" w:eastAsia="Meiryo" w:hAnsi="Meiryo"/>
          <w:sz w:val="19"/>
          <w:szCs w:val="19"/>
        </w:rPr>
        <w:t>一貫した方法で</w:t>
      </w:r>
      <w:r w:rsidR="0038623C" w:rsidRPr="003B4AA7">
        <w:rPr>
          <w:rFonts w:ascii="Meiryo" w:eastAsia="Meiryo" w:hAnsi="Meiryo"/>
          <w:sz w:val="19"/>
          <w:szCs w:val="19"/>
        </w:rPr>
        <w:t>全体の進捗を測定するために、</w:t>
      </w:r>
      <w:r w:rsidR="00F81828" w:rsidRPr="003B4AA7">
        <w:rPr>
          <w:rFonts w:ascii="Meiryo" w:eastAsia="Meiryo" w:hAnsi="Meiryo"/>
          <w:sz w:val="19"/>
          <w:szCs w:val="19"/>
        </w:rPr>
        <w:t>標準的な質問がテンプレートに統合され</w:t>
      </w:r>
      <w:proofErr w:type="spellEnd"/>
      <w:r w:rsidR="00C7636C">
        <w:rPr>
          <w:rFonts w:ascii="Meiryo" w:eastAsia="Meiryo" w:hAnsi="Meiryo" w:hint="eastAsia"/>
          <w:sz w:val="19"/>
          <w:szCs w:val="19"/>
          <w:lang w:eastAsia="ja-JP"/>
        </w:rPr>
        <w:t>、</w:t>
      </w:r>
      <w:proofErr w:type="spellStart"/>
      <w:r w:rsidR="00C7636C" w:rsidRPr="003B4AA7">
        <w:rPr>
          <w:rFonts w:ascii="Meiryo" w:eastAsia="Meiryo" w:hAnsi="Meiryo"/>
          <w:sz w:val="19"/>
          <w:szCs w:val="19"/>
        </w:rPr>
        <w:t>銀行が記入する</w:t>
      </w:r>
      <w:proofErr w:type="spellEnd"/>
      <w:r w:rsidR="00C7636C">
        <w:rPr>
          <w:rFonts w:ascii="Meiryo" w:eastAsia="Meiryo" w:hAnsi="Meiryo" w:hint="eastAsia"/>
          <w:sz w:val="19"/>
          <w:szCs w:val="19"/>
          <w:lang w:eastAsia="ja-JP"/>
        </w:rPr>
        <w:t>形式を取ります</w:t>
      </w:r>
      <w:r w:rsidR="00F81828" w:rsidRPr="003B4AA7">
        <w:rPr>
          <w:rFonts w:ascii="Meiryo" w:eastAsia="Meiryo" w:hAnsi="Meiryo"/>
          <w:sz w:val="19"/>
          <w:szCs w:val="19"/>
        </w:rPr>
        <w:t>。また、</w:t>
      </w:r>
      <w:r w:rsidR="007C2A06" w:rsidRPr="003B4AA7">
        <w:rPr>
          <w:rFonts w:ascii="Meiryo" w:eastAsia="Meiryo" w:hAnsi="Meiryo"/>
          <w:sz w:val="19"/>
          <w:szCs w:val="19"/>
        </w:rPr>
        <w:t>銀行が事業を展開する</w:t>
      </w:r>
      <w:r w:rsidR="00E3739B" w:rsidRPr="003B4AA7">
        <w:rPr>
          <w:rFonts w:ascii="Meiryo" w:eastAsia="Meiryo" w:hAnsi="Meiryo"/>
          <w:sz w:val="19"/>
          <w:szCs w:val="19"/>
        </w:rPr>
        <w:t>ビジネスモデルの多様性や状況の違いを</w:t>
      </w:r>
      <w:r w:rsidR="00C4620E" w:rsidRPr="003B4AA7">
        <w:rPr>
          <w:rFonts w:ascii="Meiryo" w:eastAsia="Meiryo" w:hAnsi="Meiryo"/>
          <w:sz w:val="19"/>
          <w:szCs w:val="19"/>
        </w:rPr>
        <w:t>考慮し、</w:t>
      </w:r>
      <w:r w:rsidR="00EB2522" w:rsidRPr="003B4AA7">
        <w:rPr>
          <w:rFonts w:ascii="Meiryo" w:eastAsia="Meiryo" w:hAnsi="Meiryo"/>
          <w:sz w:val="19"/>
          <w:szCs w:val="19"/>
        </w:rPr>
        <w:t>自由な質問により、各行の</w:t>
      </w:r>
      <w:r w:rsidR="00302C71" w:rsidRPr="003B4AA7">
        <w:rPr>
          <w:rFonts w:ascii="Meiryo" w:eastAsia="Meiryo" w:hAnsi="Meiryo"/>
          <w:sz w:val="19"/>
          <w:szCs w:val="19"/>
        </w:rPr>
        <w:t>進捗状況を</w:t>
      </w:r>
      <w:r w:rsidR="007C2A06" w:rsidRPr="003B4AA7">
        <w:rPr>
          <w:rFonts w:ascii="Meiryo" w:eastAsia="Meiryo" w:hAnsi="Meiryo"/>
          <w:sz w:val="19"/>
          <w:szCs w:val="19"/>
        </w:rPr>
        <w:t>柔軟に開示することができます</w:t>
      </w:r>
      <w:r w:rsidR="00302C71" w:rsidRPr="003B4AA7">
        <w:rPr>
          <w:rFonts w:ascii="Meiryo" w:eastAsia="Meiryo" w:hAnsi="Meiryo"/>
          <w:sz w:val="19"/>
          <w:szCs w:val="19"/>
        </w:rPr>
        <w:t xml:space="preserve">。 </w:t>
      </w:r>
      <w:r w:rsidR="009936A5" w:rsidRPr="003B4AA7">
        <w:rPr>
          <w:rFonts w:ascii="Meiryo" w:eastAsia="Meiryo" w:hAnsi="Meiryo"/>
          <w:sz w:val="19"/>
          <w:szCs w:val="19"/>
        </w:rPr>
        <w:br w:type="page"/>
      </w:r>
    </w:p>
    <w:p w14:paraId="0031C070" w14:textId="77777777" w:rsidR="00C51717" w:rsidRPr="007E6F11" w:rsidRDefault="00000000" w:rsidP="007E6F11">
      <w:pPr>
        <w:spacing w:line="180" w:lineRule="auto"/>
        <w:rPr>
          <w:rFonts w:ascii="Meiryo" w:eastAsia="Meiryo" w:hAnsi="Meiryo" w:cs="Arial"/>
          <w:b/>
          <w:bCs/>
          <w:sz w:val="72"/>
          <w:szCs w:val="72"/>
        </w:rPr>
      </w:pPr>
      <w:r w:rsidRPr="007E6F11">
        <w:rPr>
          <w:rFonts w:ascii="Meiryo" w:eastAsia="Meiryo" w:hAnsi="Meiryo" w:cs="Arial"/>
          <w:b/>
          <w:bCs/>
          <w:sz w:val="72"/>
          <w:szCs w:val="72"/>
        </w:rPr>
        <w:lastRenderedPageBreak/>
        <w:t>本テンプレートの使用方法</w:t>
      </w:r>
    </w:p>
    <w:p w14:paraId="0FB03BB8" w14:textId="77777777" w:rsidR="009936A5" w:rsidRPr="007E6F11" w:rsidRDefault="009936A5" w:rsidP="007E6F11">
      <w:pPr>
        <w:pStyle w:val="PRBBodyText"/>
        <w:spacing w:line="180" w:lineRule="auto"/>
        <w:rPr>
          <w:rFonts w:ascii="Meiryo" w:eastAsia="Meiryo" w:hAnsi="Meiryo"/>
        </w:rPr>
      </w:pPr>
    </w:p>
    <w:p w14:paraId="76EFA9B4" w14:textId="2D9C299A" w:rsidR="00C51717" w:rsidRPr="003B4AA7" w:rsidRDefault="00000000" w:rsidP="007E6F11">
      <w:pPr>
        <w:pStyle w:val="PRBBodyText"/>
        <w:spacing w:line="180" w:lineRule="auto"/>
        <w:rPr>
          <w:rFonts w:ascii="Meiryo" w:eastAsia="Meiryo" w:hAnsi="Meiryo"/>
          <w:sz w:val="19"/>
          <w:szCs w:val="19"/>
        </w:rPr>
      </w:pPr>
      <w:proofErr w:type="spellStart"/>
      <w:r w:rsidRPr="003B4AA7">
        <w:rPr>
          <w:rFonts w:ascii="Meiryo" w:eastAsia="Meiryo" w:hAnsi="Meiryo"/>
          <w:sz w:val="19"/>
          <w:szCs w:val="19"/>
        </w:rPr>
        <w:t>このテンプレートは</w:t>
      </w:r>
      <w:proofErr w:type="spellEnd"/>
      <w:r w:rsidRPr="003B4AA7">
        <w:rPr>
          <w:rFonts w:ascii="Meiryo" w:eastAsia="Meiryo" w:hAnsi="Meiryo"/>
          <w:sz w:val="19"/>
          <w:szCs w:val="19"/>
        </w:rPr>
        <w:t>、</w:t>
      </w:r>
      <w:r w:rsidRPr="003B4AA7">
        <w:rPr>
          <w:rFonts w:ascii="Meiryo" w:eastAsia="Meiryo" w:hAnsi="Meiryo" w:hint="eastAsia"/>
          <w:sz w:val="19"/>
          <w:szCs w:val="19"/>
          <w:lang w:eastAsia="ja-JP"/>
        </w:rPr>
        <w:t>各</w:t>
      </w:r>
      <w:proofErr w:type="spellStart"/>
      <w:r w:rsidRPr="003B4AA7">
        <w:rPr>
          <w:rFonts w:ascii="Meiryo" w:eastAsia="Meiryo" w:hAnsi="Meiryo"/>
          <w:sz w:val="19"/>
          <w:szCs w:val="19"/>
        </w:rPr>
        <w:t>原則</w:t>
      </w:r>
      <w:proofErr w:type="spellEnd"/>
      <w:r w:rsidRPr="003B4AA7">
        <w:rPr>
          <w:rFonts w:ascii="Meiryo" w:eastAsia="Meiryo" w:hAnsi="Meiryo" w:hint="eastAsia"/>
          <w:sz w:val="19"/>
          <w:szCs w:val="19"/>
          <w:lang w:eastAsia="ja-JP"/>
        </w:rPr>
        <w:t>の</w:t>
      </w:r>
      <w:proofErr w:type="spellStart"/>
      <w:r w:rsidRPr="003B4AA7">
        <w:rPr>
          <w:rFonts w:ascii="Meiryo" w:eastAsia="Meiryo" w:hAnsi="Meiryo"/>
          <w:sz w:val="19"/>
          <w:szCs w:val="19"/>
        </w:rPr>
        <w:t>実施における</w:t>
      </w:r>
      <w:r w:rsidR="002C31A8" w:rsidRPr="003B4AA7">
        <w:rPr>
          <w:rFonts w:ascii="Meiryo" w:eastAsia="Meiryo" w:hAnsi="Meiryo"/>
          <w:sz w:val="19"/>
          <w:szCs w:val="19"/>
        </w:rPr>
        <w:t>年次進捗の概要を提供する</w:t>
      </w:r>
      <w:r w:rsidRPr="003B4AA7">
        <w:rPr>
          <w:rFonts w:ascii="Meiryo" w:eastAsia="Meiryo" w:hAnsi="Meiryo"/>
          <w:sz w:val="19"/>
          <w:szCs w:val="19"/>
        </w:rPr>
        <w:t>機会を銀行に与えるもので</w:t>
      </w:r>
      <w:proofErr w:type="spellEnd"/>
      <w:r w:rsidR="00892781">
        <w:rPr>
          <w:rFonts w:ascii="Meiryo" w:eastAsia="Meiryo" w:hAnsi="Meiryo" w:hint="eastAsia"/>
          <w:sz w:val="19"/>
          <w:szCs w:val="19"/>
          <w:lang w:eastAsia="ja-JP"/>
        </w:rPr>
        <w:t>す</w:t>
      </w:r>
      <w:r w:rsidR="002C31A8" w:rsidRPr="003B4AA7">
        <w:rPr>
          <w:rFonts w:ascii="Meiryo" w:eastAsia="Meiryo" w:hAnsi="Meiryo"/>
          <w:sz w:val="19"/>
          <w:szCs w:val="19"/>
        </w:rPr>
        <w:t xml:space="preserve">。  </w:t>
      </w:r>
      <w:r w:rsidR="00892781">
        <w:rPr>
          <w:rFonts w:ascii="Meiryo" w:eastAsia="Meiryo" w:hAnsi="Meiryo" w:hint="eastAsia"/>
          <w:sz w:val="19"/>
          <w:szCs w:val="19"/>
          <w:lang w:eastAsia="ja-JP"/>
        </w:rPr>
        <w:t>署名銀行の</w:t>
      </w:r>
      <w:proofErr w:type="spellStart"/>
      <w:r w:rsidR="002C31A8" w:rsidRPr="003B4AA7">
        <w:rPr>
          <w:rFonts w:ascii="Meiryo" w:eastAsia="Meiryo" w:hAnsi="Meiryo"/>
          <w:sz w:val="19"/>
          <w:szCs w:val="19"/>
        </w:rPr>
        <w:t>回答を裏付けるために、</w:t>
      </w:r>
      <w:r w:rsidRPr="003B4AA7">
        <w:rPr>
          <w:rFonts w:ascii="Meiryo" w:eastAsia="Meiryo" w:hAnsi="Meiryo"/>
          <w:sz w:val="19"/>
          <w:szCs w:val="19"/>
        </w:rPr>
        <w:t>既存の報告書や</w:t>
      </w:r>
      <w:proofErr w:type="spellEnd"/>
      <w:r w:rsidR="00892781">
        <w:rPr>
          <w:rFonts w:ascii="Meiryo" w:eastAsia="Meiryo" w:hAnsi="Meiryo" w:hint="eastAsia"/>
          <w:sz w:val="19"/>
          <w:szCs w:val="19"/>
          <w:lang w:eastAsia="ja-JP"/>
        </w:rPr>
        <w:t>公表場所</w:t>
      </w:r>
      <w:r w:rsidR="00BC5A96" w:rsidRPr="003B4AA7">
        <w:rPr>
          <w:rFonts w:ascii="Meiryo" w:eastAsia="Meiryo" w:hAnsi="Meiryo"/>
          <w:sz w:val="19"/>
          <w:szCs w:val="19"/>
        </w:rPr>
        <w:t>（</w:t>
      </w:r>
      <w:proofErr w:type="spellStart"/>
      <w:r w:rsidR="00BC5A96" w:rsidRPr="003B4AA7">
        <w:rPr>
          <w:rFonts w:ascii="Meiryo" w:eastAsia="Meiryo" w:hAnsi="Meiryo"/>
          <w:sz w:val="19"/>
          <w:szCs w:val="19"/>
        </w:rPr>
        <w:t>ウェブサイト</w:t>
      </w:r>
      <w:proofErr w:type="spellEnd"/>
      <w:r w:rsidR="00892781">
        <w:rPr>
          <w:rFonts w:ascii="Meiryo" w:eastAsia="Meiryo" w:hAnsi="Meiryo" w:hint="eastAsia"/>
          <w:sz w:val="19"/>
          <w:szCs w:val="19"/>
          <w:lang w:eastAsia="ja-JP"/>
        </w:rPr>
        <w:t>など</w:t>
      </w:r>
      <w:r w:rsidR="00BC5A96" w:rsidRPr="003B4AA7">
        <w:rPr>
          <w:rFonts w:ascii="Meiryo" w:eastAsia="Meiryo" w:hAnsi="Meiryo"/>
          <w:sz w:val="19"/>
          <w:szCs w:val="19"/>
        </w:rPr>
        <w:t>）</w:t>
      </w:r>
      <w:proofErr w:type="spellStart"/>
      <w:r w:rsidR="00BC5A96" w:rsidRPr="003B4AA7">
        <w:rPr>
          <w:rFonts w:ascii="Meiryo" w:eastAsia="Meiryo" w:hAnsi="Meiryo"/>
          <w:sz w:val="19"/>
          <w:szCs w:val="19"/>
        </w:rPr>
        <w:t>のどこに</w:t>
      </w:r>
      <w:r w:rsidRPr="003B4AA7">
        <w:rPr>
          <w:rFonts w:ascii="Meiryo" w:eastAsia="Meiryo" w:hAnsi="Meiryo"/>
          <w:sz w:val="19"/>
          <w:szCs w:val="19"/>
        </w:rPr>
        <w:t>必要な情報があるか、参考資料やリンクを提供するように設計されてい</w:t>
      </w:r>
      <w:proofErr w:type="spellEnd"/>
      <w:r w:rsidR="00892781">
        <w:rPr>
          <w:rFonts w:ascii="Meiryo" w:eastAsia="Meiryo" w:hAnsi="Meiryo" w:hint="eastAsia"/>
          <w:sz w:val="19"/>
          <w:szCs w:val="19"/>
          <w:lang w:eastAsia="ja-JP"/>
        </w:rPr>
        <w:t>ます。</w:t>
      </w:r>
      <w:r w:rsidRPr="003B4AA7">
        <w:rPr>
          <w:rFonts w:ascii="Meiryo" w:eastAsia="Meiryo" w:hAnsi="Meiryo" w:hint="eastAsia"/>
          <w:sz w:val="19"/>
          <w:szCs w:val="19"/>
          <w:lang w:eastAsia="ja-JP"/>
        </w:rPr>
        <w:t>原</w:t>
      </w:r>
      <w:r w:rsidRPr="003B4AA7">
        <w:rPr>
          <w:rFonts w:ascii="Meiryo" w:eastAsia="Meiryo" w:hAnsi="Meiryo"/>
          <w:sz w:val="19"/>
          <w:szCs w:val="19"/>
        </w:rPr>
        <w:t>則6</w:t>
      </w:r>
      <w:proofErr w:type="spellStart"/>
      <w:r w:rsidRPr="003B4AA7">
        <w:rPr>
          <w:rFonts w:ascii="Meiryo" w:eastAsia="Meiryo" w:hAnsi="Meiryo"/>
          <w:sz w:val="19"/>
          <w:szCs w:val="19"/>
        </w:rPr>
        <w:t>に定める透明性と説明責任を確保しつつ、追加的な報告負担を最小限に抑えることを目的としています。他の</w:t>
      </w:r>
      <w:proofErr w:type="spellEnd"/>
      <w:r w:rsidR="00892781">
        <w:rPr>
          <w:rFonts w:ascii="Meiryo" w:eastAsia="Meiryo" w:hAnsi="Meiryo" w:hint="eastAsia"/>
          <w:sz w:val="19"/>
          <w:szCs w:val="19"/>
          <w:lang w:eastAsia="ja-JP"/>
        </w:rPr>
        <w:t>文書</w:t>
      </w:r>
      <w:proofErr w:type="spellStart"/>
      <w:r w:rsidRPr="003B4AA7">
        <w:rPr>
          <w:rFonts w:ascii="Meiryo" w:eastAsia="Meiryo" w:hAnsi="Meiryo"/>
          <w:sz w:val="19"/>
          <w:szCs w:val="19"/>
        </w:rPr>
        <w:t>を参照する場合は、正確な情報が</w:t>
      </w:r>
      <w:r w:rsidR="00955B1F" w:rsidRPr="003B4AA7">
        <w:rPr>
          <w:rFonts w:ascii="Meiryo" w:eastAsia="Meiryo" w:hAnsi="Meiryo"/>
          <w:sz w:val="19"/>
          <w:szCs w:val="19"/>
        </w:rPr>
        <w:t>掲載されているページを明記してください</w:t>
      </w:r>
      <w:proofErr w:type="spellEnd"/>
      <w:r w:rsidRPr="003B4AA7">
        <w:rPr>
          <w:rFonts w:ascii="Meiryo" w:eastAsia="Meiryo" w:hAnsi="Meiryo"/>
          <w:sz w:val="19"/>
          <w:szCs w:val="19"/>
        </w:rPr>
        <w:t xml:space="preserve">。  </w:t>
      </w:r>
    </w:p>
    <w:p w14:paraId="634E5EDF" w14:textId="5FDF104D" w:rsidR="00C51717" w:rsidRPr="003B4AA7" w:rsidRDefault="00000000" w:rsidP="007E6F11">
      <w:pPr>
        <w:pStyle w:val="PRBBodyText"/>
        <w:spacing w:line="180" w:lineRule="auto"/>
        <w:rPr>
          <w:rFonts w:ascii="Meiryo" w:eastAsia="Meiryo" w:hAnsi="Meiryo"/>
          <w:sz w:val="19"/>
          <w:szCs w:val="19"/>
        </w:rPr>
      </w:pPr>
      <w:proofErr w:type="spellStart"/>
      <w:r w:rsidRPr="003B4AA7">
        <w:rPr>
          <w:rFonts w:ascii="Meiryo" w:eastAsia="Meiryo" w:hAnsi="Meiryo"/>
          <w:sz w:val="19"/>
          <w:szCs w:val="19"/>
        </w:rPr>
        <w:t>報告</w:t>
      </w:r>
      <w:proofErr w:type="spellEnd"/>
      <w:r w:rsidR="00892781">
        <w:rPr>
          <w:rFonts w:ascii="Meiryo" w:eastAsia="Meiryo" w:hAnsi="Meiryo" w:hint="eastAsia"/>
          <w:sz w:val="19"/>
          <w:szCs w:val="19"/>
          <w:lang w:eastAsia="ja-JP"/>
        </w:rPr>
        <w:t>・</w:t>
      </w:r>
      <w:proofErr w:type="spellStart"/>
      <w:r w:rsidRPr="003B4AA7">
        <w:rPr>
          <w:rFonts w:ascii="Meiryo" w:eastAsia="Meiryo" w:hAnsi="Meiryo"/>
          <w:sz w:val="19"/>
          <w:szCs w:val="19"/>
        </w:rPr>
        <w:t>自己評価テンプレート</w:t>
      </w:r>
      <w:proofErr w:type="spellEnd"/>
      <w:r w:rsidR="00892781">
        <w:rPr>
          <w:rFonts w:ascii="Meiryo" w:eastAsia="Meiryo" w:hAnsi="Meiryo" w:hint="eastAsia"/>
          <w:sz w:val="19"/>
          <w:szCs w:val="19"/>
          <w:lang w:eastAsia="ja-JP"/>
        </w:rPr>
        <w:t>を</w:t>
      </w:r>
      <w:proofErr w:type="spellStart"/>
      <w:r w:rsidRPr="003B4AA7">
        <w:rPr>
          <w:rFonts w:ascii="Meiryo" w:eastAsia="Meiryo" w:hAnsi="Meiryo"/>
          <w:sz w:val="19"/>
          <w:szCs w:val="19"/>
        </w:rPr>
        <w:t>構造的</w:t>
      </w:r>
      <w:r w:rsidR="00276290">
        <w:rPr>
          <w:rFonts w:ascii="Meiryo" w:eastAsia="Meiryo" w:hAnsi="Meiryo"/>
          <w:sz w:val="19"/>
          <w:szCs w:val="19"/>
        </w:rPr>
        <w:t>及び</w:t>
      </w:r>
      <w:r w:rsidRPr="003B4AA7">
        <w:rPr>
          <w:rFonts w:ascii="Meiryo" w:eastAsia="Meiryo" w:hAnsi="Meiryo"/>
          <w:sz w:val="19"/>
          <w:szCs w:val="19"/>
        </w:rPr>
        <w:t>内容的に修正</w:t>
      </w:r>
      <w:proofErr w:type="spellEnd"/>
      <w:r w:rsidR="00892781">
        <w:rPr>
          <w:rFonts w:ascii="Meiryo" w:eastAsia="Meiryo" w:hAnsi="Meiryo" w:hint="eastAsia"/>
          <w:sz w:val="19"/>
          <w:szCs w:val="19"/>
          <w:lang w:eastAsia="ja-JP"/>
        </w:rPr>
        <w:t>することはできません</w:t>
      </w:r>
      <w:r w:rsidR="00E41910" w:rsidRPr="003B4AA7">
        <w:rPr>
          <w:rFonts w:ascii="Meiryo" w:eastAsia="Meiryo" w:hAnsi="Meiryo"/>
          <w:sz w:val="19"/>
          <w:szCs w:val="19"/>
        </w:rPr>
        <w:t>。</w:t>
      </w:r>
      <w:proofErr w:type="spellStart"/>
      <w:r w:rsidRPr="003B4AA7">
        <w:rPr>
          <w:rFonts w:ascii="Meiryo" w:eastAsia="Meiryo" w:hAnsi="Meiryo"/>
          <w:sz w:val="19"/>
          <w:szCs w:val="19"/>
        </w:rPr>
        <w:t>テンプレートの内容</w:t>
      </w:r>
      <w:r w:rsidR="00276290">
        <w:rPr>
          <w:rFonts w:ascii="Meiryo" w:eastAsia="Meiryo" w:hAnsi="Meiryo"/>
          <w:sz w:val="19"/>
          <w:szCs w:val="19"/>
        </w:rPr>
        <w:t>及び</w:t>
      </w:r>
      <w:proofErr w:type="spellEnd"/>
      <w:r w:rsidR="00892781">
        <w:rPr>
          <w:rFonts w:ascii="Meiryo" w:eastAsia="Meiryo" w:hAnsi="Meiryo" w:hint="eastAsia"/>
          <w:sz w:val="19"/>
          <w:szCs w:val="19"/>
          <w:lang w:eastAsia="ja-JP"/>
        </w:rPr>
        <w:t>文章</w:t>
      </w:r>
      <w:r w:rsidRPr="003B4AA7">
        <w:rPr>
          <w:rFonts w:ascii="Meiryo" w:eastAsia="Meiryo" w:hAnsi="Meiryo"/>
          <w:sz w:val="19"/>
          <w:szCs w:val="19"/>
        </w:rPr>
        <w:t>は、</w:t>
      </w:r>
      <w:r w:rsidR="00892781">
        <w:rPr>
          <w:rFonts w:ascii="Meiryo" w:eastAsia="Meiryo" w:hAnsi="Meiryo" w:hint="eastAsia"/>
          <w:sz w:val="19"/>
          <w:szCs w:val="19"/>
          <w:lang w:eastAsia="ja-JP"/>
        </w:rPr>
        <w:t>文章</w:t>
      </w:r>
      <w:proofErr w:type="spellStart"/>
      <w:r w:rsidRPr="003B4AA7">
        <w:rPr>
          <w:rFonts w:ascii="Meiryo" w:eastAsia="Meiryo" w:hAnsi="Meiryo"/>
          <w:sz w:val="19"/>
          <w:szCs w:val="19"/>
        </w:rPr>
        <w:t>の一部を省略する</w:t>
      </w:r>
      <w:proofErr w:type="spellEnd"/>
      <w:r w:rsidR="00892781">
        <w:rPr>
          <w:rFonts w:ascii="Meiryo" w:eastAsia="Meiryo" w:hAnsi="Meiryo" w:hint="eastAsia"/>
          <w:sz w:val="19"/>
          <w:szCs w:val="19"/>
          <w:lang w:eastAsia="ja-JP"/>
        </w:rPr>
        <w:t>ことはぜずに各銀行の報告様式に</w:t>
      </w:r>
      <w:proofErr w:type="spellStart"/>
      <w:r w:rsidRPr="003B4AA7">
        <w:rPr>
          <w:rFonts w:ascii="Meiryo" w:eastAsia="Meiryo" w:hAnsi="Meiryo"/>
          <w:sz w:val="19"/>
          <w:szCs w:val="19"/>
        </w:rPr>
        <w:t>適用し、適宜デザインすることができ</w:t>
      </w:r>
      <w:proofErr w:type="spellEnd"/>
      <w:r w:rsidR="00892781">
        <w:rPr>
          <w:rFonts w:ascii="Meiryo" w:eastAsia="Meiryo" w:hAnsi="Meiryo" w:hint="eastAsia"/>
          <w:sz w:val="19"/>
          <w:szCs w:val="19"/>
          <w:lang w:eastAsia="ja-JP"/>
        </w:rPr>
        <w:t>ます</w:t>
      </w:r>
      <w:r w:rsidRPr="003B4AA7">
        <w:rPr>
          <w:rFonts w:ascii="Meiryo" w:eastAsia="Meiryo" w:hAnsi="Meiryo"/>
          <w:sz w:val="19"/>
          <w:szCs w:val="19"/>
        </w:rPr>
        <w:t>。</w:t>
      </w:r>
      <w:proofErr w:type="spellStart"/>
      <w:r w:rsidRPr="003B4AA7">
        <w:rPr>
          <w:rFonts w:ascii="Meiryo" w:eastAsia="Meiryo" w:hAnsi="Meiryo"/>
          <w:sz w:val="19"/>
          <w:szCs w:val="19"/>
        </w:rPr>
        <w:t>報告</w:t>
      </w:r>
      <w:proofErr w:type="spellEnd"/>
      <w:r w:rsidR="00892781">
        <w:rPr>
          <w:rFonts w:ascii="Meiryo" w:eastAsia="Meiryo" w:hAnsi="Meiryo" w:hint="eastAsia"/>
          <w:sz w:val="19"/>
          <w:szCs w:val="19"/>
          <w:lang w:eastAsia="ja-JP"/>
        </w:rPr>
        <w:t>・</w:t>
      </w:r>
      <w:proofErr w:type="spellStart"/>
      <w:r w:rsidRPr="003B4AA7">
        <w:rPr>
          <w:rFonts w:ascii="Meiryo" w:eastAsia="Meiryo" w:hAnsi="Meiryo"/>
          <w:sz w:val="19"/>
          <w:szCs w:val="19"/>
        </w:rPr>
        <w:t>自己評価テンプレートは、銀行の報告書（年次報告書、サステナビリティレポートまたは関連する報告</w:t>
      </w:r>
      <w:proofErr w:type="spellEnd"/>
      <w:r w:rsidR="00892781">
        <w:rPr>
          <w:rFonts w:ascii="Meiryo" w:eastAsia="Meiryo" w:hAnsi="Meiryo" w:hint="eastAsia"/>
          <w:sz w:val="19"/>
          <w:szCs w:val="19"/>
          <w:lang w:eastAsia="ja-JP"/>
        </w:rPr>
        <w:t>洋式</w:t>
      </w:r>
      <w:r w:rsidRPr="003B4AA7">
        <w:rPr>
          <w:rFonts w:ascii="Meiryo" w:eastAsia="Meiryo" w:hAnsi="Meiryo"/>
          <w:sz w:val="19"/>
          <w:szCs w:val="19"/>
        </w:rPr>
        <w:t>）</w:t>
      </w:r>
      <w:proofErr w:type="spellStart"/>
      <w:r w:rsidRPr="003B4AA7">
        <w:rPr>
          <w:rFonts w:ascii="Meiryo" w:eastAsia="Meiryo" w:hAnsi="Meiryo"/>
          <w:sz w:val="19"/>
          <w:szCs w:val="19"/>
        </w:rPr>
        <w:t>に統合することも、独立した文書として公表することも可能です</w:t>
      </w:r>
      <w:proofErr w:type="spellEnd"/>
      <w:r w:rsidRPr="003B4AA7">
        <w:rPr>
          <w:rFonts w:ascii="Meiryo" w:eastAsia="Meiryo" w:hAnsi="Meiryo"/>
          <w:sz w:val="19"/>
          <w:szCs w:val="19"/>
        </w:rPr>
        <w:t>。</w:t>
      </w:r>
      <w:r w:rsidR="00892781">
        <w:rPr>
          <w:rFonts w:ascii="Meiryo" w:eastAsia="Meiryo" w:hAnsi="Meiryo" w:hint="eastAsia"/>
          <w:sz w:val="19"/>
          <w:szCs w:val="19"/>
          <w:lang w:eastAsia="ja-JP"/>
        </w:rPr>
        <w:t>ただし公表する</w:t>
      </w:r>
      <w:proofErr w:type="spellStart"/>
      <w:r w:rsidRPr="003B4AA7">
        <w:rPr>
          <w:rFonts w:ascii="Meiryo" w:eastAsia="Meiryo" w:hAnsi="Meiryo"/>
          <w:sz w:val="19"/>
          <w:szCs w:val="19"/>
        </w:rPr>
        <w:t>必要があり、</w:t>
      </w:r>
      <w:r w:rsidR="00892781">
        <w:rPr>
          <w:rFonts w:ascii="Meiryo" w:eastAsia="Meiryo" w:hAnsi="Meiryo"/>
          <w:sz w:val="19"/>
          <w:szCs w:val="19"/>
          <w:lang w:val="en-US"/>
        </w:rPr>
        <w:t>PRB</w:t>
      </w:r>
      <w:r w:rsidRPr="003B4AA7">
        <w:rPr>
          <w:rFonts w:ascii="Meiryo" w:eastAsia="Meiryo" w:hAnsi="Meiryo"/>
          <w:sz w:val="19"/>
          <w:szCs w:val="19"/>
        </w:rPr>
        <w:t>署名</w:t>
      </w:r>
      <w:proofErr w:type="spellEnd"/>
      <w:r w:rsidR="00892781">
        <w:rPr>
          <w:rFonts w:ascii="Meiryo" w:eastAsia="Meiryo" w:hAnsi="Meiryo" w:hint="eastAsia"/>
          <w:sz w:val="19"/>
          <w:szCs w:val="19"/>
          <w:lang w:eastAsia="ja-JP"/>
        </w:rPr>
        <w:t>銀行</w:t>
      </w:r>
      <w:proofErr w:type="spellStart"/>
      <w:r w:rsidRPr="003B4AA7">
        <w:rPr>
          <w:rFonts w:ascii="Meiryo" w:eastAsia="Meiryo" w:hAnsi="Meiryo"/>
          <w:sz w:val="19"/>
          <w:szCs w:val="19"/>
        </w:rPr>
        <w:t>のページに掲載され</w:t>
      </w:r>
      <w:proofErr w:type="spellEnd"/>
      <w:r w:rsidR="00892781">
        <w:rPr>
          <w:rFonts w:ascii="Meiryo" w:eastAsia="Meiryo" w:hAnsi="Meiryo" w:hint="eastAsia"/>
          <w:sz w:val="19"/>
          <w:szCs w:val="19"/>
          <w:lang w:eastAsia="ja-JP"/>
        </w:rPr>
        <w:t>ます</w:t>
      </w:r>
      <w:r w:rsidRPr="003B4AA7">
        <w:rPr>
          <w:rFonts w:ascii="Meiryo" w:eastAsia="Meiryo" w:hAnsi="Meiryo"/>
          <w:sz w:val="19"/>
          <w:szCs w:val="19"/>
        </w:rPr>
        <w:t xml:space="preserve">。 </w:t>
      </w:r>
    </w:p>
    <w:p w14:paraId="509A866C" w14:textId="789BEDFD" w:rsidR="00C51717" w:rsidRPr="003B4AA7" w:rsidRDefault="009678B2" w:rsidP="007E6F11">
      <w:pPr>
        <w:pStyle w:val="PRBBodyText"/>
        <w:spacing w:line="180" w:lineRule="auto"/>
        <w:rPr>
          <w:rFonts w:ascii="Meiryo" w:eastAsia="Meiryo" w:hAnsi="Meiryo"/>
          <w:sz w:val="19"/>
          <w:szCs w:val="19"/>
        </w:rPr>
      </w:pPr>
      <w:r>
        <w:rPr>
          <w:rFonts w:ascii="Meiryo" w:eastAsia="Meiryo" w:hAnsi="Meiryo" w:hint="eastAsia"/>
          <w:sz w:val="19"/>
          <w:szCs w:val="19"/>
          <w:lang w:eastAsia="ja-JP"/>
        </w:rPr>
        <w:t>PRB</w:t>
      </w:r>
      <w:proofErr w:type="spellStart"/>
      <w:r w:rsidRPr="003B4AA7">
        <w:rPr>
          <w:rFonts w:ascii="Meiryo" w:eastAsia="Meiryo" w:hAnsi="Meiryo"/>
          <w:sz w:val="19"/>
          <w:szCs w:val="19"/>
        </w:rPr>
        <w:t>報告は英語で</w:t>
      </w:r>
      <w:proofErr w:type="spellEnd"/>
      <w:r>
        <w:rPr>
          <w:rFonts w:ascii="Meiryo" w:eastAsia="Meiryo" w:hAnsi="Meiryo" w:hint="eastAsia"/>
          <w:sz w:val="19"/>
          <w:szCs w:val="19"/>
          <w:lang w:eastAsia="ja-JP"/>
        </w:rPr>
        <w:t>公表</w:t>
      </w:r>
      <w:proofErr w:type="spellStart"/>
      <w:r w:rsidRPr="003B4AA7">
        <w:rPr>
          <w:rFonts w:ascii="Meiryo" w:eastAsia="Meiryo" w:hAnsi="Meiryo"/>
          <w:sz w:val="19"/>
          <w:szCs w:val="19"/>
        </w:rPr>
        <w:t>される必要が</w:t>
      </w:r>
      <w:proofErr w:type="spellEnd"/>
      <w:r>
        <w:rPr>
          <w:rFonts w:ascii="Meiryo" w:eastAsia="Meiryo" w:hAnsi="Meiryo" w:hint="eastAsia"/>
          <w:sz w:val="19"/>
          <w:szCs w:val="19"/>
          <w:lang w:eastAsia="ja-JP"/>
        </w:rPr>
        <w:t>あります</w:t>
      </w:r>
      <w:r w:rsidRPr="003B4AA7">
        <w:rPr>
          <w:rFonts w:ascii="Meiryo" w:eastAsia="Meiryo" w:hAnsi="Meiryo"/>
          <w:sz w:val="19"/>
          <w:szCs w:val="19"/>
        </w:rPr>
        <w:t>。</w:t>
      </w:r>
      <w:proofErr w:type="spellStart"/>
      <w:r w:rsidRPr="003B4AA7">
        <w:rPr>
          <w:rFonts w:ascii="Meiryo" w:eastAsia="Meiryo" w:hAnsi="Meiryo"/>
          <w:sz w:val="19"/>
          <w:szCs w:val="19"/>
        </w:rPr>
        <w:t>報告</w:t>
      </w:r>
      <w:r w:rsidR="00276290">
        <w:rPr>
          <w:rFonts w:ascii="Meiryo" w:eastAsia="Meiryo" w:hAnsi="Meiryo"/>
          <w:sz w:val="19"/>
          <w:szCs w:val="19"/>
        </w:rPr>
        <w:t>及び</w:t>
      </w:r>
      <w:r w:rsidRPr="003B4AA7">
        <w:rPr>
          <w:rFonts w:ascii="Meiryo" w:eastAsia="Meiryo" w:hAnsi="Meiryo"/>
          <w:sz w:val="19"/>
          <w:szCs w:val="19"/>
        </w:rPr>
        <w:t>自己評価テンプレート内で参照される情報も、英語で入手できるようにする必要が</w:t>
      </w:r>
      <w:proofErr w:type="spellEnd"/>
      <w:r>
        <w:rPr>
          <w:rFonts w:ascii="Meiryo" w:eastAsia="Meiryo" w:hAnsi="Meiryo" w:hint="eastAsia"/>
          <w:sz w:val="19"/>
          <w:szCs w:val="19"/>
          <w:lang w:eastAsia="ja-JP"/>
        </w:rPr>
        <w:t>あります</w:t>
      </w:r>
      <w:r w:rsidR="002B57BB" w:rsidRPr="003B4AA7">
        <w:rPr>
          <w:rFonts w:ascii="Meiryo" w:eastAsia="Meiryo" w:hAnsi="Meiryo"/>
          <w:sz w:val="19"/>
          <w:szCs w:val="19"/>
        </w:rPr>
        <w:t>。</w:t>
      </w:r>
      <w:proofErr w:type="spellStart"/>
      <w:r w:rsidRPr="003B4AA7">
        <w:rPr>
          <w:rFonts w:ascii="Meiryo" w:eastAsia="Meiryo" w:hAnsi="Meiryo"/>
          <w:sz w:val="19"/>
          <w:szCs w:val="19"/>
        </w:rPr>
        <w:t>それが不可能な</w:t>
      </w:r>
      <w:r w:rsidR="002B57BB" w:rsidRPr="003B4AA7">
        <w:rPr>
          <w:rFonts w:ascii="Meiryo" w:eastAsia="Meiryo" w:hAnsi="Meiryo"/>
          <w:sz w:val="19"/>
          <w:szCs w:val="19"/>
        </w:rPr>
        <w:t>場合は</w:t>
      </w:r>
      <w:proofErr w:type="spellEnd"/>
      <w:r w:rsidR="002B57BB" w:rsidRPr="003B4AA7">
        <w:rPr>
          <w:rFonts w:ascii="Meiryo" w:eastAsia="Meiryo" w:hAnsi="Meiryo"/>
          <w:sz w:val="19"/>
          <w:szCs w:val="19"/>
        </w:rPr>
        <w:t>、</w:t>
      </w:r>
      <w:r w:rsidR="00F67CF3" w:rsidRPr="003B4AA7">
        <w:rPr>
          <w:rFonts w:ascii="Meiryo" w:eastAsia="Meiryo" w:hAnsi="Meiryo"/>
          <w:sz w:val="19"/>
          <w:szCs w:val="19"/>
        </w:rPr>
        <w:t>UNEP FI</w:t>
      </w:r>
      <w:proofErr w:type="spellStart"/>
      <w:r w:rsidR="00F67CF3" w:rsidRPr="003B4AA7">
        <w:rPr>
          <w:rFonts w:ascii="Meiryo" w:eastAsia="Meiryo" w:hAnsi="Meiryo"/>
          <w:sz w:val="19"/>
          <w:szCs w:val="19"/>
        </w:rPr>
        <w:t>事務局が</w:t>
      </w:r>
      <w:r w:rsidRPr="003B4AA7">
        <w:rPr>
          <w:rFonts w:ascii="Meiryo" w:eastAsia="Meiryo" w:hAnsi="Meiryo"/>
          <w:sz w:val="19"/>
          <w:szCs w:val="19"/>
        </w:rPr>
        <w:t>銀行のパフォーマンスを</w:t>
      </w:r>
      <w:r w:rsidR="00F67CF3" w:rsidRPr="003B4AA7">
        <w:rPr>
          <w:rFonts w:ascii="Meiryo" w:eastAsia="Meiryo" w:hAnsi="Meiryo"/>
          <w:sz w:val="19"/>
          <w:szCs w:val="19"/>
        </w:rPr>
        <w:t>審査する</w:t>
      </w:r>
      <w:r w:rsidRPr="003B4AA7">
        <w:rPr>
          <w:rFonts w:ascii="Meiryo" w:eastAsia="Meiryo" w:hAnsi="Meiryo"/>
          <w:sz w:val="19"/>
          <w:szCs w:val="19"/>
        </w:rPr>
        <w:t>際に必要なすべての情報を考慮できるよう、関連情報の</w:t>
      </w:r>
      <w:r w:rsidR="002C31A8" w:rsidRPr="003B4AA7">
        <w:rPr>
          <w:rFonts w:ascii="Meiryo" w:eastAsia="Meiryo" w:hAnsi="Meiryo"/>
          <w:sz w:val="19"/>
          <w:szCs w:val="19"/>
        </w:rPr>
        <w:t>要約をテンプレートに</w:t>
      </w:r>
      <w:proofErr w:type="spellEnd"/>
      <w:r>
        <w:rPr>
          <w:rFonts w:ascii="Meiryo" w:eastAsia="Meiryo" w:hAnsi="Meiryo" w:hint="eastAsia"/>
          <w:sz w:val="19"/>
          <w:szCs w:val="19"/>
          <w:lang w:eastAsia="ja-JP"/>
        </w:rPr>
        <w:t>文章</w:t>
      </w:r>
      <w:proofErr w:type="spellStart"/>
      <w:r w:rsidRPr="003B4AA7">
        <w:rPr>
          <w:rFonts w:ascii="Meiryo" w:eastAsia="Meiryo" w:hAnsi="Meiryo"/>
          <w:sz w:val="19"/>
          <w:szCs w:val="19"/>
        </w:rPr>
        <w:t>として含めることが推奨され</w:t>
      </w:r>
      <w:proofErr w:type="spellEnd"/>
      <w:r>
        <w:rPr>
          <w:rFonts w:ascii="Meiryo" w:eastAsia="Meiryo" w:hAnsi="Meiryo" w:hint="eastAsia"/>
          <w:sz w:val="19"/>
          <w:szCs w:val="19"/>
          <w:lang w:eastAsia="ja-JP"/>
        </w:rPr>
        <w:t>ます</w:t>
      </w:r>
      <w:r w:rsidRPr="003B4AA7">
        <w:rPr>
          <w:rFonts w:ascii="Meiryo" w:eastAsia="Meiryo" w:hAnsi="Meiryo"/>
          <w:sz w:val="19"/>
          <w:szCs w:val="19"/>
        </w:rPr>
        <w:t>。</w:t>
      </w:r>
    </w:p>
    <w:p w14:paraId="5323CF46" w14:textId="77777777" w:rsidR="002A2C7F" w:rsidRPr="003B4AA7" w:rsidRDefault="009936A5" w:rsidP="007E6F11">
      <w:pPr>
        <w:spacing w:line="180" w:lineRule="auto"/>
        <w:rPr>
          <w:rFonts w:ascii="Meiryo" w:eastAsia="Meiryo" w:hAnsi="Meiryo"/>
          <w:sz w:val="19"/>
          <w:szCs w:val="19"/>
        </w:rPr>
      </w:pPr>
      <w:r w:rsidRPr="003B4AA7">
        <w:rPr>
          <w:rFonts w:ascii="Meiryo" w:eastAsia="Meiryo" w:hAnsi="Meiryo"/>
          <w:sz w:val="19"/>
          <w:szCs w:val="19"/>
        </w:rPr>
        <w:br w:type="page"/>
      </w:r>
    </w:p>
    <w:tbl>
      <w:tblPr>
        <w:tblStyle w:val="TableGrid"/>
        <w:tblW w:w="8995" w:type="dxa"/>
        <w:tblLayout w:type="fixed"/>
        <w:tblLook w:val="04A0" w:firstRow="1" w:lastRow="0" w:firstColumn="1" w:lastColumn="0" w:noHBand="0" w:noVBand="1"/>
      </w:tblPr>
      <w:tblGrid>
        <w:gridCol w:w="6655"/>
        <w:gridCol w:w="2340"/>
      </w:tblGrid>
      <w:tr w:rsidR="009936A5" w:rsidRPr="007E6F11" w14:paraId="140CEC7B" w14:textId="77777777" w:rsidTr="003677B7">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tcPr>
          <w:p w14:paraId="1FD39BCE" w14:textId="628CA3D2" w:rsidR="00C51717" w:rsidRPr="00D730A6" w:rsidRDefault="00000000" w:rsidP="007E6F11">
            <w:pPr>
              <w:pStyle w:val="PRBHeading3-whiteongreen"/>
              <w:spacing w:line="180" w:lineRule="auto"/>
              <w:rPr>
                <w:rFonts w:ascii="Meiryo" w:eastAsia="Meiryo" w:hAnsi="Meiryo"/>
                <w:sz w:val="40"/>
              </w:rPr>
            </w:pPr>
            <w:proofErr w:type="spellStart"/>
            <w:r w:rsidRPr="00D730A6">
              <w:rPr>
                <w:rFonts w:ascii="Meiryo" w:eastAsia="Meiryo" w:hAnsi="Meiryo"/>
                <w:sz w:val="40"/>
              </w:rPr>
              <w:lastRenderedPageBreak/>
              <w:t>原則</w:t>
            </w:r>
            <w:proofErr w:type="spellEnd"/>
            <w:r w:rsidRPr="00D730A6">
              <w:rPr>
                <w:rFonts w:ascii="Meiryo" w:eastAsia="Meiryo" w:hAnsi="Meiryo"/>
                <w:sz w:val="40"/>
              </w:rPr>
              <w:t xml:space="preserve">1: </w:t>
            </w:r>
            <w:r w:rsidR="003677B7" w:rsidRPr="00D730A6">
              <w:rPr>
                <w:rFonts w:ascii="Meiryo" w:eastAsia="Meiryo" w:hAnsi="Meiryo"/>
                <w:sz w:val="40"/>
              </w:rPr>
              <w:br/>
            </w:r>
            <w:r w:rsidR="000D30CD">
              <w:rPr>
                <w:rFonts w:ascii="Meiryo" w:eastAsia="Meiryo" w:hAnsi="Meiryo" w:hint="eastAsia"/>
                <w:sz w:val="40"/>
                <w:lang w:eastAsia="ja-JP"/>
              </w:rPr>
              <w:t>整合性（</w:t>
            </w:r>
            <w:proofErr w:type="spellStart"/>
            <w:r w:rsidRPr="00D730A6">
              <w:rPr>
                <w:rFonts w:ascii="Meiryo" w:eastAsia="Meiryo" w:hAnsi="Meiryo"/>
                <w:sz w:val="40"/>
              </w:rPr>
              <w:t>アライメント</w:t>
            </w:r>
            <w:proofErr w:type="spellEnd"/>
            <w:r w:rsidR="000D30CD">
              <w:rPr>
                <w:rFonts w:ascii="Meiryo" w:eastAsia="Meiryo" w:hAnsi="Meiryo" w:hint="eastAsia"/>
                <w:sz w:val="40"/>
                <w:lang w:eastAsia="ja-JP"/>
              </w:rPr>
              <w:t>）</w:t>
            </w:r>
          </w:p>
        </w:tc>
      </w:tr>
      <w:tr w:rsidR="004E2A15" w:rsidRPr="007E6F11" w14:paraId="2ACED060" w14:textId="77777777" w:rsidTr="00B61DB7">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D8D877" w14:textId="3D1BF656" w:rsidR="004E2A15" w:rsidRPr="007E6F11" w:rsidRDefault="00D730A6" w:rsidP="007E6F11">
            <w:pPr>
              <w:spacing w:line="180" w:lineRule="auto"/>
              <w:rPr>
                <w:rFonts w:ascii="Meiryo" w:eastAsia="Meiryo" w:hAnsi="Meiryo"/>
                <w:b/>
              </w:rPr>
            </w:pPr>
            <w:r w:rsidRPr="003B4AA7">
              <w:rPr>
                <w:rFonts w:ascii="Meiryo" w:eastAsia="Meiryo" w:hAnsi="Meiryo"/>
                <w:noProof/>
                <w:sz w:val="19"/>
                <w:szCs w:val="19"/>
              </w:rPr>
              <w:drawing>
                <wp:anchor distT="0" distB="0" distL="114300" distR="114300" simplePos="0" relativeHeight="251654656" behindDoc="0" locked="0" layoutInCell="1" allowOverlap="1" wp14:anchorId="716CF751" wp14:editId="1C15E840">
                  <wp:simplePos x="0" y="0"/>
                  <wp:positionH relativeFrom="column">
                    <wp:posOffset>-635</wp:posOffset>
                  </wp:positionH>
                  <wp:positionV relativeFrom="paragraph">
                    <wp:posOffset>80952</wp:posOffset>
                  </wp:positionV>
                  <wp:extent cx="698500" cy="586740"/>
                  <wp:effectExtent l="0" t="0" r="635"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a:blip r:embed="rId18" cstate="screen"/>
                          <a:stretch>
                            <a:fillRect/>
                          </a:stretch>
                        </pic:blipFill>
                        <pic:spPr>
                          <a:xfrm flipV="1">
                            <a:off x="0" y="0"/>
                            <a:ext cx="698500" cy="586740"/>
                          </a:xfrm>
                          <a:prstGeom prst="rect">
                            <a:avLst/>
                          </a:prstGeom>
                        </pic:spPr>
                      </pic:pic>
                    </a:graphicData>
                  </a:graphic>
                </wp:anchor>
              </w:drawing>
            </w:r>
          </w:p>
          <w:p w14:paraId="6FF52664" w14:textId="67E13771" w:rsidR="00C51717" w:rsidRPr="003B4AA7" w:rsidRDefault="000D30CD" w:rsidP="007E6F11">
            <w:pPr>
              <w:pStyle w:val="PRBBodyText"/>
              <w:spacing w:line="180" w:lineRule="auto"/>
              <w:rPr>
                <w:rFonts w:ascii="Meiryo" w:eastAsia="Meiryo" w:hAnsi="Meiryo"/>
                <w:sz w:val="19"/>
                <w:szCs w:val="19"/>
              </w:rPr>
            </w:pPr>
            <w:proofErr w:type="spellStart"/>
            <w:r w:rsidRPr="000D30CD">
              <w:rPr>
                <w:rFonts w:ascii="Meiryo" w:eastAsia="Meiryo" w:hAnsi="Meiryo" w:hint="eastAsia"/>
                <w:sz w:val="19"/>
                <w:szCs w:val="19"/>
              </w:rPr>
              <w:t>事業戦略を、持続可能な</w:t>
            </w:r>
            <w:proofErr w:type="gramStart"/>
            <w:r w:rsidRPr="000D30CD">
              <w:rPr>
                <w:rFonts w:ascii="Meiryo" w:eastAsia="Meiryo" w:hAnsi="Meiryo" w:hint="eastAsia"/>
                <w:sz w:val="19"/>
                <w:szCs w:val="19"/>
              </w:rPr>
              <w:t>開発目標</w:t>
            </w:r>
            <w:proofErr w:type="spellEnd"/>
            <w:r w:rsidRPr="000D30CD">
              <w:rPr>
                <w:rFonts w:ascii="Meiryo" w:eastAsia="Meiryo" w:hAnsi="Meiryo"/>
                <w:sz w:val="19"/>
                <w:szCs w:val="19"/>
              </w:rPr>
              <w:t>(</w:t>
            </w:r>
            <w:proofErr w:type="gramEnd"/>
            <w:r w:rsidRPr="000D30CD">
              <w:rPr>
                <w:rFonts w:ascii="Meiryo" w:eastAsia="Meiryo" w:hAnsi="Meiryo"/>
                <w:sz w:val="19"/>
                <w:szCs w:val="19"/>
              </w:rPr>
              <w:t>SDGs)</w:t>
            </w:r>
            <w:proofErr w:type="spellStart"/>
            <w:r w:rsidRPr="000D30CD">
              <w:rPr>
                <w:rFonts w:ascii="Meiryo" w:eastAsia="Meiryo" w:hAnsi="Meiryo" w:hint="eastAsia"/>
                <w:sz w:val="19"/>
                <w:szCs w:val="19"/>
              </w:rPr>
              <w:t>やパリ協定及び各国・地域の枠組で表明されているような個々人のニーズ及び社会の目標と整合させ、貢献できるようにする</w:t>
            </w:r>
            <w:proofErr w:type="spellEnd"/>
            <w:r w:rsidRPr="000D30CD">
              <w:rPr>
                <w:rFonts w:ascii="Meiryo" w:eastAsia="Meiryo" w:hAnsi="Meiryo" w:hint="eastAsia"/>
                <w:sz w:val="19"/>
                <w:szCs w:val="19"/>
              </w:rPr>
              <w:t>。</w:t>
            </w:r>
          </w:p>
        </w:tc>
      </w:tr>
      <w:tr w:rsidR="00B61DB7" w:rsidRPr="007E6F11" w14:paraId="781049F6" w14:textId="77777777" w:rsidTr="000858F0">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1CCB10" w14:textId="77777777" w:rsidR="00C51717" w:rsidRPr="007E6F11" w:rsidRDefault="00000000" w:rsidP="007E6F11">
            <w:pPr>
              <w:pStyle w:val="PRBBoxsubhead1"/>
              <w:spacing w:line="180" w:lineRule="auto"/>
              <w:rPr>
                <w:rFonts w:ascii="Meiryo" w:eastAsia="Meiryo" w:hAnsi="Meiryo"/>
              </w:rPr>
            </w:pPr>
            <w:r w:rsidRPr="007E6F11">
              <w:rPr>
                <w:rFonts w:ascii="Meiryo" w:eastAsia="Meiryo" w:hAnsi="Meiryo"/>
              </w:rPr>
              <w:t>ビジネスモデル</w:t>
            </w:r>
          </w:p>
          <w:p w14:paraId="7AA71CFF" w14:textId="00610A5F" w:rsidR="00C51717" w:rsidRPr="00156B13" w:rsidRDefault="000D30CD" w:rsidP="007E6F11">
            <w:pPr>
              <w:pStyle w:val="PRBBodyText"/>
              <w:spacing w:after="80" w:line="180" w:lineRule="auto"/>
              <w:rPr>
                <w:rFonts w:ascii="Meiryo" w:eastAsia="Meiryo" w:hAnsi="Meiryo"/>
                <w:sz w:val="19"/>
                <w:szCs w:val="19"/>
              </w:rPr>
            </w:pPr>
            <w:proofErr w:type="spellStart"/>
            <w:r w:rsidRPr="000D30CD">
              <w:rPr>
                <w:rFonts w:ascii="Meiryo" w:eastAsia="Meiryo" w:hAnsi="Meiryo" w:hint="eastAsia"/>
                <w:sz w:val="19"/>
                <w:szCs w:val="19"/>
              </w:rPr>
              <w:t>銀行ビジネスについて、事業を展開している主要地域の主な顧客セグメント、提供する商品・サービス、融資先のセク</w:t>
            </w:r>
            <w:proofErr w:type="spellEnd"/>
            <w:r w:rsidRPr="000D30CD">
              <w:rPr>
                <w:rFonts w:ascii="Meiryo" w:eastAsia="Meiryo" w:hAnsi="Meiryo"/>
                <w:sz w:val="19"/>
                <w:szCs w:val="19"/>
              </w:rPr>
              <w:t xml:space="preserve"> </w:t>
            </w:r>
            <w:proofErr w:type="spellStart"/>
            <w:r w:rsidRPr="000D30CD">
              <w:rPr>
                <w:rFonts w:ascii="Meiryo" w:eastAsia="Meiryo" w:hAnsi="Meiryo" w:hint="eastAsia"/>
                <w:sz w:val="19"/>
                <w:szCs w:val="19"/>
              </w:rPr>
              <w:t>ターやプロジェクト</w:t>
            </w:r>
            <w:proofErr w:type="spellEnd"/>
            <w:r w:rsidR="00156B13">
              <w:rPr>
                <w:rFonts w:ascii="Meiryo" w:eastAsia="Meiryo" w:hAnsi="Meiryo" w:hint="eastAsia"/>
                <w:sz w:val="19"/>
                <w:szCs w:val="19"/>
                <w:lang w:eastAsia="ja-JP"/>
              </w:rPr>
              <w:t>、</w:t>
            </w:r>
            <w:proofErr w:type="spellStart"/>
            <w:r w:rsidRPr="000D30CD">
              <w:rPr>
                <w:rFonts w:ascii="Meiryo" w:eastAsia="Meiryo" w:hAnsi="Meiryo" w:hint="eastAsia"/>
                <w:sz w:val="19"/>
                <w:szCs w:val="19"/>
              </w:rPr>
              <w:t>場合によっては技術などの概要を説明</w:t>
            </w:r>
            <w:proofErr w:type="spellEnd"/>
            <w:r>
              <w:rPr>
                <w:rFonts w:ascii="Meiryo" w:eastAsia="Meiryo" w:hAnsi="Meiryo" w:hint="eastAsia"/>
                <w:sz w:val="19"/>
                <w:szCs w:val="19"/>
                <w:lang w:eastAsia="ja-JP"/>
              </w:rPr>
              <w:t>してください</w:t>
            </w:r>
            <w:r w:rsidRPr="000D30CD">
              <w:rPr>
                <w:rFonts w:ascii="Meiryo" w:eastAsia="Meiryo" w:hAnsi="Meiryo" w:hint="eastAsia"/>
                <w:sz w:val="19"/>
                <w:szCs w:val="19"/>
                <w:lang w:eastAsia="ja-JP"/>
              </w:rPr>
              <w:t>。</w:t>
            </w:r>
            <w:r w:rsidRPr="003B4AA7">
              <w:rPr>
                <w:rFonts w:ascii="Meiryo" w:eastAsia="Meiryo" w:hAnsi="Meiryo"/>
                <w:sz w:val="19"/>
                <w:szCs w:val="19"/>
              </w:rPr>
              <w:t>例えば、地域、セグメント</w:t>
            </w:r>
            <w:r w:rsidR="008D35EB" w:rsidRPr="003B4AA7">
              <w:rPr>
                <w:rFonts w:ascii="Meiryo" w:eastAsia="Meiryo" w:hAnsi="Meiryo"/>
                <w:sz w:val="19"/>
                <w:szCs w:val="19"/>
              </w:rPr>
              <w:t>（バランスシート</w:t>
            </w:r>
            <w:r w:rsidR="00276290">
              <w:rPr>
                <w:rFonts w:ascii="Meiryo" w:eastAsia="Meiryo" w:hAnsi="Meiryo"/>
                <w:sz w:val="19"/>
                <w:szCs w:val="19"/>
              </w:rPr>
              <w:t>及び</w:t>
            </w:r>
            <w:r w:rsidR="008D35EB" w:rsidRPr="003B4AA7">
              <w:rPr>
                <w:rFonts w:ascii="Meiryo" w:eastAsia="Meiryo" w:hAnsi="Meiryo"/>
                <w:sz w:val="19"/>
                <w:szCs w:val="19"/>
              </w:rPr>
              <w:t>／またはオフバランスシート別</w:t>
            </w:r>
            <w:r w:rsidR="00742FF9" w:rsidRPr="003B4AA7">
              <w:rPr>
                <w:rFonts w:ascii="Meiryo" w:eastAsia="Meiryo" w:hAnsi="Meiryo"/>
                <w:sz w:val="19"/>
                <w:szCs w:val="19"/>
              </w:rPr>
              <w:t>）</w:t>
            </w:r>
            <w:r w:rsidRPr="003B4AA7">
              <w:rPr>
                <w:rFonts w:ascii="Meiryo" w:eastAsia="Meiryo" w:hAnsi="Meiryo"/>
                <w:sz w:val="19"/>
                <w:szCs w:val="19"/>
              </w:rPr>
              <w:t>、またはサービスを提供する顧客数</w:t>
            </w:r>
            <w:r w:rsidR="00276290">
              <w:rPr>
                <w:rFonts w:ascii="Meiryo" w:eastAsia="Meiryo" w:hAnsi="Meiryo"/>
                <w:sz w:val="19"/>
                <w:szCs w:val="19"/>
              </w:rPr>
              <w:t>及び</w:t>
            </w:r>
            <w:r w:rsidRPr="003B4AA7">
              <w:rPr>
                <w:rFonts w:ascii="Meiryo" w:eastAsia="Meiryo" w:hAnsi="Meiryo"/>
                <w:sz w:val="19"/>
                <w:szCs w:val="19"/>
              </w:rPr>
              <w:t>取引先数の観点から、</w:t>
            </w:r>
            <w:r>
              <w:rPr>
                <w:rFonts w:ascii="Meiryo" w:eastAsia="Meiryo" w:hAnsi="Meiryo" w:hint="eastAsia"/>
                <w:sz w:val="19"/>
                <w:szCs w:val="19"/>
                <w:lang w:eastAsia="ja-JP"/>
              </w:rPr>
              <w:t>銀行</w:t>
            </w:r>
            <w:proofErr w:type="spellStart"/>
            <w:r w:rsidRPr="003B4AA7">
              <w:rPr>
                <w:rFonts w:ascii="Meiryo" w:eastAsia="Meiryo" w:hAnsi="Meiryo"/>
                <w:sz w:val="19"/>
                <w:szCs w:val="19"/>
              </w:rPr>
              <w:t>ポートフォリオの分布</w:t>
            </w:r>
            <w:proofErr w:type="spellEnd"/>
            <w:r w:rsidRPr="003B4AA7">
              <w:rPr>
                <w:rFonts w:ascii="Meiryo" w:eastAsia="Meiryo" w:hAnsi="Meiryo"/>
                <w:sz w:val="19"/>
                <w:szCs w:val="19"/>
              </w:rPr>
              <w:t>（％）</w:t>
            </w:r>
            <w:proofErr w:type="spellStart"/>
            <w:r w:rsidRPr="003B4AA7">
              <w:rPr>
                <w:rFonts w:ascii="Meiryo" w:eastAsia="Meiryo" w:hAnsi="Meiryo"/>
                <w:sz w:val="19"/>
                <w:szCs w:val="19"/>
              </w:rPr>
              <w:t>を開示することによって情報を定量化</w:t>
            </w:r>
            <w:proofErr w:type="spellEnd"/>
            <w:r>
              <w:rPr>
                <w:rFonts w:ascii="Meiryo" w:eastAsia="Meiryo" w:hAnsi="Meiryo" w:hint="eastAsia"/>
                <w:sz w:val="19"/>
                <w:szCs w:val="19"/>
                <w:lang w:eastAsia="ja-JP"/>
              </w:rPr>
              <w:t>してください</w:t>
            </w:r>
            <w:r w:rsidRPr="003B4AA7">
              <w:rPr>
                <w:rFonts w:ascii="Meiryo" w:eastAsia="Meiryo" w:hAnsi="Meiryo"/>
                <w:sz w:val="19"/>
                <w:szCs w:val="19"/>
              </w:rPr>
              <w:t>。</w:t>
            </w:r>
          </w:p>
        </w:tc>
      </w:tr>
      <w:tr w:rsidR="000D30CD" w:rsidRPr="007E6F11" w14:paraId="5A53CD8C" w14:textId="77777777" w:rsidTr="001D5936">
        <w:trPr>
          <w:trHeight w:val="715"/>
        </w:trPr>
        <w:tc>
          <w:tcPr>
            <w:tcW w:w="6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65559" w14:textId="77777777" w:rsidR="000D30CD" w:rsidRPr="003B4AA7" w:rsidRDefault="000D30CD" w:rsidP="007E6F11">
            <w:pPr>
              <w:pStyle w:val="PRBBoxitalsresponsetext"/>
              <w:spacing w:line="180" w:lineRule="auto"/>
              <w:rPr>
                <w:rFonts w:ascii="Meiryo" w:eastAsia="Meiryo" w:hAnsi="Meiryo"/>
                <w:sz w:val="19"/>
                <w:szCs w:val="19"/>
              </w:rPr>
            </w:pPr>
            <w:bookmarkStart w:id="0" w:name="_Hlk11415659"/>
            <w:r>
              <w:rPr>
                <w:rFonts w:ascii="Meiryo" w:eastAsia="Meiryo" w:hAnsi="Meiryo" w:hint="eastAsia"/>
                <w:sz w:val="19"/>
                <w:szCs w:val="19"/>
                <w:lang w:eastAsia="ja-JP"/>
              </w:rPr>
              <w:t>回答</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503E9" w14:textId="77777777" w:rsidR="000D30CD" w:rsidRPr="003B4AA7" w:rsidRDefault="000D30CD" w:rsidP="007E6F11">
            <w:pPr>
              <w:pStyle w:val="PRBBoxitalsresponsetext"/>
              <w:spacing w:line="180" w:lineRule="auto"/>
              <w:rPr>
                <w:rFonts w:ascii="Meiryo" w:eastAsia="Meiryo" w:hAnsi="Meiryo"/>
                <w:sz w:val="19"/>
                <w:szCs w:val="19"/>
              </w:rPr>
            </w:pPr>
            <w:r w:rsidRPr="003B4AA7">
              <w:rPr>
                <w:rFonts w:ascii="Meiryo" w:eastAsia="Meiryo" w:hAnsi="Meiryo"/>
                <w:sz w:val="19"/>
                <w:szCs w:val="19"/>
              </w:rPr>
              <w:t>リンクと参考文献</w:t>
            </w:r>
          </w:p>
        </w:tc>
      </w:tr>
      <w:tr w:rsidR="000D30CD" w:rsidRPr="007E6F11" w14:paraId="4904D1FE" w14:textId="77777777" w:rsidTr="002F5EC7">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014DC6" w14:textId="12F50AD4" w:rsidR="000D30CD" w:rsidRPr="003B4AA7" w:rsidRDefault="00CB7CD6" w:rsidP="007E6F11">
            <w:pPr>
              <w:pStyle w:val="PRBBoxsubhead1"/>
              <w:spacing w:line="180" w:lineRule="auto"/>
              <w:rPr>
                <w:rFonts w:ascii="Meiryo" w:eastAsia="Meiryo" w:hAnsi="Meiryo"/>
                <w:sz w:val="19"/>
                <w:szCs w:val="19"/>
              </w:rPr>
            </w:pPr>
            <w:r>
              <w:rPr>
                <w:rFonts w:ascii="Meiryo" w:eastAsia="Meiryo" w:hAnsi="Meiryo" w:hint="eastAsia"/>
                <w:sz w:val="19"/>
                <w:szCs w:val="19"/>
                <w:lang w:eastAsia="ja-JP"/>
              </w:rPr>
              <w:t>戦略</w:t>
            </w:r>
            <w:proofErr w:type="spellStart"/>
            <w:r w:rsidR="000D30CD" w:rsidRPr="003B4AA7">
              <w:rPr>
                <w:rFonts w:ascii="Meiryo" w:eastAsia="Meiryo" w:hAnsi="Meiryo"/>
                <w:sz w:val="19"/>
                <w:szCs w:val="19"/>
              </w:rPr>
              <w:t>アライメント</w:t>
            </w:r>
            <w:proofErr w:type="spellEnd"/>
          </w:p>
          <w:p w14:paraId="39117D92" w14:textId="08868923" w:rsidR="000D30CD" w:rsidRPr="003B4AA7" w:rsidRDefault="00BC1C5D" w:rsidP="007E6F11">
            <w:pPr>
              <w:pStyle w:val="PRBBodyText"/>
              <w:spacing w:after="80" w:line="180" w:lineRule="auto"/>
              <w:rPr>
                <w:rFonts w:ascii="Meiryo" w:eastAsia="Meiryo" w:hAnsi="Meiryo"/>
                <w:b/>
                <w:bCs/>
                <w:spacing w:val="-14"/>
                <w:sz w:val="19"/>
                <w:szCs w:val="19"/>
                <w:lang w:val="en-US"/>
              </w:rPr>
            </w:pPr>
            <w:r>
              <w:rPr>
                <w:rFonts w:ascii="Meiryo" w:eastAsia="Meiryo" w:hAnsi="Meiryo" w:hint="eastAsia"/>
                <w:b/>
                <w:bCs/>
                <w:spacing w:val="-14"/>
                <w:sz w:val="19"/>
                <w:szCs w:val="19"/>
                <w:lang w:val="en-US" w:eastAsia="ja-JP"/>
              </w:rPr>
              <w:t>銀行</w:t>
            </w:r>
            <w:proofErr w:type="spellStart"/>
            <w:r w:rsidR="000D30CD" w:rsidRPr="003B4AA7">
              <w:rPr>
                <w:rFonts w:ascii="Meiryo" w:eastAsia="Meiryo" w:hAnsi="Meiryo"/>
                <w:b/>
                <w:bCs/>
                <w:spacing w:val="-14"/>
                <w:sz w:val="19"/>
                <w:szCs w:val="19"/>
                <w:lang w:val="en-US"/>
              </w:rPr>
              <w:t>の経営戦略において、サステナビリティは戦略的な優先事項として位置づけられ、反映されていますか</w:t>
            </w:r>
            <w:proofErr w:type="spellEnd"/>
            <w:r w:rsidR="000D30CD" w:rsidRPr="003B4AA7">
              <w:rPr>
                <w:rFonts w:ascii="Meiryo" w:eastAsia="Meiryo" w:hAnsi="Meiryo"/>
                <w:b/>
                <w:bCs/>
                <w:spacing w:val="-14"/>
                <w:sz w:val="19"/>
                <w:szCs w:val="19"/>
                <w:lang w:val="en-US"/>
              </w:rPr>
              <w:t xml:space="preserve">？ </w:t>
            </w:r>
          </w:p>
          <w:p w14:paraId="6F0B1F4E" w14:textId="77777777" w:rsidR="000D30CD" w:rsidRPr="003B4AA7"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1974562169"/>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0D30CD" w:rsidRPr="003B4AA7">
              <w:rPr>
                <w:rFonts w:ascii="Meiryo" w:eastAsia="Meiryo" w:hAnsi="Meiryo"/>
                <w:sz w:val="19"/>
                <w:szCs w:val="19"/>
              </w:rPr>
              <w:t>はい</w:t>
            </w:r>
          </w:p>
          <w:p w14:paraId="18BCE84D" w14:textId="77777777" w:rsidR="000D30CD" w:rsidRPr="003B4AA7"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263769234"/>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0D30CD" w:rsidRPr="003B4AA7">
              <w:rPr>
                <w:rFonts w:ascii="Meiryo" w:eastAsia="Meiryo" w:hAnsi="Meiryo"/>
                <w:sz w:val="19"/>
                <w:szCs w:val="19"/>
              </w:rPr>
              <w:t>No</w:t>
            </w:r>
          </w:p>
          <w:p w14:paraId="22289A48" w14:textId="57AFA39D" w:rsidR="000D30CD" w:rsidRPr="003B4AA7" w:rsidRDefault="00CB7CD6" w:rsidP="007E6F11">
            <w:pPr>
              <w:pStyle w:val="PRBBodyText"/>
              <w:spacing w:line="180" w:lineRule="auto"/>
              <w:rPr>
                <w:rFonts w:ascii="Meiryo" w:eastAsia="Meiryo" w:hAnsi="Meiryo"/>
                <w:sz w:val="19"/>
                <w:szCs w:val="19"/>
              </w:rPr>
            </w:pPr>
            <w:r w:rsidRPr="00CB7CD6">
              <w:rPr>
                <w:rFonts w:ascii="Meiryo" w:eastAsia="Meiryo" w:hAnsi="Meiryo" w:hint="eastAsia"/>
                <w:sz w:val="19"/>
                <w:szCs w:val="19"/>
              </w:rPr>
              <w:t>「</w:t>
            </w:r>
            <w:proofErr w:type="spellStart"/>
            <w:r w:rsidRPr="00CB7CD6">
              <w:rPr>
                <w:rFonts w:ascii="Meiryo" w:eastAsia="Meiryo" w:hAnsi="Meiryo" w:hint="eastAsia"/>
                <w:sz w:val="19"/>
                <w:szCs w:val="19"/>
              </w:rPr>
              <w:t>持続可能な開発目標</w:t>
            </w:r>
            <w:proofErr w:type="spellEnd"/>
            <w:r w:rsidRPr="00CB7CD6">
              <w:rPr>
                <w:rFonts w:ascii="Meiryo" w:eastAsia="Meiryo" w:hAnsi="Meiryo" w:hint="eastAsia"/>
                <w:sz w:val="19"/>
                <w:szCs w:val="19"/>
              </w:rPr>
              <w:t>(SDGs)」</w:t>
            </w:r>
            <w:proofErr w:type="spellStart"/>
            <w:r w:rsidRPr="00CB7CD6">
              <w:rPr>
                <w:rFonts w:ascii="Meiryo" w:eastAsia="Meiryo" w:hAnsi="Meiryo" w:hint="eastAsia"/>
                <w:sz w:val="19"/>
                <w:szCs w:val="19"/>
              </w:rPr>
              <w:t>や「パリ協定」さらに国内</w:t>
            </w:r>
            <w:proofErr w:type="spellEnd"/>
            <w:r w:rsidRPr="00CB7CD6">
              <w:rPr>
                <w:rFonts w:ascii="Meiryo" w:eastAsia="Meiryo" w:hAnsi="Meiryo" w:hint="eastAsia"/>
                <w:sz w:val="19"/>
                <w:szCs w:val="19"/>
              </w:rPr>
              <w:t xml:space="preserve"> </w:t>
            </w:r>
            <w:proofErr w:type="spellStart"/>
            <w:r w:rsidR="00276290">
              <w:rPr>
                <w:rFonts w:ascii="Meiryo" w:eastAsia="Meiryo" w:hAnsi="Meiryo" w:hint="eastAsia"/>
                <w:sz w:val="19"/>
                <w:szCs w:val="19"/>
              </w:rPr>
              <w:t>及び</w:t>
            </w:r>
            <w:r w:rsidRPr="00CB7CD6">
              <w:rPr>
                <w:rFonts w:ascii="Meiryo" w:eastAsia="Meiryo" w:hAnsi="Meiryo" w:hint="eastAsia"/>
                <w:sz w:val="19"/>
                <w:szCs w:val="19"/>
              </w:rPr>
              <w:t>地域の枠組みに照らして、銀行の戦略がどのように社会の目標と合致しそれらに貢献しているか、または</w:t>
            </w:r>
            <w:proofErr w:type="spellEnd"/>
            <w:r w:rsidR="00156B13">
              <w:rPr>
                <w:rFonts w:ascii="Meiryo" w:eastAsia="Meiryo" w:hAnsi="Meiryo" w:hint="eastAsia"/>
                <w:sz w:val="19"/>
                <w:szCs w:val="19"/>
                <w:lang w:eastAsia="ja-JP"/>
              </w:rPr>
              <w:t>貢献する</w:t>
            </w:r>
            <w:r w:rsidRPr="00CB7CD6">
              <w:rPr>
                <w:rFonts w:ascii="Meiryo" w:eastAsia="Meiryo" w:hAnsi="Meiryo" w:hint="eastAsia"/>
                <w:sz w:val="19"/>
                <w:szCs w:val="19"/>
                <w:lang w:eastAsia="ja-JP"/>
              </w:rPr>
              <w:t>予</w:t>
            </w:r>
            <w:proofErr w:type="spellStart"/>
            <w:r w:rsidRPr="00CB7CD6">
              <w:rPr>
                <w:rFonts w:ascii="Meiryo" w:eastAsia="Meiryo" w:hAnsi="Meiryo" w:hint="eastAsia"/>
                <w:sz w:val="19"/>
                <w:szCs w:val="19"/>
              </w:rPr>
              <w:t>定であるかについて説明</w:t>
            </w:r>
            <w:proofErr w:type="spellEnd"/>
            <w:r w:rsidR="00BC1C5D">
              <w:rPr>
                <w:rFonts w:ascii="Meiryo" w:eastAsia="Meiryo" w:hAnsi="Meiryo" w:hint="eastAsia"/>
                <w:sz w:val="19"/>
                <w:szCs w:val="19"/>
                <w:lang w:eastAsia="ja-JP"/>
              </w:rPr>
              <w:t>してください。</w:t>
            </w:r>
            <w:r w:rsidR="000D30CD" w:rsidRPr="003B4AA7">
              <w:rPr>
                <w:rFonts w:ascii="Meiryo" w:eastAsia="Meiryo" w:hAnsi="Meiryo"/>
                <w:sz w:val="19"/>
                <w:szCs w:val="19"/>
              </w:rPr>
              <w:t xml:space="preserve"> </w:t>
            </w:r>
          </w:p>
          <w:p w14:paraId="0AB37A80" w14:textId="104C5A37" w:rsidR="000D30CD" w:rsidRPr="003B4AA7" w:rsidRDefault="000D30CD" w:rsidP="007E6F11">
            <w:pPr>
              <w:pStyle w:val="PRBBodyText"/>
              <w:spacing w:after="80" w:line="180" w:lineRule="auto"/>
              <w:rPr>
                <w:rFonts w:ascii="Meiryo" w:eastAsia="Meiryo" w:hAnsi="Meiryo"/>
                <w:b/>
                <w:bCs/>
                <w:spacing w:val="-8"/>
                <w:sz w:val="19"/>
                <w:szCs w:val="19"/>
              </w:rPr>
            </w:pPr>
            <w:r w:rsidRPr="003B4AA7">
              <w:rPr>
                <w:rFonts w:ascii="Meiryo" w:eastAsia="Meiryo" w:hAnsi="Meiryo"/>
                <w:b/>
                <w:bCs/>
                <w:spacing w:val="-8"/>
                <w:sz w:val="19"/>
                <w:szCs w:val="19"/>
              </w:rPr>
              <w:t>戦略的優先事項またはこれらを実施するための方針において、以下の枠組みまたは</w:t>
            </w:r>
            <w:r w:rsidR="00E70D43">
              <w:rPr>
                <w:rFonts w:ascii="Meiryo" w:eastAsia="Meiryo" w:hAnsi="Meiryo"/>
                <w:b/>
                <w:bCs/>
                <w:spacing w:val="-8"/>
                <w:sz w:val="19"/>
                <w:szCs w:val="19"/>
              </w:rPr>
              <w:t>サステナビリティ</w:t>
            </w:r>
            <w:r w:rsidRPr="003B4AA7">
              <w:rPr>
                <w:rFonts w:ascii="Meiryo" w:eastAsia="Meiryo" w:hAnsi="Meiryo"/>
                <w:b/>
                <w:bCs/>
                <w:spacing w:val="-8"/>
                <w:sz w:val="19"/>
                <w:szCs w:val="19"/>
              </w:rPr>
              <w:t>に関する規制当局の報告要件についても言及していますか？</w:t>
            </w:r>
          </w:p>
          <w:p w14:paraId="226F38C6" w14:textId="57AD7608" w:rsidR="000D30CD" w:rsidRPr="003B4AA7"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889616396"/>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E70D43">
              <w:rPr>
                <w:rFonts w:ascii="Meiryo" w:eastAsia="Meiryo" w:hAnsi="Meiryo"/>
                <w:sz w:val="19"/>
                <w:szCs w:val="19"/>
              </w:rPr>
              <w:t xml:space="preserve"> </w:t>
            </w:r>
            <w:proofErr w:type="spellStart"/>
            <w:r w:rsidR="000D30CD" w:rsidRPr="003B4AA7">
              <w:rPr>
                <w:rFonts w:ascii="Meiryo" w:eastAsia="Meiryo" w:hAnsi="Meiryo"/>
                <w:sz w:val="19"/>
                <w:szCs w:val="19"/>
              </w:rPr>
              <w:t>国連「ビジネスと人権に関する指導原則</w:t>
            </w:r>
            <w:proofErr w:type="spellEnd"/>
            <w:r w:rsidR="000D30CD" w:rsidRPr="003B4AA7">
              <w:rPr>
                <w:rFonts w:ascii="Meiryo" w:eastAsia="Meiryo" w:hAnsi="Meiryo"/>
                <w:sz w:val="19"/>
                <w:szCs w:val="19"/>
              </w:rPr>
              <w:t>」（UN Guiding Principles on Business and Human Rights</w:t>
            </w:r>
            <w:r w:rsidR="00E70D43">
              <w:rPr>
                <w:rFonts w:ascii="Meiryo" w:eastAsia="Meiryo" w:hAnsi="Meiryo" w:hint="eastAsia"/>
                <w:sz w:val="19"/>
                <w:szCs w:val="19"/>
                <w:lang w:eastAsia="ja-JP"/>
              </w:rPr>
              <w:t>）</w:t>
            </w:r>
          </w:p>
          <w:p w14:paraId="1FE1C738" w14:textId="3495F7EF" w:rsidR="000D30CD" w:rsidRPr="003B4AA7"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787246560"/>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E70D43">
              <w:rPr>
                <w:rFonts w:ascii="Meiryo" w:eastAsia="Meiryo" w:hAnsi="Meiryo"/>
                <w:sz w:val="19"/>
                <w:szCs w:val="19"/>
              </w:rPr>
              <w:t xml:space="preserve"> </w:t>
            </w:r>
            <w:proofErr w:type="spellStart"/>
            <w:r w:rsidR="000D30CD" w:rsidRPr="003B4AA7">
              <w:rPr>
                <w:rFonts w:ascii="Meiryo" w:eastAsia="Meiryo" w:hAnsi="Meiryo"/>
                <w:sz w:val="19"/>
                <w:szCs w:val="19"/>
              </w:rPr>
              <w:t>国際労働機関</w:t>
            </w:r>
            <w:proofErr w:type="spellEnd"/>
            <w:r w:rsidR="000D30CD" w:rsidRPr="003B4AA7">
              <w:rPr>
                <w:rFonts w:ascii="Meiryo" w:eastAsia="Meiryo" w:hAnsi="Meiryo" w:hint="eastAsia"/>
                <w:sz w:val="19"/>
                <w:szCs w:val="19"/>
                <w:lang w:eastAsia="ja-JP"/>
              </w:rPr>
              <w:t>基</w:t>
            </w:r>
            <w:proofErr w:type="spellStart"/>
            <w:r w:rsidR="000D30CD" w:rsidRPr="003B4AA7">
              <w:rPr>
                <w:rFonts w:ascii="Meiryo" w:eastAsia="Meiryo" w:hAnsi="Meiryo"/>
                <w:sz w:val="19"/>
                <w:szCs w:val="19"/>
              </w:rPr>
              <w:t>本条約</w:t>
            </w:r>
            <w:proofErr w:type="spellEnd"/>
            <w:r w:rsidR="00E70D43">
              <w:rPr>
                <w:rFonts w:ascii="Meiryo" w:eastAsia="Meiryo" w:hAnsi="Meiryo" w:hint="eastAsia"/>
                <w:sz w:val="19"/>
                <w:szCs w:val="19"/>
                <w:lang w:eastAsia="ja-JP"/>
              </w:rPr>
              <w:t>（</w:t>
            </w:r>
            <w:r w:rsidR="00E70D43" w:rsidRPr="00E70D43">
              <w:rPr>
                <w:rFonts w:ascii="Meiryo" w:eastAsia="Meiryo" w:hAnsi="Meiryo"/>
                <w:sz w:val="19"/>
                <w:szCs w:val="19"/>
                <w:lang w:eastAsia="ja-JP"/>
              </w:rPr>
              <w:t>International Labour Organization fundamental conventions</w:t>
            </w:r>
            <w:r w:rsidR="00E70D43">
              <w:rPr>
                <w:rFonts w:ascii="Meiryo" w:eastAsia="Meiryo" w:hAnsi="Meiryo" w:hint="eastAsia"/>
                <w:sz w:val="19"/>
                <w:szCs w:val="19"/>
                <w:lang w:eastAsia="ja-JP"/>
              </w:rPr>
              <w:t>）</w:t>
            </w:r>
          </w:p>
          <w:p w14:paraId="33A4672B" w14:textId="248B7E24" w:rsidR="000D30CD" w:rsidRPr="003B4AA7" w:rsidRDefault="00000000" w:rsidP="007E6F11">
            <w:pPr>
              <w:pStyle w:val="PRBBodyText"/>
              <w:spacing w:after="80" w:line="180" w:lineRule="auto"/>
              <w:rPr>
                <w:rFonts w:ascii="Meiryo" w:eastAsia="Meiryo" w:hAnsi="Meiryo"/>
                <w:sz w:val="19"/>
                <w:szCs w:val="19"/>
                <w:lang w:eastAsia="ja-JP"/>
              </w:rPr>
            </w:pPr>
            <w:sdt>
              <w:sdtPr>
                <w:rPr>
                  <w:rFonts w:ascii="Meiryo" w:eastAsia="Meiryo" w:hAnsi="Meiryo"/>
                  <w:sz w:val="19"/>
                  <w:szCs w:val="19"/>
                </w:rPr>
                <w:id w:val="-1921241135"/>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E70D43">
              <w:rPr>
                <w:rFonts w:ascii="Meiryo" w:eastAsia="Meiryo" w:hAnsi="Meiryo"/>
                <w:sz w:val="19"/>
                <w:szCs w:val="19"/>
              </w:rPr>
              <w:t xml:space="preserve"> </w:t>
            </w:r>
            <w:proofErr w:type="spellStart"/>
            <w:r w:rsidR="000D30CD" w:rsidRPr="003B4AA7">
              <w:rPr>
                <w:rFonts w:ascii="Meiryo" w:eastAsia="Meiryo" w:hAnsi="Meiryo"/>
                <w:sz w:val="19"/>
                <w:szCs w:val="19"/>
              </w:rPr>
              <w:t>国連グローバル・コンパクト</w:t>
            </w:r>
            <w:proofErr w:type="spellEnd"/>
          </w:p>
          <w:bookmarkStart w:id="1" w:name="SOCIAL"/>
          <w:p w14:paraId="45169C76" w14:textId="61D278DC" w:rsidR="000D30CD" w:rsidRPr="003B4AA7"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1587227312"/>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E70D43">
              <w:rPr>
                <w:rFonts w:ascii="Meiryo" w:eastAsia="Meiryo" w:hAnsi="Meiryo"/>
                <w:sz w:val="19"/>
                <w:szCs w:val="19"/>
              </w:rPr>
              <w:t xml:space="preserve"> </w:t>
            </w:r>
            <w:proofErr w:type="spellStart"/>
            <w:r w:rsidR="000D30CD" w:rsidRPr="003B4AA7">
              <w:rPr>
                <w:rFonts w:ascii="Meiryo" w:eastAsia="Meiryo" w:hAnsi="Meiryo"/>
                <w:sz w:val="19"/>
                <w:szCs w:val="19"/>
              </w:rPr>
              <w:t>先住民族の権利に関する国連宣言</w:t>
            </w:r>
            <w:proofErr w:type="spellEnd"/>
            <w:r w:rsidR="00E70D43">
              <w:rPr>
                <w:rFonts w:ascii="Meiryo" w:eastAsia="Meiryo" w:hAnsi="Meiryo" w:hint="eastAsia"/>
                <w:sz w:val="19"/>
                <w:szCs w:val="19"/>
                <w:lang w:eastAsia="ja-JP"/>
              </w:rPr>
              <w:t>（</w:t>
            </w:r>
            <w:r w:rsidR="00E70D43" w:rsidRPr="00E70D43">
              <w:rPr>
                <w:rFonts w:ascii="Meiryo" w:eastAsia="Meiryo" w:hAnsi="Meiryo"/>
                <w:sz w:val="19"/>
                <w:szCs w:val="19"/>
                <w:lang w:eastAsia="ja-JP"/>
              </w:rPr>
              <w:t>UN Declaration on the Rights of Indigenous Peoples</w:t>
            </w:r>
            <w:r w:rsidR="00E70D43">
              <w:rPr>
                <w:rFonts w:ascii="Meiryo" w:eastAsia="Meiryo" w:hAnsi="Meiryo" w:hint="eastAsia"/>
                <w:sz w:val="19"/>
                <w:szCs w:val="19"/>
                <w:lang w:eastAsia="ja-JP"/>
              </w:rPr>
              <w:t>）</w:t>
            </w:r>
          </w:p>
          <w:bookmarkEnd w:id="1"/>
          <w:p w14:paraId="0F7D2B6B" w14:textId="62736A0F" w:rsidR="000D30CD" w:rsidRPr="00E70D43" w:rsidRDefault="00000000" w:rsidP="007E6F11">
            <w:pPr>
              <w:pStyle w:val="PRBBodyText"/>
              <w:spacing w:after="80" w:line="180" w:lineRule="auto"/>
              <w:rPr>
                <w:rFonts w:ascii="Meiryo" w:eastAsia="Meiryo" w:hAnsi="Meiryo"/>
                <w:sz w:val="19"/>
                <w:szCs w:val="19"/>
                <w:lang w:val="en-US"/>
              </w:rPr>
            </w:pPr>
            <w:sdt>
              <w:sdtPr>
                <w:rPr>
                  <w:rFonts w:ascii="Meiryo" w:eastAsia="Meiryo" w:hAnsi="Meiryo"/>
                  <w:sz w:val="19"/>
                  <w:szCs w:val="19"/>
                </w:rPr>
                <w:id w:val="-1762126702"/>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E70D43">
              <w:rPr>
                <w:rFonts w:ascii="Meiryo" w:eastAsia="Meiryo" w:hAnsi="Meiryo"/>
                <w:sz w:val="19"/>
                <w:szCs w:val="19"/>
              </w:rPr>
              <w:t xml:space="preserve"> </w:t>
            </w:r>
            <w:proofErr w:type="spellStart"/>
            <w:r w:rsidR="000D30CD" w:rsidRPr="003B4AA7">
              <w:rPr>
                <w:rFonts w:ascii="Meiryo" w:eastAsia="Meiryo" w:hAnsi="Meiryo"/>
                <w:sz w:val="19"/>
                <w:szCs w:val="19"/>
              </w:rPr>
              <w:t>環境リスクアセスメント（気候変動リスクなど）について、適用される規制当局の報告要件がある場合</w:t>
            </w:r>
            <w:proofErr w:type="spellEnd"/>
            <w:r w:rsidR="000D30CD" w:rsidRPr="003B4AA7">
              <w:rPr>
                <w:rFonts w:ascii="Meiryo" w:eastAsia="Meiryo" w:hAnsi="Meiryo"/>
                <w:sz w:val="19"/>
                <w:szCs w:val="19"/>
              </w:rPr>
              <w:t xml:space="preserve"> - </w:t>
            </w:r>
            <w:proofErr w:type="spellStart"/>
            <w:r w:rsidR="000D30CD" w:rsidRPr="003B4AA7">
              <w:rPr>
                <w:rFonts w:ascii="Meiryo" w:eastAsia="Meiryo" w:hAnsi="Meiryo"/>
                <w:sz w:val="19"/>
                <w:szCs w:val="19"/>
              </w:rPr>
              <w:t>どのようなものかを明記してください</w:t>
            </w:r>
            <w:proofErr w:type="spellEnd"/>
            <w:r w:rsidR="000D30CD" w:rsidRPr="003B4AA7">
              <w:rPr>
                <w:rFonts w:ascii="Meiryo" w:eastAsia="Meiryo" w:hAnsi="Meiryo"/>
                <w:sz w:val="19"/>
                <w:szCs w:val="19"/>
              </w:rPr>
              <w:t xml:space="preserve">： </w:t>
            </w:r>
            <w:r w:rsidR="00E70D43">
              <w:rPr>
                <w:rFonts w:ascii="Meiryo" w:eastAsia="Meiryo" w:hAnsi="Meiryo"/>
                <w:sz w:val="19"/>
                <w:szCs w:val="19"/>
                <w:lang w:val="en-US"/>
              </w:rPr>
              <w:t>____________________</w:t>
            </w:r>
          </w:p>
          <w:p w14:paraId="660C620D" w14:textId="5A4D8671" w:rsidR="00E70D43" w:rsidRDefault="00000000" w:rsidP="00E70D43">
            <w:pPr>
              <w:pStyle w:val="PRBBodyText"/>
              <w:spacing w:after="80" w:line="180" w:lineRule="auto"/>
              <w:rPr>
                <w:rFonts w:ascii="Meiryo" w:eastAsia="Meiryo" w:hAnsi="Meiryo"/>
                <w:sz w:val="19"/>
                <w:szCs w:val="19"/>
              </w:rPr>
            </w:pPr>
            <w:sdt>
              <w:sdtPr>
                <w:rPr>
                  <w:rFonts w:ascii="Meiryo" w:eastAsia="Meiryo" w:hAnsi="Meiryo"/>
                  <w:sz w:val="19"/>
                  <w:szCs w:val="19"/>
                </w:rPr>
                <w:id w:val="1792932408"/>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E70D43">
              <w:rPr>
                <w:rFonts w:ascii="Meiryo" w:eastAsia="Meiryo" w:hAnsi="Meiryo"/>
                <w:sz w:val="19"/>
                <w:szCs w:val="19"/>
              </w:rPr>
              <w:t xml:space="preserve"> </w:t>
            </w:r>
            <w:proofErr w:type="spellStart"/>
            <w:r w:rsidR="000D30CD" w:rsidRPr="003B4AA7">
              <w:rPr>
                <w:rFonts w:ascii="Meiryo" w:eastAsia="Meiryo" w:hAnsi="Meiryo"/>
                <w:sz w:val="19"/>
                <w:szCs w:val="19"/>
              </w:rPr>
              <w:t>社会的リスク評価に関して適用される規制当局の報告義務（例：現代奴隷制度</w:t>
            </w:r>
            <w:proofErr w:type="spellEnd"/>
            <w:r w:rsidR="000D30CD" w:rsidRPr="003B4AA7">
              <w:rPr>
                <w:rFonts w:ascii="Meiryo" w:eastAsia="Meiryo" w:hAnsi="Meiryo"/>
                <w:sz w:val="19"/>
                <w:szCs w:val="19"/>
              </w:rPr>
              <w:t xml:space="preserve">） - </w:t>
            </w:r>
            <w:proofErr w:type="spellStart"/>
            <w:r w:rsidR="000D30CD" w:rsidRPr="003B4AA7">
              <w:rPr>
                <w:rFonts w:ascii="Meiryo" w:eastAsia="Meiryo" w:hAnsi="Meiryo"/>
                <w:sz w:val="19"/>
                <w:szCs w:val="19"/>
              </w:rPr>
              <w:t>どのようなものがあるか具体的に</w:t>
            </w:r>
            <w:proofErr w:type="spellEnd"/>
            <w:r w:rsidR="00ED7208">
              <w:rPr>
                <w:rFonts w:ascii="Meiryo" w:eastAsia="Meiryo" w:hAnsi="Meiryo" w:hint="eastAsia"/>
                <w:sz w:val="19"/>
                <w:szCs w:val="19"/>
                <w:lang w:eastAsia="ja-JP"/>
              </w:rPr>
              <w:t>記載して</w:t>
            </w:r>
            <w:proofErr w:type="spellStart"/>
            <w:r w:rsidR="000D30CD" w:rsidRPr="003B4AA7">
              <w:rPr>
                <w:rFonts w:ascii="Meiryo" w:eastAsia="Meiryo" w:hAnsi="Meiryo"/>
                <w:sz w:val="19"/>
                <w:szCs w:val="19"/>
              </w:rPr>
              <w:t>ください</w:t>
            </w:r>
            <w:proofErr w:type="spellEnd"/>
            <w:r w:rsidR="000D30CD" w:rsidRPr="003B4AA7">
              <w:rPr>
                <w:rFonts w:ascii="Meiryo" w:eastAsia="Meiryo" w:hAnsi="Meiryo"/>
                <w:sz w:val="19"/>
                <w:szCs w:val="19"/>
              </w:rPr>
              <w:t>：</w:t>
            </w:r>
            <w:r w:rsidR="00E70D43">
              <w:rPr>
                <w:rFonts w:ascii="Meiryo" w:eastAsia="Meiryo" w:hAnsi="Meiryo"/>
                <w:sz w:val="19"/>
                <w:szCs w:val="19"/>
                <w:lang w:val="en-US"/>
              </w:rPr>
              <w:t>____________________</w:t>
            </w:r>
            <w:r w:rsidR="000D30CD" w:rsidRPr="003B4AA7">
              <w:rPr>
                <w:rFonts w:ascii="Meiryo" w:eastAsia="Meiryo" w:hAnsi="Meiryo"/>
                <w:sz w:val="19"/>
                <w:szCs w:val="19"/>
              </w:rPr>
              <w:t xml:space="preserve"> </w:t>
            </w:r>
          </w:p>
          <w:p w14:paraId="60FC458B" w14:textId="481E358B" w:rsidR="000D30CD" w:rsidRPr="003B4AA7" w:rsidRDefault="00000000" w:rsidP="00E70D43">
            <w:pPr>
              <w:pStyle w:val="PRBBodyText"/>
              <w:spacing w:after="80" w:line="180" w:lineRule="auto"/>
              <w:rPr>
                <w:rFonts w:ascii="Meiryo" w:eastAsia="Meiryo" w:hAnsi="Meiryo"/>
                <w:sz w:val="19"/>
                <w:szCs w:val="19"/>
              </w:rPr>
            </w:pPr>
            <w:sdt>
              <w:sdtPr>
                <w:rPr>
                  <w:rFonts w:ascii="Meiryo" w:eastAsia="Meiryo" w:hAnsi="Meiryo"/>
                  <w:sz w:val="19"/>
                  <w:szCs w:val="19"/>
                </w:rPr>
                <w:id w:val="1185013741"/>
                <w14:checkbox>
                  <w14:checked w14:val="0"/>
                  <w14:checkedState w14:val="2612" w14:font="MS Gothic"/>
                  <w14:uncheckedState w14:val="2610" w14:font="MS Gothic"/>
                </w14:checkbox>
              </w:sdtPr>
              <w:sdtContent>
                <w:r w:rsidR="000D30CD" w:rsidRPr="003B4AA7">
                  <w:rPr>
                    <w:rFonts w:ascii="Meiryo" w:eastAsia="Meiryo" w:hAnsi="Meiryo" w:hint="eastAsia"/>
                    <w:sz w:val="19"/>
                    <w:szCs w:val="19"/>
                  </w:rPr>
                  <w:t>☐</w:t>
                </w:r>
              </w:sdtContent>
            </w:sdt>
            <w:r w:rsidR="00E70D43">
              <w:rPr>
                <w:rFonts w:ascii="Meiryo" w:eastAsia="Meiryo" w:hAnsi="Meiryo"/>
                <w:sz w:val="19"/>
                <w:szCs w:val="19"/>
              </w:rPr>
              <w:t xml:space="preserve"> </w:t>
            </w:r>
            <w:proofErr w:type="spellStart"/>
            <w:r w:rsidR="000D30CD" w:rsidRPr="003B4AA7">
              <w:rPr>
                <w:rFonts w:ascii="Meiryo" w:eastAsia="Meiryo" w:hAnsi="Meiryo"/>
                <w:sz w:val="19"/>
                <w:szCs w:val="19"/>
              </w:rPr>
              <w:t>該当するものはありません</w:t>
            </w:r>
            <w:proofErr w:type="spellEnd"/>
          </w:p>
        </w:tc>
      </w:tr>
      <w:tr w:rsidR="000D30CD" w:rsidRPr="007E6F11" w14:paraId="3E6198CA" w14:textId="77777777" w:rsidTr="0000751F">
        <w:trPr>
          <w:trHeight w:val="707"/>
        </w:trPr>
        <w:tc>
          <w:tcPr>
            <w:tcW w:w="6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8D7B6" w14:textId="2F99BB3B" w:rsidR="000D30CD" w:rsidRPr="00ED7208" w:rsidRDefault="00EC7493" w:rsidP="007E6F11">
            <w:pPr>
              <w:pStyle w:val="PRBBoxitalsresponsetext"/>
              <w:spacing w:line="180" w:lineRule="auto"/>
              <w:rPr>
                <w:rFonts w:ascii="Meiryo" w:eastAsia="Meiryo" w:hAnsi="Meiryo"/>
                <w:sz w:val="19"/>
                <w:szCs w:val="19"/>
                <w:lang w:val="en-US" w:eastAsia="ja-JP"/>
              </w:rPr>
            </w:pPr>
            <w:r>
              <w:rPr>
                <w:rFonts w:ascii="Meiryo" w:eastAsia="Meiryo" w:hAnsi="Meiryo" w:hint="eastAsia"/>
                <w:sz w:val="19"/>
                <w:szCs w:val="19"/>
                <w:lang w:eastAsia="ja-JP"/>
              </w:rPr>
              <w:t>回答</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8442C" w14:textId="75D432D0" w:rsidR="000D30CD" w:rsidRPr="003B4AA7" w:rsidRDefault="00B573AA" w:rsidP="007E6F11">
            <w:pPr>
              <w:pStyle w:val="PRBBoxitalsresponsetext"/>
              <w:spacing w:line="180" w:lineRule="auto"/>
              <w:rPr>
                <w:rFonts w:ascii="Meiryo" w:eastAsia="Meiryo" w:hAnsi="Meiryo"/>
                <w:sz w:val="19"/>
                <w:szCs w:val="19"/>
              </w:rPr>
            </w:pPr>
            <w:proofErr w:type="spellStart"/>
            <w:r>
              <w:rPr>
                <w:rFonts w:ascii="Meiryo" w:eastAsia="Meiryo" w:hAnsi="Meiryo"/>
                <w:sz w:val="19"/>
                <w:szCs w:val="19"/>
              </w:rPr>
              <w:t>リンク及び参照</w:t>
            </w:r>
            <w:proofErr w:type="spellEnd"/>
          </w:p>
          <w:p w14:paraId="69DC2AC4" w14:textId="77777777" w:rsidR="000D30CD" w:rsidRPr="003B4AA7" w:rsidRDefault="000D30CD" w:rsidP="007E6F11">
            <w:pPr>
              <w:spacing w:line="180" w:lineRule="auto"/>
              <w:ind w:left="160" w:hanging="180"/>
              <w:rPr>
                <w:rFonts w:ascii="Meiryo" w:eastAsia="Meiryo" w:hAnsi="Meiryo"/>
                <w:sz w:val="19"/>
                <w:szCs w:val="19"/>
                <w:lang w:val="en-US"/>
              </w:rPr>
            </w:pPr>
          </w:p>
        </w:tc>
      </w:tr>
      <w:bookmarkEnd w:id="0"/>
    </w:tbl>
    <w:p w14:paraId="258100B2" w14:textId="77777777" w:rsidR="00BB59DE" w:rsidRPr="007E6F11" w:rsidRDefault="00BB59DE" w:rsidP="007E6F11">
      <w:pPr>
        <w:spacing w:line="180" w:lineRule="auto"/>
        <w:rPr>
          <w:rFonts w:ascii="Meiryo" w:eastAsia="Meiryo" w:hAnsi="Meiryo"/>
        </w:rPr>
      </w:pPr>
    </w:p>
    <w:tbl>
      <w:tblPr>
        <w:tblStyle w:val="TableGrid"/>
        <w:tblW w:w="8995" w:type="dxa"/>
        <w:tblLayout w:type="fixed"/>
        <w:tblLook w:val="04A0" w:firstRow="1" w:lastRow="0" w:firstColumn="1" w:lastColumn="0" w:noHBand="0" w:noVBand="1"/>
      </w:tblPr>
      <w:tblGrid>
        <w:gridCol w:w="6516"/>
        <w:gridCol w:w="142"/>
        <w:gridCol w:w="2337"/>
      </w:tblGrid>
      <w:tr w:rsidR="00B7456D" w:rsidRPr="007E6F11" w14:paraId="032AB140" w14:textId="77777777" w:rsidTr="00B7456D">
        <w:trPr>
          <w:trHeight w:val="50"/>
        </w:trPr>
        <w:tc>
          <w:tcPr>
            <w:tcW w:w="89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tcPr>
          <w:p w14:paraId="610475DE" w14:textId="77777777" w:rsidR="00C51717" w:rsidRPr="00D730A6" w:rsidRDefault="00000000" w:rsidP="007E6F11">
            <w:pPr>
              <w:pStyle w:val="PRBHeading3-whiteongreen"/>
              <w:spacing w:line="180" w:lineRule="auto"/>
              <w:rPr>
                <w:rFonts w:ascii="Meiryo" w:eastAsia="Meiryo" w:hAnsi="Meiryo"/>
                <w:sz w:val="40"/>
              </w:rPr>
            </w:pPr>
            <w:r w:rsidRPr="00D730A6">
              <w:rPr>
                <w:rFonts w:ascii="Meiryo" w:eastAsia="Meiryo" w:hAnsi="Meiryo"/>
                <w:sz w:val="40"/>
              </w:rPr>
              <w:lastRenderedPageBreak/>
              <w:t>原則2：</w:t>
            </w:r>
            <w:r w:rsidRPr="00D730A6">
              <w:rPr>
                <w:rFonts w:ascii="Meiryo" w:eastAsia="Meiryo" w:hAnsi="Meiryo"/>
                <w:sz w:val="40"/>
              </w:rPr>
              <w:br/>
              <w:t>インパクトと目標設定</w:t>
            </w:r>
          </w:p>
        </w:tc>
      </w:tr>
      <w:tr w:rsidR="00513A5F" w:rsidRPr="007E6F11" w14:paraId="1049581A" w14:textId="77777777" w:rsidTr="00D730A6">
        <w:trPr>
          <w:trHeight w:val="1507"/>
        </w:trPr>
        <w:tc>
          <w:tcPr>
            <w:tcW w:w="89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E916F" w14:textId="685B07D6" w:rsidR="00537101" w:rsidRPr="007E6F11" w:rsidRDefault="00D730A6" w:rsidP="007E6F11">
            <w:pPr>
              <w:spacing w:line="180" w:lineRule="auto"/>
              <w:rPr>
                <w:rFonts w:ascii="Meiryo" w:eastAsia="Meiryo" w:hAnsi="Meiryo"/>
                <w:b/>
              </w:rPr>
            </w:pPr>
            <w:r w:rsidRPr="003B4AA7">
              <w:rPr>
                <w:rFonts w:ascii="Meiryo" w:eastAsia="Meiryo" w:hAnsi="Meiryo"/>
                <w:noProof/>
                <w:sz w:val="19"/>
                <w:szCs w:val="19"/>
              </w:rPr>
              <w:drawing>
                <wp:anchor distT="0" distB="0" distL="114300" distR="114300" simplePos="0" relativeHeight="251656704" behindDoc="0" locked="0" layoutInCell="1" allowOverlap="1" wp14:anchorId="76C3AADB" wp14:editId="4ADD4F3E">
                  <wp:simplePos x="0" y="0"/>
                  <wp:positionH relativeFrom="column">
                    <wp:posOffset>1270</wp:posOffset>
                  </wp:positionH>
                  <wp:positionV relativeFrom="paragraph">
                    <wp:posOffset>148874</wp:posOffset>
                  </wp:positionV>
                  <wp:extent cx="698500" cy="586740"/>
                  <wp:effectExtent l="0" t="0" r="635"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pic:cNvPicPr>
                        </pic:nvPicPr>
                        <pic:blipFill>
                          <a:blip r:embed="rId19" cstate="screen"/>
                          <a:stretch>
                            <a:fillRect/>
                          </a:stretch>
                        </pic:blipFill>
                        <pic:spPr>
                          <a:xfrm>
                            <a:off x="0" y="0"/>
                            <a:ext cx="698500" cy="586740"/>
                          </a:xfrm>
                          <a:prstGeom prst="rect">
                            <a:avLst/>
                          </a:prstGeom>
                        </pic:spPr>
                      </pic:pic>
                    </a:graphicData>
                  </a:graphic>
                </wp:anchor>
              </w:drawing>
            </w:r>
          </w:p>
          <w:p w14:paraId="507E171B" w14:textId="7DD22A54" w:rsidR="00C51717" w:rsidRPr="003B4AA7" w:rsidRDefault="00B85E02" w:rsidP="007E6F11">
            <w:pPr>
              <w:pStyle w:val="PRBBodyText"/>
              <w:spacing w:line="180" w:lineRule="auto"/>
              <w:rPr>
                <w:rFonts w:ascii="Meiryo" w:eastAsia="Meiryo" w:hAnsi="Meiryo"/>
                <w:b/>
                <w:bCs/>
                <w:sz w:val="19"/>
                <w:szCs w:val="19"/>
                <w:highlight w:val="green"/>
              </w:rPr>
            </w:pPr>
            <w:proofErr w:type="spellStart"/>
            <w:r w:rsidRPr="00B85E02">
              <w:rPr>
                <w:rFonts w:ascii="Meiryo" w:eastAsia="Meiryo" w:hAnsi="Meiryo" w:hint="eastAsia"/>
                <w:sz w:val="19"/>
                <w:szCs w:val="19"/>
              </w:rPr>
              <w:t>人々や環境に対して、我々の事業</w:t>
            </w:r>
            <w:r w:rsidR="00276290">
              <w:rPr>
                <w:rFonts w:ascii="Meiryo" w:eastAsia="Meiryo" w:hAnsi="Meiryo" w:hint="eastAsia"/>
                <w:sz w:val="19"/>
                <w:szCs w:val="19"/>
              </w:rPr>
              <w:t>及び</w:t>
            </w:r>
            <w:r w:rsidRPr="00B85E02">
              <w:rPr>
                <w:rFonts w:ascii="Meiryo" w:eastAsia="Meiryo" w:hAnsi="Meiryo" w:hint="eastAsia"/>
                <w:sz w:val="19"/>
                <w:szCs w:val="19"/>
              </w:rPr>
              <w:t>提供する商品・サービスがもたらすリスクを管理しネガティブ・インパクト</w:t>
            </w:r>
            <w:proofErr w:type="spellEnd"/>
            <w:r w:rsidRPr="00B85E02">
              <w:rPr>
                <w:rFonts w:ascii="Meiryo" w:eastAsia="Meiryo" w:hAnsi="Meiryo"/>
                <w:sz w:val="19"/>
                <w:szCs w:val="19"/>
              </w:rPr>
              <w:t>(</w:t>
            </w:r>
            <w:proofErr w:type="spellStart"/>
            <w:r w:rsidRPr="00B85E02">
              <w:rPr>
                <w:rFonts w:ascii="Meiryo" w:eastAsia="Meiryo" w:hAnsi="Meiryo" w:hint="eastAsia"/>
                <w:sz w:val="19"/>
                <w:szCs w:val="19"/>
              </w:rPr>
              <w:t>悪影響</w:t>
            </w:r>
            <w:proofErr w:type="spellEnd"/>
            <w:r w:rsidRPr="00B85E02">
              <w:rPr>
                <w:rFonts w:ascii="Meiryo" w:eastAsia="Meiryo" w:hAnsi="Meiryo"/>
                <w:sz w:val="19"/>
                <w:szCs w:val="19"/>
              </w:rPr>
              <w:t>)</w:t>
            </w:r>
            <w:proofErr w:type="spellStart"/>
            <w:r w:rsidRPr="00B85E02">
              <w:rPr>
                <w:rFonts w:ascii="Meiryo" w:eastAsia="Meiryo" w:hAnsi="Meiryo" w:hint="eastAsia"/>
                <w:sz w:val="19"/>
                <w:szCs w:val="19"/>
              </w:rPr>
              <w:t>を低減する一方で、継続的にポジティブ・インパク</w:t>
            </w:r>
            <w:proofErr w:type="spellEnd"/>
            <w:r w:rsidRPr="00B85E02">
              <w:rPr>
                <w:rFonts w:ascii="Meiryo" w:eastAsia="Meiryo" w:hAnsi="Meiryo"/>
                <w:sz w:val="19"/>
                <w:szCs w:val="19"/>
              </w:rPr>
              <w:t xml:space="preserve"> </w:t>
            </w:r>
            <w:r w:rsidRPr="00B85E02">
              <w:rPr>
                <w:rFonts w:ascii="Meiryo" w:eastAsia="Meiryo" w:hAnsi="Meiryo" w:hint="eastAsia"/>
                <w:sz w:val="19"/>
                <w:szCs w:val="19"/>
              </w:rPr>
              <w:t>ト</w:t>
            </w:r>
            <w:r w:rsidRPr="00B85E02">
              <w:rPr>
                <w:rFonts w:ascii="Meiryo" w:eastAsia="Meiryo" w:hAnsi="Meiryo"/>
                <w:sz w:val="19"/>
                <w:szCs w:val="19"/>
              </w:rPr>
              <w:t>(</w:t>
            </w:r>
            <w:proofErr w:type="spellStart"/>
            <w:r w:rsidRPr="00B85E02">
              <w:rPr>
                <w:rFonts w:ascii="Meiryo" w:eastAsia="Meiryo" w:hAnsi="Meiryo" w:hint="eastAsia"/>
                <w:sz w:val="19"/>
                <w:szCs w:val="19"/>
              </w:rPr>
              <w:t>好影響</w:t>
            </w:r>
            <w:proofErr w:type="spellEnd"/>
            <w:r w:rsidRPr="00B85E02">
              <w:rPr>
                <w:rFonts w:ascii="Meiryo" w:eastAsia="Meiryo" w:hAnsi="Meiryo"/>
                <w:sz w:val="19"/>
                <w:szCs w:val="19"/>
              </w:rPr>
              <w:t>)</w:t>
            </w:r>
            <w:proofErr w:type="spellStart"/>
            <w:r w:rsidRPr="00B85E02">
              <w:rPr>
                <w:rFonts w:ascii="Meiryo" w:eastAsia="Meiryo" w:hAnsi="Meiryo" w:hint="eastAsia"/>
                <w:sz w:val="19"/>
                <w:szCs w:val="19"/>
              </w:rPr>
              <w:t>を増加させる。そのために、重大なインパクトを与える可能性のある分野に関して目標を設定してそれを</w:t>
            </w:r>
            <w:proofErr w:type="spellEnd"/>
            <w:r>
              <w:rPr>
                <w:rFonts w:ascii="Meiryo" w:eastAsia="Meiryo" w:hAnsi="Meiryo" w:hint="eastAsia"/>
                <w:sz w:val="19"/>
                <w:szCs w:val="19"/>
                <w:lang w:eastAsia="ja-JP"/>
              </w:rPr>
              <w:t>公表</w:t>
            </w:r>
            <w:proofErr w:type="spellStart"/>
            <w:r w:rsidRPr="00B85E02">
              <w:rPr>
                <w:rFonts w:ascii="Meiryo" w:eastAsia="Meiryo" w:hAnsi="Meiryo" w:hint="eastAsia"/>
                <w:sz w:val="19"/>
                <w:szCs w:val="19"/>
              </w:rPr>
              <w:t>する</w:t>
            </w:r>
            <w:proofErr w:type="spellEnd"/>
            <w:r w:rsidRPr="00B85E02">
              <w:rPr>
                <w:rFonts w:ascii="Meiryo" w:eastAsia="Meiryo" w:hAnsi="Meiryo" w:hint="eastAsia"/>
                <w:sz w:val="19"/>
                <w:szCs w:val="19"/>
              </w:rPr>
              <w:t>。</w:t>
            </w:r>
          </w:p>
        </w:tc>
      </w:tr>
      <w:tr w:rsidR="002416A3" w:rsidRPr="003B4AA7" w14:paraId="778C32B7" w14:textId="77777777" w:rsidTr="119DDA4C">
        <w:trPr>
          <w:trHeight w:val="710"/>
        </w:trPr>
        <w:tc>
          <w:tcPr>
            <w:tcW w:w="89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C5A97F" w14:textId="08896D1F" w:rsidR="00C51717" w:rsidRPr="00145819" w:rsidRDefault="003B4AA7" w:rsidP="007E6F11">
            <w:pPr>
              <w:pStyle w:val="PRBBoxsubhead1"/>
              <w:numPr>
                <w:ilvl w:val="1"/>
                <w:numId w:val="7"/>
              </w:numPr>
              <w:spacing w:line="180" w:lineRule="auto"/>
              <w:rPr>
                <w:rFonts w:ascii="Meiryo" w:eastAsia="Meiryo" w:hAnsi="Meiryo"/>
                <w:sz w:val="24"/>
                <w:szCs w:val="24"/>
                <w:highlight w:val="yellow"/>
              </w:rPr>
            </w:pPr>
            <w:proofErr w:type="spellStart"/>
            <w:r w:rsidRPr="00145819">
              <w:rPr>
                <w:rFonts w:ascii="Meiryo" w:eastAsia="Meiryo" w:hAnsi="Meiryo"/>
                <w:sz w:val="24"/>
                <w:szCs w:val="24"/>
                <w:highlight w:val="yellow"/>
              </w:rPr>
              <w:t>インパクト分析（キーステップ</w:t>
            </w:r>
            <w:proofErr w:type="spellEnd"/>
            <w:r w:rsidRPr="00145819">
              <w:rPr>
                <w:rFonts w:ascii="Meiryo" w:eastAsia="Meiryo" w:hAnsi="Meiryo"/>
                <w:sz w:val="24"/>
                <w:szCs w:val="24"/>
                <w:highlight w:val="yellow"/>
              </w:rPr>
              <w:t>1）</w:t>
            </w:r>
          </w:p>
          <w:p w14:paraId="020454FE" w14:textId="650DD794" w:rsidR="00C51717" w:rsidRPr="003B4AA7" w:rsidRDefault="00000000" w:rsidP="007E6F11">
            <w:pPr>
              <w:pStyle w:val="PRBBodyText"/>
              <w:spacing w:after="120" w:line="180" w:lineRule="auto"/>
              <w:rPr>
                <w:rFonts w:ascii="Meiryo" w:eastAsia="Meiryo" w:hAnsi="Meiryo"/>
                <w:sz w:val="19"/>
                <w:szCs w:val="19"/>
                <w:lang w:val="en-US"/>
              </w:rPr>
            </w:pPr>
            <w:r w:rsidRPr="003B4AA7">
              <w:rPr>
                <w:rFonts w:ascii="Meiryo" w:eastAsia="Meiryo" w:hAnsi="Meiryo"/>
                <w:sz w:val="19"/>
                <w:szCs w:val="19"/>
              </w:rPr>
              <w:t>銀行が、</w:t>
            </w:r>
            <w:r w:rsidRPr="003B4AA7">
              <w:rPr>
                <w:rFonts w:ascii="Meiryo" w:eastAsia="Meiryo" w:hAnsi="Meiryo"/>
                <w:sz w:val="19"/>
                <w:szCs w:val="19"/>
                <w:lang w:val="en-US"/>
              </w:rPr>
              <w:t>最も重大な</w:t>
            </w:r>
            <w:r w:rsidR="009A36A2">
              <w:rPr>
                <w:rFonts w:ascii="Meiryo" w:eastAsia="Meiryo" w:hAnsi="Meiryo"/>
                <w:sz w:val="19"/>
                <w:szCs w:val="19"/>
                <w:lang w:val="en-US"/>
              </w:rPr>
              <w:t>インパクトエリア</w:t>
            </w:r>
            <w:r w:rsidRPr="003B4AA7">
              <w:rPr>
                <w:rFonts w:ascii="Meiryo" w:eastAsia="Meiryo" w:hAnsi="Meiryo"/>
                <w:sz w:val="19"/>
                <w:szCs w:val="19"/>
                <w:lang w:val="en-US"/>
              </w:rPr>
              <w:t>を特定し、目標設定のための優先分野を決定するために、</w:t>
            </w:r>
            <w:r w:rsidRPr="003B4AA7">
              <w:rPr>
                <w:rFonts w:ascii="Meiryo" w:eastAsia="Meiryo" w:hAnsi="Meiryo"/>
                <w:sz w:val="19"/>
                <w:szCs w:val="19"/>
              </w:rPr>
              <w:t>ポートフォリオの</w:t>
            </w:r>
            <w:r w:rsidR="003B4AA7">
              <w:rPr>
                <w:rFonts w:ascii="Meiryo" w:eastAsia="Meiryo" w:hAnsi="Meiryo"/>
                <w:sz w:val="19"/>
                <w:szCs w:val="19"/>
              </w:rPr>
              <w:t>インパクト</w:t>
            </w:r>
            <w:r w:rsidRPr="003B4AA7">
              <w:rPr>
                <w:rFonts w:ascii="Meiryo" w:eastAsia="Meiryo" w:hAnsi="Meiryo"/>
                <w:sz w:val="19"/>
                <w:szCs w:val="19"/>
              </w:rPr>
              <w:t>分析を行ったことを示</w:t>
            </w:r>
            <w:r w:rsidR="00156B13">
              <w:rPr>
                <w:rFonts w:ascii="Meiryo" w:eastAsia="Meiryo" w:hAnsi="Meiryo" w:hint="eastAsia"/>
                <w:sz w:val="19"/>
                <w:szCs w:val="19"/>
                <w:lang w:eastAsia="ja-JP"/>
              </w:rPr>
              <w:t>してください</w:t>
            </w:r>
            <w:r w:rsidRPr="003B4AA7">
              <w:rPr>
                <w:rFonts w:ascii="Meiryo" w:eastAsia="Meiryo" w:hAnsi="Meiryo"/>
                <w:sz w:val="19"/>
                <w:szCs w:val="19"/>
              </w:rPr>
              <w:t>。</w:t>
            </w:r>
            <w:proofErr w:type="spellStart"/>
            <w:r w:rsidR="003B4AA7">
              <w:rPr>
                <w:rFonts w:ascii="Meiryo" w:eastAsia="Meiryo" w:hAnsi="Meiryo"/>
                <w:sz w:val="19"/>
                <w:szCs w:val="19"/>
              </w:rPr>
              <w:t>インパクト</w:t>
            </w:r>
            <w:r w:rsidRPr="003B4AA7">
              <w:rPr>
                <w:rFonts w:ascii="Meiryo" w:eastAsia="Meiryo" w:hAnsi="Meiryo"/>
                <w:sz w:val="19"/>
                <w:szCs w:val="19"/>
                <w:lang w:val="en-US"/>
              </w:rPr>
              <w:t>分析は定期的に更新され</w:t>
            </w:r>
            <w:proofErr w:type="spellEnd"/>
            <w:r w:rsidR="00A64F4C" w:rsidRPr="003B4AA7">
              <w:rPr>
                <w:rStyle w:val="FootnoteReference"/>
                <w:rFonts w:ascii="Meiryo" w:eastAsia="Meiryo" w:hAnsi="Meiryo"/>
                <w:sz w:val="19"/>
                <w:szCs w:val="19"/>
                <w:lang w:val="en-US"/>
              </w:rPr>
              <w:footnoteReference w:id="3"/>
            </w:r>
            <w:r w:rsidRPr="003B4AA7">
              <w:rPr>
                <w:rFonts w:ascii="Meiryo" w:eastAsia="Meiryo" w:hAnsi="Meiryo"/>
                <w:sz w:val="19"/>
                <w:szCs w:val="19"/>
                <w:lang w:val="en-US"/>
              </w:rPr>
              <w:t xml:space="preserve"> 、</w:t>
            </w:r>
            <w:proofErr w:type="spellStart"/>
            <w:r w:rsidRPr="003B4AA7">
              <w:rPr>
                <w:rFonts w:ascii="Meiryo" w:eastAsia="Meiryo" w:hAnsi="Meiryo"/>
                <w:sz w:val="19"/>
                <w:szCs w:val="19"/>
                <w:lang w:val="en-US"/>
              </w:rPr>
              <w:t>以下の</w:t>
            </w:r>
            <w:r w:rsidR="0074439F" w:rsidRPr="003B4AA7">
              <w:rPr>
                <w:rFonts w:ascii="Meiryo" w:eastAsia="Meiryo" w:hAnsi="Meiryo"/>
                <w:sz w:val="19"/>
                <w:szCs w:val="19"/>
                <w:lang w:val="en-US"/>
              </w:rPr>
              <w:t>要件／要素</w:t>
            </w:r>
            <w:r w:rsidR="00FC5A7C" w:rsidRPr="003B4AA7">
              <w:rPr>
                <w:rFonts w:ascii="Meiryo" w:eastAsia="Meiryo" w:hAnsi="Meiryo"/>
                <w:sz w:val="19"/>
                <w:szCs w:val="19"/>
                <w:lang w:val="en-US"/>
              </w:rPr>
              <w:t>（</w:t>
            </w:r>
            <w:r w:rsidR="0014743D" w:rsidRPr="003B4AA7">
              <w:rPr>
                <w:rFonts w:ascii="Meiryo" w:eastAsia="Meiryo" w:hAnsi="Meiryo"/>
                <w:sz w:val="19"/>
                <w:szCs w:val="19"/>
                <w:lang w:val="en-US"/>
              </w:rPr>
              <w:t>a-d</w:t>
            </w:r>
            <w:r w:rsidR="00FC5A7C" w:rsidRPr="003B4AA7">
              <w:rPr>
                <w:rFonts w:ascii="Meiryo" w:eastAsia="Meiryo" w:hAnsi="Meiryo"/>
                <w:sz w:val="19"/>
                <w:szCs w:val="19"/>
                <w:lang w:val="en-US"/>
              </w:rPr>
              <w:t>）を満たしている</w:t>
            </w:r>
            <w:proofErr w:type="spellEnd"/>
            <w:r w:rsidR="00156B13">
              <w:rPr>
                <w:rFonts w:ascii="Meiryo" w:eastAsia="Meiryo" w:hAnsi="Meiryo" w:hint="eastAsia"/>
                <w:sz w:val="19"/>
                <w:szCs w:val="19"/>
                <w:lang w:val="en-US" w:eastAsia="ja-JP"/>
              </w:rPr>
              <w:t>必要があります</w:t>
            </w:r>
            <w:r w:rsidR="002A15C6" w:rsidRPr="003B4AA7">
              <w:rPr>
                <w:rStyle w:val="FootnoteReference"/>
                <w:rFonts w:ascii="Meiryo" w:eastAsia="Meiryo" w:hAnsi="Meiryo"/>
                <w:sz w:val="19"/>
                <w:szCs w:val="19"/>
                <w:lang w:val="en-US"/>
              </w:rPr>
              <w:footnoteReference w:id="4"/>
            </w:r>
            <w:r w:rsidRPr="003B4AA7">
              <w:rPr>
                <w:rFonts w:ascii="Meiryo" w:eastAsia="Meiryo" w:hAnsi="Meiryo"/>
                <w:sz w:val="19"/>
                <w:szCs w:val="19"/>
                <w:lang w:val="en-US"/>
              </w:rPr>
              <w:t xml:space="preserve"> </w:t>
            </w:r>
            <w:r w:rsidR="00156B13">
              <w:rPr>
                <w:rFonts w:ascii="Meiryo" w:eastAsia="Meiryo" w:hAnsi="Meiryo" w:hint="eastAsia"/>
                <w:sz w:val="19"/>
                <w:szCs w:val="19"/>
                <w:lang w:val="en-US" w:eastAsia="ja-JP"/>
              </w:rPr>
              <w:t>。</w:t>
            </w:r>
            <w:r w:rsidRPr="003B4AA7">
              <w:rPr>
                <w:rFonts w:ascii="Meiryo" w:eastAsia="Meiryo" w:hAnsi="Meiryo"/>
                <w:sz w:val="19"/>
                <w:szCs w:val="19"/>
                <w:lang w:val="en-US"/>
              </w:rPr>
              <w:t xml:space="preserve">  </w:t>
            </w:r>
          </w:p>
          <w:p w14:paraId="7B3D3E4E" w14:textId="40174E1F" w:rsidR="00C51717" w:rsidRPr="003B4AA7" w:rsidRDefault="002D060F" w:rsidP="007E6F11">
            <w:pPr>
              <w:pStyle w:val="ListParagraph"/>
              <w:numPr>
                <w:ilvl w:val="0"/>
                <w:numId w:val="1"/>
              </w:numPr>
              <w:spacing w:after="80" w:line="180" w:lineRule="auto"/>
              <w:ind w:left="340" w:hanging="272"/>
              <w:rPr>
                <w:rFonts w:ascii="Meiryo" w:eastAsia="Meiryo" w:hAnsi="Meiryo"/>
                <w:i/>
                <w:iCs/>
                <w:sz w:val="19"/>
                <w:szCs w:val="19"/>
              </w:rPr>
            </w:pPr>
            <w:r>
              <w:rPr>
                <w:rFonts w:ascii="Meiryo" w:eastAsia="Meiryo" w:hAnsi="Meiryo" w:cs="Arial" w:hint="eastAsia"/>
                <w:b/>
                <w:bCs/>
                <w:i/>
                <w:iCs/>
                <w:sz w:val="19"/>
                <w:szCs w:val="19"/>
                <w:u w:val="single"/>
                <w:lang w:eastAsia="ja-JP"/>
              </w:rPr>
              <w:t>分析対象</w:t>
            </w:r>
            <w:r w:rsidR="00156B13" w:rsidRPr="009A36A2">
              <w:rPr>
                <w:rFonts w:ascii="Meiryo" w:eastAsia="Meiryo" w:hAnsi="Meiryo" w:cs="Arial" w:hint="eastAsia"/>
                <w:b/>
                <w:bCs/>
                <w:sz w:val="19"/>
                <w:szCs w:val="19"/>
                <w:lang w:eastAsia="ja-JP"/>
              </w:rPr>
              <w:t>：</w:t>
            </w:r>
            <w:proofErr w:type="spellStart"/>
            <w:r w:rsidR="003B4AA7">
              <w:rPr>
                <w:rFonts w:ascii="Meiryo" w:eastAsia="Meiryo" w:hAnsi="Meiryo"/>
                <w:sz w:val="19"/>
                <w:szCs w:val="19"/>
              </w:rPr>
              <w:t>インパクト</w:t>
            </w:r>
            <w:r w:rsidR="00FF7A31" w:rsidRPr="003B4AA7">
              <w:rPr>
                <w:rFonts w:ascii="Meiryo" w:eastAsia="Meiryo" w:hAnsi="Meiryo"/>
                <w:sz w:val="19"/>
                <w:szCs w:val="19"/>
              </w:rPr>
              <w:t>分析の</w:t>
            </w:r>
            <w:r w:rsidR="00E804D2" w:rsidRPr="003B4AA7">
              <w:rPr>
                <w:rFonts w:ascii="Meiryo" w:eastAsia="Meiryo" w:hAnsi="Meiryo"/>
                <w:sz w:val="19"/>
                <w:szCs w:val="19"/>
              </w:rPr>
              <w:t>範囲はどのようなも</w:t>
            </w:r>
            <w:proofErr w:type="spellEnd"/>
            <w:r w:rsidR="00156B13">
              <w:rPr>
                <w:rFonts w:ascii="Meiryo" w:eastAsia="Meiryo" w:hAnsi="Meiryo" w:hint="eastAsia"/>
                <w:sz w:val="19"/>
                <w:szCs w:val="19"/>
                <w:lang w:eastAsia="ja-JP"/>
              </w:rPr>
              <w:t>の</w:t>
            </w:r>
            <w:r w:rsidR="00E804D2" w:rsidRPr="003B4AA7">
              <w:rPr>
                <w:rFonts w:ascii="Meiryo" w:eastAsia="Meiryo" w:hAnsi="Meiryo"/>
                <w:sz w:val="19"/>
                <w:szCs w:val="19"/>
              </w:rPr>
              <w:t>か。</w:t>
            </w:r>
            <w:r w:rsidR="00156B13">
              <w:rPr>
                <w:rFonts w:ascii="Meiryo" w:eastAsia="Meiryo" w:hAnsi="Meiryo" w:hint="eastAsia"/>
                <w:sz w:val="19"/>
                <w:szCs w:val="19"/>
                <w:lang w:eastAsia="ja-JP"/>
              </w:rPr>
              <w:t>（</w:t>
            </w:r>
            <w:r w:rsidR="00000000" w:rsidRPr="003B4AA7">
              <w:rPr>
                <w:rFonts w:ascii="Meiryo" w:eastAsia="Meiryo" w:hAnsi="Meiryo"/>
                <w:sz w:val="19"/>
                <w:szCs w:val="19"/>
              </w:rPr>
              <w:t>1.1</w:t>
            </w:r>
            <w:proofErr w:type="spellStart"/>
            <w:r w:rsidR="00000000" w:rsidRPr="003B4AA7">
              <w:rPr>
                <w:rFonts w:ascii="Meiryo" w:eastAsia="Meiryo" w:hAnsi="Meiryo"/>
                <w:sz w:val="19"/>
                <w:szCs w:val="19"/>
              </w:rPr>
              <w:t>で述べたように）主要な事業分野、商品／サービスのうち</w:t>
            </w:r>
            <w:proofErr w:type="spellEnd"/>
            <w:r>
              <w:rPr>
                <w:rFonts w:ascii="Meiryo" w:eastAsia="Meiryo" w:hAnsi="Meiryo" w:hint="eastAsia"/>
                <w:sz w:val="19"/>
                <w:szCs w:val="19"/>
                <w:lang w:eastAsia="ja-JP"/>
              </w:rPr>
              <w:t>、</w:t>
            </w:r>
            <w:proofErr w:type="spellStart"/>
            <w:r w:rsidR="003B4AA7">
              <w:rPr>
                <w:rFonts w:ascii="Meiryo" w:eastAsia="Meiryo" w:hAnsi="Meiryo"/>
                <w:sz w:val="19"/>
                <w:szCs w:val="19"/>
              </w:rPr>
              <w:t>インパクト</w:t>
            </w:r>
            <w:r w:rsidR="00000000" w:rsidRPr="003B4AA7">
              <w:rPr>
                <w:rFonts w:ascii="Meiryo" w:eastAsia="Meiryo" w:hAnsi="Meiryo"/>
                <w:sz w:val="19"/>
                <w:szCs w:val="19"/>
              </w:rPr>
              <w:t>分析で考慮された</w:t>
            </w:r>
            <w:proofErr w:type="spellEnd"/>
            <w:r>
              <w:rPr>
                <w:rFonts w:ascii="Meiryo" w:eastAsia="Meiryo" w:hAnsi="Meiryo" w:hint="eastAsia"/>
                <w:sz w:val="19"/>
                <w:szCs w:val="19"/>
                <w:lang w:eastAsia="ja-JP"/>
              </w:rPr>
              <w:t>範囲を明記</w:t>
            </w:r>
            <w:r w:rsidR="00156B13">
              <w:rPr>
                <w:rFonts w:ascii="Meiryo" w:eastAsia="Meiryo" w:hAnsi="Meiryo" w:hint="eastAsia"/>
                <w:sz w:val="19"/>
                <w:szCs w:val="19"/>
                <w:lang w:eastAsia="ja-JP"/>
              </w:rPr>
              <w:t>する</w:t>
            </w:r>
            <w:r w:rsidR="00000000" w:rsidRPr="003B4AA7">
              <w:rPr>
                <w:rFonts w:ascii="Meiryo" w:eastAsia="Meiryo" w:hAnsi="Meiryo"/>
                <w:sz w:val="19"/>
                <w:szCs w:val="19"/>
              </w:rPr>
              <w:t>。</w:t>
            </w:r>
            <w:proofErr w:type="spellStart"/>
            <w:r w:rsidR="00000000" w:rsidRPr="003B4AA7">
              <w:rPr>
                <w:rFonts w:ascii="Meiryo" w:eastAsia="Meiryo" w:hAnsi="Meiryo"/>
                <w:sz w:val="19"/>
                <w:szCs w:val="19"/>
              </w:rPr>
              <w:t>また</w:t>
            </w:r>
            <w:proofErr w:type="spellEnd"/>
            <w:r w:rsidR="00000000" w:rsidRPr="003B4AA7">
              <w:rPr>
                <w:rFonts w:ascii="Meiryo" w:eastAsia="Meiryo" w:hAnsi="Meiryo"/>
                <w:sz w:val="19"/>
                <w:szCs w:val="19"/>
              </w:rPr>
              <w:t>、</w:t>
            </w:r>
            <w:r>
              <w:rPr>
                <w:rFonts w:ascii="Meiryo" w:eastAsia="Meiryo" w:hAnsi="Meiryo" w:hint="eastAsia"/>
                <w:sz w:val="19"/>
                <w:szCs w:val="19"/>
                <w:lang w:eastAsia="ja-JP"/>
              </w:rPr>
              <w:t>対象外についても記載し</w:t>
            </w:r>
            <w:r w:rsidR="00000000" w:rsidRPr="003B4AA7">
              <w:rPr>
                <w:rFonts w:ascii="Meiryo" w:eastAsia="Meiryo" w:hAnsi="Meiryo"/>
                <w:sz w:val="19"/>
                <w:szCs w:val="19"/>
              </w:rPr>
              <w:t>、</w:t>
            </w:r>
            <w:proofErr w:type="spellStart"/>
            <w:r w:rsidR="00000000" w:rsidRPr="003B4AA7">
              <w:rPr>
                <w:rFonts w:ascii="Meiryo" w:eastAsia="Meiryo" w:hAnsi="Meiryo"/>
                <w:sz w:val="19"/>
                <w:szCs w:val="19"/>
              </w:rPr>
              <w:t>その</w:t>
            </w:r>
            <w:r w:rsidR="00D11305" w:rsidRPr="003B4AA7">
              <w:rPr>
                <w:rFonts w:ascii="Meiryo" w:eastAsia="Meiryo" w:hAnsi="Meiryo"/>
                <w:sz w:val="19"/>
                <w:szCs w:val="19"/>
              </w:rPr>
              <w:t>理由についても</w:t>
            </w:r>
            <w:proofErr w:type="spellEnd"/>
            <w:r>
              <w:rPr>
                <w:rFonts w:ascii="Meiryo" w:eastAsia="Meiryo" w:hAnsi="Meiryo" w:hint="eastAsia"/>
                <w:sz w:val="19"/>
                <w:szCs w:val="19"/>
                <w:lang w:eastAsia="ja-JP"/>
              </w:rPr>
              <w:t>言及</w:t>
            </w:r>
            <w:r w:rsidR="00156B13">
              <w:rPr>
                <w:rFonts w:ascii="Meiryo" w:eastAsia="Meiryo" w:hAnsi="Meiryo" w:hint="eastAsia"/>
                <w:sz w:val="19"/>
                <w:szCs w:val="19"/>
                <w:lang w:eastAsia="ja-JP"/>
              </w:rPr>
              <w:t>する</w:t>
            </w:r>
            <w:r w:rsidR="00000000" w:rsidRPr="003B4AA7">
              <w:rPr>
                <w:rFonts w:ascii="Meiryo" w:eastAsia="Meiryo" w:hAnsi="Meiryo"/>
                <w:sz w:val="19"/>
                <w:szCs w:val="19"/>
              </w:rPr>
              <w:t>。</w:t>
            </w:r>
          </w:p>
        </w:tc>
      </w:tr>
      <w:tr w:rsidR="00BC227B" w:rsidRPr="003B4AA7" w14:paraId="26CA6827" w14:textId="77777777" w:rsidTr="005373E0">
        <w:trPr>
          <w:trHeight w:val="706"/>
        </w:trPr>
        <w:tc>
          <w:tcPr>
            <w:tcW w:w="66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29B7A" w14:textId="0C7B6057" w:rsidR="00C51717" w:rsidRPr="003B4AA7" w:rsidRDefault="0069558C"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eastAsia="ja-JP"/>
              </w:rPr>
              <w:t>回答</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93810C" w14:textId="003D3310" w:rsidR="00C51717" w:rsidRPr="003B4AA7" w:rsidRDefault="00B573AA" w:rsidP="007E6F11">
            <w:pPr>
              <w:pStyle w:val="PRBBoxitalsresponsetext"/>
              <w:spacing w:line="180" w:lineRule="auto"/>
              <w:rPr>
                <w:rFonts w:ascii="Meiryo" w:eastAsia="Meiryo" w:hAnsi="Meiryo" w:hint="eastAsia"/>
                <w:sz w:val="19"/>
                <w:szCs w:val="19"/>
                <w:lang w:val="en-US" w:eastAsia="ja-JP"/>
              </w:rPr>
            </w:pPr>
            <w:proofErr w:type="spellStart"/>
            <w:r>
              <w:rPr>
                <w:rFonts w:ascii="Meiryo" w:eastAsia="Meiryo" w:hAnsi="Meiryo"/>
                <w:sz w:val="19"/>
                <w:szCs w:val="19"/>
                <w:lang w:val="en-US"/>
              </w:rPr>
              <w:t>リンク及び参照</w:t>
            </w:r>
            <w:proofErr w:type="spellEnd"/>
          </w:p>
        </w:tc>
      </w:tr>
      <w:tr w:rsidR="00BC227B" w:rsidRPr="003B4AA7" w14:paraId="06A68600" w14:textId="77777777" w:rsidTr="119DDA4C">
        <w:trPr>
          <w:trHeight w:val="1435"/>
        </w:trPr>
        <w:tc>
          <w:tcPr>
            <w:tcW w:w="89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0A5BE3" w14:textId="09D96FDE" w:rsidR="00C51717" w:rsidRPr="003B4AA7" w:rsidRDefault="00000000" w:rsidP="007E6F11">
            <w:pPr>
              <w:pStyle w:val="ListParagraph"/>
              <w:numPr>
                <w:ilvl w:val="0"/>
                <w:numId w:val="1"/>
              </w:numPr>
              <w:spacing w:before="60" w:after="80" w:line="180" w:lineRule="auto"/>
              <w:ind w:left="340" w:hanging="272"/>
              <w:rPr>
                <w:rFonts w:ascii="Meiryo" w:eastAsia="Meiryo" w:hAnsi="Meiryo"/>
                <w:sz w:val="19"/>
                <w:szCs w:val="19"/>
              </w:rPr>
            </w:pPr>
            <w:proofErr w:type="spellStart"/>
            <w:r w:rsidRPr="003B4AA7">
              <w:rPr>
                <w:rFonts w:ascii="Meiryo" w:eastAsia="Meiryo" w:hAnsi="Meiryo"/>
                <w:b/>
                <w:bCs/>
                <w:i/>
                <w:iCs/>
                <w:sz w:val="19"/>
                <w:szCs w:val="19"/>
                <w:u w:val="single"/>
                <w:lang w:val="en-US"/>
              </w:rPr>
              <w:t>ポートフォリオの構成</w:t>
            </w:r>
            <w:proofErr w:type="spellEnd"/>
            <w:r w:rsidR="00E95904" w:rsidRPr="009A36A2">
              <w:rPr>
                <w:rFonts w:ascii="Meiryo" w:eastAsia="Meiryo" w:hAnsi="Meiryo" w:hint="eastAsia"/>
                <w:b/>
                <w:bCs/>
                <w:i/>
                <w:iCs/>
                <w:sz w:val="19"/>
                <w:szCs w:val="19"/>
                <w:lang w:val="en-US" w:eastAsia="ja-JP"/>
              </w:rPr>
              <w:t>：</w:t>
            </w:r>
            <w:proofErr w:type="spellStart"/>
            <w:r w:rsidR="004C2307" w:rsidRPr="003B4AA7">
              <w:rPr>
                <w:rFonts w:ascii="Meiryo" w:eastAsia="Meiryo" w:hAnsi="Meiryo"/>
                <w:sz w:val="19"/>
                <w:szCs w:val="19"/>
              </w:rPr>
              <w:t>分析においてポートフォリオの構成を</w:t>
            </w:r>
            <w:r w:rsidRPr="003B4AA7">
              <w:rPr>
                <w:rFonts w:ascii="Meiryo" w:eastAsia="Meiryo" w:hAnsi="Meiryo" w:cs="Arial"/>
                <w:sz w:val="19"/>
                <w:szCs w:val="19"/>
                <w:lang w:val="en-US"/>
              </w:rPr>
              <w:t>考慮</w:t>
            </w:r>
            <w:r w:rsidR="004C2307" w:rsidRPr="003B4AA7">
              <w:rPr>
                <w:rFonts w:ascii="Meiryo" w:eastAsia="Meiryo" w:hAnsi="Meiryo"/>
                <w:sz w:val="19"/>
                <w:szCs w:val="19"/>
              </w:rPr>
              <w:t>し</w:t>
            </w:r>
            <w:proofErr w:type="spellEnd"/>
            <w:r w:rsidR="00E95904">
              <w:rPr>
                <w:rFonts w:ascii="Meiryo" w:eastAsia="Meiryo" w:hAnsi="Meiryo" w:hint="eastAsia"/>
                <w:sz w:val="19"/>
                <w:szCs w:val="19"/>
                <w:lang w:eastAsia="ja-JP"/>
              </w:rPr>
              <w:t>たかどうか</w:t>
            </w:r>
            <w:r w:rsidRPr="003B4AA7">
              <w:rPr>
                <w:rFonts w:ascii="Meiryo" w:eastAsia="Meiryo" w:hAnsi="Meiryo" w:hint="eastAsia"/>
                <w:sz w:val="19"/>
                <w:szCs w:val="19"/>
                <w:lang w:eastAsia="ja-JP"/>
              </w:rPr>
              <w:t>（</w:t>
            </w:r>
            <w:proofErr w:type="spellStart"/>
            <w:r w:rsidRPr="003B4AA7">
              <w:rPr>
                <w:rFonts w:ascii="Meiryo" w:eastAsia="Meiryo" w:hAnsi="Meiryo"/>
                <w:sz w:val="19"/>
                <w:szCs w:val="19"/>
              </w:rPr>
              <w:t>単位</w:t>
            </w:r>
            <w:proofErr w:type="spellEnd"/>
            <w:r w:rsidRPr="003B4AA7">
              <w:rPr>
                <w:rFonts w:ascii="Meiryo" w:eastAsia="Meiryo" w:hAnsi="Meiryo"/>
                <w:sz w:val="19"/>
                <w:szCs w:val="19"/>
              </w:rPr>
              <w:t>：％）。</w:t>
            </w:r>
            <w:proofErr w:type="spellStart"/>
            <w:r w:rsidR="00DD6392" w:rsidRPr="003B4AA7">
              <w:rPr>
                <w:rFonts w:ascii="Meiryo" w:eastAsia="Meiryo" w:hAnsi="Meiryo"/>
                <w:sz w:val="19"/>
                <w:szCs w:val="19"/>
              </w:rPr>
              <w:t>グローバル</w:t>
            </w:r>
            <w:r w:rsidR="00276290">
              <w:rPr>
                <w:rFonts w:ascii="Meiryo" w:eastAsia="Meiryo" w:hAnsi="Meiryo"/>
                <w:sz w:val="19"/>
                <w:szCs w:val="19"/>
              </w:rPr>
              <w:t>及び</w:t>
            </w:r>
            <w:r w:rsidR="00A479FD" w:rsidRPr="003B4AA7">
              <w:rPr>
                <w:rFonts w:ascii="Meiryo" w:eastAsia="Meiryo" w:hAnsi="Meiryo"/>
                <w:sz w:val="19"/>
                <w:szCs w:val="19"/>
              </w:rPr>
              <w:t>地域ごとの</w:t>
            </w:r>
            <w:r w:rsidR="003226E8" w:rsidRPr="003B4AA7">
              <w:rPr>
                <w:rFonts w:ascii="Meiryo" w:eastAsia="Meiryo" w:hAnsi="Meiryo"/>
                <w:sz w:val="19"/>
                <w:szCs w:val="19"/>
              </w:rPr>
              <w:t>ポートフォリオの</w:t>
            </w:r>
            <w:r w:rsidR="00DD6392" w:rsidRPr="003B4AA7">
              <w:rPr>
                <w:rFonts w:ascii="Meiryo" w:eastAsia="Meiryo" w:hAnsi="Meiryo"/>
                <w:sz w:val="19"/>
                <w:szCs w:val="19"/>
              </w:rPr>
              <w:t>構成</w:t>
            </w:r>
            <w:r w:rsidR="71A056C3" w:rsidRPr="003B4AA7">
              <w:rPr>
                <w:rFonts w:ascii="Meiryo" w:eastAsia="Meiryo" w:hAnsi="Meiryo"/>
                <w:sz w:val="19"/>
                <w:szCs w:val="19"/>
              </w:rPr>
              <w:t>比を</w:t>
            </w:r>
            <w:proofErr w:type="spellEnd"/>
            <w:r w:rsidR="00E95904">
              <w:rPr>
                <w:rFonts w:ascii="Meiryo" w:eastAsia="Meiryo" w:hAnsi="Meiryo" w:hint="eastAsia"/>
                <w:sz w:val="19"/>
                <w:szCs w:val="19"/>
                <w:lang w:eastAsia="ja-JP"/>
              </w:rPr>
              <w:t>示す</w:t>
            </w:r>
            <w:r w:rsidR="003226E8" w:rsidRPr="003B4AA7">
              <w:rPr>
                <w:rFonts w:ascii="Meiryo" w:eastAsia="Meiryo" w:hAnsi="Meiryo"/>
                <w:sz w:val="19"/>
                <w:szCs w:val="19"/>
              </w:rPr>
              <w:t>。</w:t>
            </w:r>
          </w:p>
          <w:p w14:paraId="2E73E464" w14:textId="02EC20D1" w:rsidR="00C51717" w:rsidRPr="003B4AA7" w:rsidRDefault="00000000" w:rsidP="007E6F11">
            <w:pPr>
              <w:pStyle w:val="ListParagraph"/>
              <w:spacing w:after="80" w:line="180" w:lineRule="auto"/>
              <w:ind w:left="340"/>
              <w:rPr>
                <w:rFonts w:ascii="Meiryo" w:eastAsia="Meiryo" w:hAnsi="Meiryo" w:cs="Arial"/>
                <w:sz w:val="19"/>
                <w:szCs w:val="19"/>
                <w:lang w:val="en-US"/>
              </w:rPr>
            </w:pPr>
            <w:proofErr w:type="spellStart"/>
            <w:r w:rsidRPr="003B4AA7">
              <w:rPr>
                <w:rFonts w:ascii="Meiryo" w:eastAsia="Meiryo" w:hAnsi="Meiryo"/>
                <w:sz w:val="19"/>
                <w:szCs w:val="19"/>
              </w:rPr>
              <w:t>i</w:t>
            </w:r>
            <w:proofErr w:type="spellEnd"/>
            <w:r w:rsidR="00CE069E" w:rsidRPr="003B4AA7">
              <w:rPr>
                <w:rFonts w:ascii="Meiryo" w:eastAsia="Meiryo" w:hAnsi="Meiryo"/>
                <w:sz w:val="19"/>
                <w:szCs w:val="19"/>
              </w:rPr>
              <w:t xml:space="preserve">) </w:t>
            </w:r>
            <w:proofErr w:type="spellStart"/>
            <w:r w:rsidR="00CE069E" w:rsidRPr="003B4AA7">
              <w:rPr>
                <w:rFonts w:ascii="Meiryo" w:eastAsia="Meiryo" w:hAnsi="Meiryo" w:cs="Arial"/>
                <w:sz w:val="19"/>
                <w:szCs w:val="19"/>
                <w:lang w:val="en-US"/>
              </w:rPr>
              <w:t>ビジネス、コーポレート</w:t>
            </w:r>
            <w:r w:rsidR="00276290">
              <w:rPr>
                <w:rFonts w:ascii="Meiryo" w:eastAsia="Meiryo" w:hAnsi="Meiryo" w:cs="Arial"/>
                <w:sz w:val="19"/>
                <w:szCs w:val="19"/>
                <w:lang w:val="en-US"/>
              </w:rPr>
              <w:t>及び</w:t>
            </w:r>
            <w:r w:rsidR="00CE069E" w:rsidRPr="003B4AA7">
              <w:rPr>
                <w:rFonts w:ascii="Meiryo" w:eastAsia="Meiryo" w:hAnsi="Meiryo" w:cs="Arial"/>
                <w:sz w:val="19"/>
                <w:szCs w:val="19"/>
                <w:lang w:val="en-US"/>
              </w:rPr>
              <w:t>インベストメント・バンキングのポートフォリオについて、</w:t>
            </w:r>
            <w:r w:rsidR="00BC227B" w:rsidRPr="003B4AA7">
              <w:rPr>
                <w:rFonts w:ascii="Meiryo" w:eastAsia="Meiryo" w:hAnsi="Meiryo"/>
                <w:sz w:val="19"/>
                <w:szCs w:val="19"/>
              </w:rPr>
              <w:t>セクター</w:t>
            </w:r>
            <w:r w:rsidR="00276290">
              <w:rPr>
                <w:rFonts w:ascii="Meiryo" w:eastAsia="Meiryo" w:hAnsi="Meiryo"/>
                <w:sz w:val="19"/>
                <w:szCs w:val="19"/>
              </w:rPr>
              <w:t>及び</w:t>
            </w:r>
            <w:r w:rsidR="00BC227B" w:rsidRPr="003B4AA7">
              <w:rPr>
                <w:rFonts w:ascii="Meiryo" w:eastAsia="Meiryo" w:hAnsi="Meiryo"/>
                <w:sz w:val="19"/>
                <w:szCs w:val="19"/>
              </w:rPr>
              <w:t>産業別</w:t>
            </w:r>
            <w:proofErr w:type="spellEnd"/>
            <w:r w:rsidR="00D2347D" w:rsidRPr="003B4AA7">
              <w:rPr>
                <w:rStyle w:val="FootnoteReference"/>
                <w:rFonts w:ascii="Meiryo" w:eastAsia="Meiryo" w:hAnsi="Meiryo"/>
                <w:sz w:val="19"/>
                <w:szCs w:val="19"/>
              </w:rPr>
              <w:footnoteReference w:id="5"/>
            </w:r>
            <w:r w:rsidR="005B585D" w:rsidRPr="003B4AA7">
              <w:rPr>
                <w:rFonts w:ascii="Meiryo" w:eastAsia="Meiryo" w:hAnsi="Meiryo" w:cs="Arial"/>
                <w:sz w:val="19"/>
                <w:szCs w:val="19"/>
                <w:lang w:val="en-US"/>
              </w:rPr>
              <w:t xml:space="preserve"> (</w:t>
            </w:r>
            <w:proofErr w:type="spellStart"/>
            <w:r w:rsidR="005B585D" w:rsidRPr="003B4AA7">
              <w:rPr>
                <w:rFonts w:ascii="Meiryo" w:eastAsia="Meiryo" w:hAnsi="Meiryo" w:cs="Arial"/>
                <w:sz w:val="19"/>
                <w:szCs w:val="19"/>
                <w:lang w:val="en-US"/>
              </w:rPr>
              <w:t>セクタ</w:t>
            </w:r>
            <w:proofErr w:type="spellEnd"/>
            <w:r w:rsidR="005B585D" w:rsidRPr="003B4AA7">
              <w:rPr>
                <w:rFonts w:ascii="Meiryo" w:eastAsia="Meiryo" w:hAnsi="Meiryo" w:cs="Arial"/>
                <w:sz w:val="19"/>
                <w:szCs w:val="19"/>
                <w:lang w:val="en-US"/>
              </w:rPr>
              <w:t>ー</w:t>
            </w:r>
            <w:r w:rsidR="00E95904">
              <w:rPr>
                <w:rFonts w:ascii="Meiryo" w:eastAsia="Meiryo" w:hAnsi="Meiryo" w:cs="Arial" w:hint="eastAsia"/>
                <w:sz w:val="19"/>
                <w:szCs w:val="19"/>
                <w:lang w:val="en-US" w:eastAsia="ja-JP"/>
              </w:rPr>
              <w:t>・エクスポージャー</w:t>
            </w:r>
            <w:proofErr w:type="spellStart"/>
            <w:r w:rsidR="00B50744" w:rsidRPr="003B4AA7">
              <w:rPr>
                <w:rFonts w:ascii="Meiryo" w:eastAsia="Meiryo" w:hAnsi="Meiryo" w:cs="Arial"/>
                <w:sz w:val="19"/>
                <w:szCs w:val="19"/>
                <w:lang w:val="en-US"/>
              </w:rPr>
              <w:t>または</w:t>
            </w:r>
            <w:r w:rsidR="005B585D" w:rsidRPr="003B4AA7">
              <w:rPr>
                <w:rFonts w:ascii="Meiryo" w:eastAsia="Meiryo" w:hAnsi="Meiryo" w:cs="Arial"/>
                <w:sz w:val="19"/>
                <w:szCs w:val="19"/>
                <w:lang w:val="en-US"/>
              </w:rPr>
              <w:t>産業</w:t>
            </w:r>
            <w:proofErr w:type="spellEnd"/>
            <w:r w:rsidR="00E95904">
              <w:rPr>
                <w:rFonts w:ascii="Meiryo" w:eastAsia="Meiryo" w:hAnsi="Meiryo" w:cs="Arial" w:hint="eastAsia"/>
                <w:sz w:val="19"/>
                <w:szCs w:val="19"/>
                <w:lang w:val="en-US" w:eastAsia="ja-JP"/>
              </w:rPr>
              <w:t>別</w:t>
            </w:r>
            <w:proofErr w:type="spellStart"/>
            <w:r w:rsidR="005B585D" w:rsidRPr="003B4AA7">
              <w:rPr>
                <w:rFonts w:ascii="Meiryo" w:eastAsia="Meiryo" w:hAnsi="Meiryo" w:cs="Arial"/>
                <w:sz w:val="19"/>
                <w:szCs w:val="19"/>
                <w:lang w:val="en-US"/>
              </w:rPr>
              <w:t>の内訳</w:t>
            </w:r>
            <w:proofErr w:type="spellEnd"/>
            <w:r w:rsidR="00287E84" w:rsidRPr="003B4AA7">
              <w:rPr>
                <w:rFonts w:ascii="Meiryo" w:eastAsia="Meiryo" w:hAnsi="Meiryo" w:cs="Arial"/>
                <w:sz w:val="19"/>
                <w:szCs w:val="19"/>
                <w:lang w:val="en-US"/>
              </w:rPr>
              <w:t>（%）</w:t>
            </w:r>
            <w:r w:rsidR="005B585D" w:rsidRPr="003B4AA7">
              <w:rPr>
                <w:rFonts w:ascii="Meiryo" w:eastAsia="Meiryo" w:hAnsi="Meiryo" w:cs="Arial"/>
                <w:sz w:val="19"/>
                <w:szCs w:val="19"/>
                <w:lang w:val="en-US"/>
              </w:rPr>
              <w:t>)</w:t>
            </w:r>
            <w:r w:rsidR="0075235E" w:rsidRPr="003B4AA7">
              <w:rPr>
                <w:rFonts w:ascii="Meiryo" w:eastAsia="Meiryo" w:hAnsi="Meiryo" w:cs="Arial"/>
                <w:sz w:val="19"/>
                <w:szCs w:val="19"/>
                <w:lang w:val="en-US"/>
              </w:rPr>
              <w:t xml:space="preserve"> </w:t>
            </w:r>
          </w:p>
          <w:p w14:paraId="2F0D8A66" w14:textId="1265C19A" w:rsidR="00C51717" w:rsidRPr="003B4AA7" w:rsidRDefault="00000000" w:rsidP="007E6F11">
            <w:pPr>
              <w:pStyle w:val="ListParagraph"/>
              <w:spacing w:after="80" w:line="180" w:lineRule="auto"/>
              <w:ind w:left="340"/>
              <w:rPr>
                <w:rFonts w:ascii="Meiryo" w:eastAsia="Meiryo" w:hAnsi="Meiryo" w:cs="Arial"/>
                <w:sz w:val="19"/>
                <w:szCs w:val="19"/>
                <w:lang w:val="en-US"/>
              </w:rPr>
            </w:pPr>
            <w:r w:rsidRPr="003B4AA7">
              <w:rPr>
                <w:rFonts w:ascii="Meiryo" w:eastAsia="Meiryo" w:hAnsi="Meiryo" w:cs="Arial"/>
                <w:sz w:val="19"/>
                <w:szCs w:val="19"/>
                <w:lang w:val="en-US"/>
              </w:rPr>
              <w:t>ii</w:t>
            </w:r>
            <w:r w:rsidR="0075235E" w:rsidRPr="003B4AA7">
              <w:rPr>
                <w:rFonts w:ascii="Meiryo" w:eastAsia="Meiryo" w:hAnsi="Meiryo" w:cs="Arial"/>
                <w:sz w:val="19"/>
                <w:szCs w:val="19"/>
                <w:lang w:val="en-US"/>
              </w:rPr>
              <w:t xml:space="preserve">) </w:t>
            </w:r>
            <w:proofErr w:type="spellStart"/>
            <w:r w:rsidR="0075235E" w:rsidRPr="003B4AA7">
              <w:rPr>
                <w:rFonts w:ascii="Meiryo" w:eastAsia="Meiryo" w:hAnsi="Meiryo" w:cs="Arial"/>
                <w:sz w:val="19"/>
                <w:szCs w:val="19"/>
                <w:lang w:val="en-US"/>
              </w:rPr>
              <w:t>消費者金融</w:t>
            </w:r>
            <w:r w:rsidR="00276290">
              <w:rPr>
                <w:rFonts w:ascii="Meiryo" w:eastAsia="Meiryo" w:hAnsi="Meiryo" w:cs="Arial"/>
                <w:sz w:val="19"/>
                <w:szCs w:val="19"/>
                <w:lang w:val="en-US"/>
              </w:rPr>
              <w:t>及び</w:t>
            </w:r>
            <w:r w:rsidR="0075235E" w:rsidRPr="003B4AA7">
              <w:rPr>
                <w:rFonts w:ascii="Meiryo" w:eastAsia="Meiryo" w:hAnsi="Meiryo" w:cs="Arial"/>
                <w:sz w:val="19"/>
                <w:szCs w:val="19"/>
                <w:lang w:val="en-US"/>
              </w:rPr>
              <w:t>リテール・バンキングのポートフォリオについて、商品・サービス別</w:t>
            </w:r>
            <w:r w:rsidR="00276290">
              <w:rPr>
                <w:rFonts w:ascii="Meiryo" w:eastAsia="Meiryo" w:hAnsi="Meiryo" w:cs="Arial"/>
                <w:sz w:val="19"/>
                <w:szCs w:val="19"/>
                <w:lang w:val="en-US"/>
              </w:rPr>
              <w:t>及び</w:t>
            </w:r>
            <w:r w:rsidR="0075235E" w:rsidRPr="003B4AA7">
              <w:rPr>
                <w:rFonts w:ascii="Meiryo" w:eastAsia="Meiryo" w:hAnsi="Meiryo" w:cs="Arial"/>
                <w:sz w:val="19"/>
                <w:szCs w:val="19"/>
                <w:lang w:val="en-US"/>
              </w:rPr>
              <w:t>顧客のタイプ</w:t>
            </w:r>
            <w:r w:rsidR="00EF3EB1" w:rsidRPr="003B4AA7">
              <w:rPr>
                <w:rFonts w:ascii="Meiryo" w:eastAsia="Meiryo" w:hAnsi="Meiryo" w:cs="Arial"/>
                <w:sz w:val="19"/>
                <w:szCs w:val="19"/>
                <w:lang w:val="en-US"/>
              </w:rPr>
              <w:t>別</w:t>
            </w:r>
            <w:proofErr w:type="spellEnd"/>
            <w:r w:rsidR="00E95904">
              <w:rPr>
                <w:rFonts w:ascii="Meiryo" w:eastAsia="Meiryo" w:hAnsi="Meiryo" w:cs="Arial" w:hint="eastAsia"/>
                <w:sz w:val="19"/>
                <w:szCs w:val="19"/>
                <w:lang w:val="en-US" w:eastAsia="ja-JP"/>
              </w:rPr>
              <w:t>の</w:t>
            </w:r>
            <w:proofErr w:type="spellStart"/>
            <w:r w:rsidR="00EF3EB1" w:rsidRPr="003B4AA7">
              <w:rPr>
                <w:rFonts w:ascii="Meiryo" w:eastAsia="Meiryo" w:hAnsi="Meiryo" w:cs="Arial"/>
                <w:sz w:val="19"/>
                <w:szCs w:val="19"/>
                <w:lang w:val="en-US"/>
              </w:rPr>
              <w:t>集計</w:t>
            </w:r>
            <w:proofErr w:type="spellEnd"/>
            <w:r w:rsidR="00EF3EB1" w:rsidRPr="003B4AA7">
              <w:rPr>
                <w:rFonts w:ascii="Meiryo" w:eastAsia="Meiryo" w:hAnsi="Meiryo" w:cs="Arial"/>
                <w:sz w:val="19"/>
                <w:szCs w:val="19"/>
                <w:lang w:val="en-US"/>
              </w:rPr>
              <w:t xml:space="preserve"> </w:t>
            </w:r>
          </w:p>
          <w:p w14:paraId="35833C21" w14:textId="2287E90A" w:rsidR="00C51717" w:rsidRPr="003B4AA7" w:rsidRDefault="0088229D" w:rsidP="007E6F11">
            <w:pPr>
              <w:pStyle w:val="PRBBodyText"/>
              <w:spacing w:after="80" w:line="180" w:lineRule="auto"/>
              <w:rPr>
                <w:rFonts w:ascii="Meiryo" w:eastAsia="Meiryo" w:hAnsi="Meiryo" w:hint="eastAsia"/>
                <w:sz w:val="19"/>
                <w:szCs w:val="19"/>
                <w:lang w:eastAsia="ja-JP"/>
              </w:rPr>
            </w:pPr>
            <w:proofErr w:type="spellStart"/>
            <w:r w:rsidRPr="003B4AA7">
              <w:rPr>
                <w:rFonts w:ascii="Meiryo" w:eastAsia="Meiryo" w:hAnsi="Meiryo"/>
                <w:sz w:val="19"/>
                <w:szCs w:val="19"/>
              </w:rPr>
              <w:t>エクスポージャーの規模を</w:t>
            </w:r>
            <w:proofErr w:type="spellEnd"/>
            <w:r w:rsidR="00472B1F">
              <w:rPr>
                <w:rFonts w:ascii="Meiryo" w:eastAsia="Meiryo" w:hAnsi="Meiryo" w:hint="eastAsia"/>
                <w:sz w:val="19"/>
                <w:szCs w:val="19"/>
                <w:lang w:eastAsia="ja-JP"/>
              </w:rPr>
              <w:t>把握</w:t>
            </w:r>
            <w:proofErr w:type="spellStart"/>
            <w:r w:rsidRPr="003B4AA7">
              <w:rPr>
                <w:rFonts w:ascii="Meiryo" w:eastAsia="Meiryo" w:hAnsi="Meiryo"/>
                <w:sz w:val="19"/>
                <w:szCs w:val="19"/>
              </w:rPr>
              <w:t>するために別のアプローチをとっている場合、</w:t>
            </w:r>
            <w:r w:rsidR="00472B1F" w:rsidRPr="003B4AA7">
              <w:rPr>
                <w:rFonts w:ascii="Meiryo" w:eastAsia="Meiryo" w:hAnsi="Meiryo"/>
                <w:sz w:val="19"/>
                <w:szCs w:val="19"/>
              </w:rPr>
              <w:t>産業またはセクタ</w:t>
            </w:r>
            <w:proofErr w:type="spellEnd"/>
            <w:r w:rsidR="00472B1F" w:rsidRPr="003B4AA7">
              <w:rPr>
                <w:rFonts w:ascii="Meiryo" w:eastAsia="Meiryo" w:hAnsi="Meiryo"/>
                <w:sz w:val="19"/>
                <w:szCs w:val="19"/>
              </w:rPr>
              <w:t>ー</w:t>
            </w:r>
            <w:r w:rsidR="00472B1F">
              <w:rPr>
                <w:rFonts w:ascii="Meiryo" w:eastAsia="Meiryo" w:hAnsi="Meiryo" w:hint="eastAsia"/>
                <w:sz w:val="19"/>
                <w:szCs w:val="19"/>
                <w:lang w:eastAsia="ja-JP"/>
              </w:rPr>
              <w:t>の観点から</w:t>
            </w:r>
            <w:r w:rsidR="007A696C" w:rsidRPr="003B4AA7">
              <w:rPr>
                <w:rFonts w:ascii="Meiryo" w:eastAsia="Meiryo" w:hAnsi="Meiryo" w:hint="eastAsia"/>
                <w:sz w:val="19"/>
                <w:szCs w:val="19"/>
                <w:lang w:eastAsia="ja-JP"/>
              </w:rPr>
              <w:t>銀</w:t>
            </w:r>
            <w:proofErr w:type="spellStart"/>
            <w:r w:rsidR="007A696C" w:rsidRPr="003B4AA7">
              <w:rPr>
                <w:rFonts w:ascii="Meiryo" w:eastAsia="Meiryo" w:hAnsi="Meiryo"/>
                <w:sz w:val="19"/>
                <w:szCs w:val="19"/>
              </w:rPr>
              <w:t>行の</w:t>
            </w:r>
            <w:proofErr w:type="spellEnd"/>
            <w:r w:rsidR="00472B1F">
              <w:rPr>
                <w:rFonts w:ascii="Meiryo" w:eastAsia="Meiryo" w:hAnsi="Meiryo" w:hint="eastAsia"/>
                <w:sz w:val="19"/>
                <w:szCs w:val="19"/>
                <w:lang w:eastAsia="ja-JP"/>
              </w:rPr>
              <w:t>中核事業や主要事業が</w:t>
            </w:r>
            <w:proofErr w:type="spellStart"/>
            <w:r w:rsidR="007A696C" w:rsidRPr="003B4AA7">
              <w:rPr>
                <w:rFonts w:ascii="Meiryo" w:eastAsia="Meiryo" w:hAnsi="Meiryo"/>
                <w:sz w:val="19"/>
                <w:szCs w:val="19"/>
              </w:rPr>
              <w:t>どこ</w:t>
            </w:r>
            <w:proofErr w:type="spellEnd"/>
            <w:r w:rsidR="00472B1F">
              <w:rPr>
                <w:rFonts w:ascii="Meiryo" w:eastAsia="Meiryo" w:hAnsi="Meiryo" w:hint="eastAsia"/>
                <w:sz w:val="19"/>
                <w:szCs w:val="19"/>
                <w:lang w:eastAsia="ja-JP"/>
              </w:rPr>
              <w:t>に位置しているかについて</w:t>
            </w:r>
            <w:proofErr w:type="spellStart"/>
            <w:r w:rsidR="007A696C" w:rsidRPr="003B4AA7">
              <w:rPr>
                <w:rFonts w:ascii="Meiryo" w:eastAsia="Meiryo" w:hAnsi="Meiryo"/>
                <w:sz w:val="19"/>
                <w:szCs w:val="19"/>
              </w:rPr>
              <w:t>どのように考慮したか</w:t>
            </w:r>
            <w:proofErr w:type="spellEnd"/>
            <w:r w:rsidR="00472B1F">
              <w:rPr>
                <w:rFonts w:ascii="Meiryo" w:eastAsia="Meiryo" w:hAnsi="Meiryo" w:hint="eastAsia"/>
                <w:sz w:val="19"/>
                <w:szCs w:val="19"/>
                <w:lang w:eastAsia="ja-JP"/>
              </w:rPr>
              <w:t>を記述</w:t>
            </w:r>
            <w:r w:rsidR="00BC58E8">
              <w:rPr>
                <w:rFonts w:ascii="Meiryo" w:eastAsia="Meiryo" w:hAnsi="Meiryo" w:hint="eastAsia"/>
                <w:sz w:val="19"/>
                <w:szCs w:val="19"/>
                <w:lang w:eastAsia="ja-JP"/>
              </w:rPr>
              <w:t>する。</w:t>
            </w:r>
          </w:p>
        </w:tc>
      </w:tr>
      <w:tr w:rsidR="00BC227B" w:rsidRPr="003B4AA7" w14:paraId="20D5427C" w14:textId="77777777" w:rsidTr="005373E0">
        <w:trPr>
          <w:trHeight w:val="715"/>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F5078" w14:textId="0442A498" w:rsidR="00C51717" w:rsidRPr="003B4AA7" w:rsidRDefault="00472B1F"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eastAsia="ja-JP"/>
              </w:rPr>
              <w:t>回答</w:t>
            </w:r>
          </w:p>
        </w:tc>
        <w:tc>
          <w:tcPr>
            <w:tcW w:w="24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6ED459" w14:textId="17183E6A" w:rsidR="00C51717" w:rsidRPr="003B4AA7" w:rsidRDefault="00B573AA" w:rsidP="007E6F11">
            <w:pPr>
              <w:pStyle w:val="PRBBoxitalsresponsetext"/>
              <w:spacing w:line="180" w:lineRule="auto"/>
              <w:rPr>
                <w:rFonts w:ascii="Meiryo" w:eastAsia="Meiryo" w:hAnsi="Meiryo"/>
                <w:sz w:val="19"/>
                <w:szCs w:val="19"/>
                <w:lang w:val="en-US"/>
              </w:rPr>
            </w:pPr>
            <w:proofErr w:type="spellStart"/>
            <w:r>
              <w:rPr>
                <w:rFonts w:ascii="Meiryo" w:eastAsia="Meiryo" w:hAnsi="Meiryo"/>
                <w:sz w:val="19"/>
                <w:szCs w:val="19"/>
                <w:lang w:val="en-US"/>
              </w:rPr>
              <w:t>リンク及び参照</w:t>
            </w:r>
            <w:proofErr w:type="spellEnd"/>
          </w:p>
        </w:tc>
      </w:tr>
    </w:tbl>
    <w:p w14:paraId="3064551B" w14:textId="77777777" w:rsidR="005373E0" w:rsidRPr="004673F7" w:rsidRDefault="005373E0" w:rsidP="007E6F11">
      <w:pPr>
        <w:spacing w:line="180" w:lineRule="auto"/>
        <w:rPr>
          <w:rFonts w:ascii="Meiryo" w:eastAsia="Meiryo" w:hAnsi="Meiryo" w:hint="eastAsia"/>
          <w:sz w:val="19"/>
          <w:szCs w:val="19"/>
          <w:lang w:val="en-US" w:eastAsia="ja-JP"/>
        </w:rPr>
      </w:pPr>
      <w:r w:rsidRPr="003B4AA7">
        <w:rPr>
          <w:rFonts w:ascii="Meiryo" w:eastAsia="Meiryo" w:hAnsi="Meiryo"/>
          <w:sz w:val="19"/>
          <w:szCs w:val="19"/>
        </w:rPr>
        <w:br w:type="page"/>
      </w:r>
    </w:p>
    <w:tbl>
      <w:tblPr>
        <w:tblStyle w:val="TableGrid"/>
        <w:tblW w:w="8995" w:type="dxa"/>
        <w:tblLayout w:type="fixed"/>
        <w:tblLook w:val="04A0" w:firstRow="1" w:lastRow="0" w:firstColumn="1" w:lastColumn="0" w:noHBand="0" w:noVBand="1"/>
      </w:tblPr>
      <w:tblGrid>
        <w:gridCol w:w="6516"/>
        <w:gridCol w:w="2479"/>
      </w:tblGrid>
      <w:tr w:rsidR="00BC227B" w:rsidRPr="007E6F11" w14:paraId="08832B9C" w14:textId="77777777" w:rsidTr="119DDA4C">
        <w:trPr>
          <w:trHeight w:val="125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DA4AF7" w14:textId="5A29D0D3" w:rsidR="00760B01" w:rsidRPr="00D730A6" w:rsidRDefault="00000000" w:rsidP="00D730A6">
            <w:pPr>
              <w:pStyle w:val="ListParagraph"/>
              <w:numPr>
                <w:ilvl w:val="0"/>
                <w:numId w:val="1"/>
              </w:numPr>
              <w:spacing w:before="60" w:line="180" w:lineRule="auto"/>
              <w:ind w:left="249" w:hanging="249"/>
              <w:rPr>
                <w:rFonts w:ascii="Meiryo" w:eastAsia="Meiryo" w:hAnsi="Meiryo"/>
                <w:i/>
                <w:iCs/>
                <w:sz w:val="19"/>
                <w:szCs w:val="19"/>
                <w:lang w:val="en-US"/>
              </w:rPr>
            </w:pPr>
            <w:proofErr w:type="spellStart"/>
            <w:r w:rsidRPr="0008007A">
              <w:rPr>
                <w:rFonts w:ascii="Meiryo" w:eastAsia="Meiryo" w:hAnsi="Meiryo" w:cs="Arial"/>
                <w:b/>
                <w:bCs/>
                <w:i/>
                <w:iCs/>
                <w:sz w:val="19"/>
                <w:szCs w:val="19"/>
                <w:u w:val="single"/>
                <w:lang w:val="en-US"/>
              </w:rPr>
              <w:lastRenderedPageBreak/>
              <w:t>背景</w:t>
            </w:r>
            <w:proofErr w:type="spellEnd"/>
            <w:r w:rsidR="00BC58E8" w:rsidRPr="009A36A2">
              <w:rPr>
                <w:rFonts w:ascii="Meiryo" w:eastAsia="Meiryo" w:hAnsi="Meiryo" w:cs="Arial" w:hint="eastAsia"/>
                <w:b/>
                <w:bCs/>
                <w:sz w:val="19"/>
                <w:szCs w:val="19"/>
                <w:lang w:val="en-US"/>
              </w:rPr>
              <w:t>:</w:t>
            </w:r>
            <w:r w:rsidR="00BC58E8" w:rsidRPr="009A36A2">
              <w:rPr>
                <w:rFonts w:ascii="Meiryo" w:eastAsia="Meiryo" w:hAnsi="Meiryo" w:cs="Arial"/>
                <w:b/>
                <w:bCs/>
                <w:i/>
                <w:iCs/>
                <w:sz w:val="19"/>
                <w:szCs w:val="19"/>
                <w:lang w:val="en-US"/>
              </w:rPr>
              <w:t xml:space="preserve"> </w:t>
            </w:r>
            <w:r w:rsidR="00BC58E8">
              <w:rPr>
                <w:rFonts w:ascii="Meiryo" w:eastAsia="Meiryo" w:hAnsi="Meiryo" w:hint="eastAsia"/>
                <w:sz w:val="19"/>
                <w:szCs w:val="19"/>
                <w:lang w:eastAsia="ja-JP"/>
              </w:rPr>
              <w:t>銀行</w:t>
            </w:r>
            <w:r w:rsidR="00276290">
              <w:rPr>
                <w:rFonts w:ascii="Meiryo" w:eastAsia="Meiryo" w:hAnsi="Meiryo" w:hint="eastAsia"/>
                <w:sz w:val="19"/>
                <w:szCs w:val="19"/>
                <w:lang w:eastAsia="ja-JP"/>
              </w:rPr>
              <w:t>及び</w:t>
            </w:r>
            <w:r w:rsidRPr="0008007A">
              <w:rPr>
                <w:rFonts w:ascii="Meiryo" w:eastAsia="Meiryo" w:hAnsi="Meiryo"/>
                <w:sz w:val="19"/>
                <w:szCs w:val="19"/>
              </w:rPr>
              <w:t>/</w:t>
            </w:r>
            <w:proofErr w:type="spellStart"/>
            <w:r w:rsidRPr="0008007A">
              <w:rPr>
                <w:rFonts w:ascii="Meiryo" w:eastAsia="Meiryo" w:hAnsi="Meiryo"/>
                <w:sz w:val="19"/>
                <w:szCs w:val="19"/>
              </w:rPr>
              <w:t>または顧客が事業を行っている主な国</w:t>
            </w:r>
            <w:proofErr w:type="spellEnd"/>
            <w:r w:rsidRPr="0008007A">
              <w:rPr>
                <w:rFonts w:ascii="Meiryo" w:eastAsia="Meiryo" w:hAnsi="Meiryo"/>
                <w:sz w:val="19"/>
                <w:szCs w:val="19"/>
              </w:rPr>
              <w:t>/</w:t>
            </w:r>
            <w:proofErr w:type="spellStart"/>
            <w:r w:rsidRPr="0008007A">
              <w:rPr>
                <w:rFonts w:ascii="Meiryo" w:eastAsia="Meiryo" w:hAnsi="Meiryo"/>
                <w:sz w:val="19"/>
                <w:szCs w:val="19"/>
              </w:rPr>
              <w:t>地域における持続可能な開発に関する</w:t>
            </w:r>
            <w:proofErr w:type="spellEnd"/>
            <w:r w:rsidR="00BC58E8">
              <w:rPr>
                <w:rFonts w:ascii="Meiryo" w:eastAsia="Meiryo" w:hAnsi="Meiryo" w:hint="eastAsia"/>
                <w:sz w:val="19"/>
                <w:szCs w:val="19"/>
                <w:lang w:val="en-US" w:eastAsia="ja-JP"/>
              </w:rPr>
              <w:t>主要な</w:t>
            </w:r>
            <w:proofErr w:type="spellStart"/>
            <w:r w:rsidRPr="0008007A">
              <w:rPr>
                <w:rFonts w:ascii="Meiryo" w:eastAsia="Meiryo" w:hAnsi="Meiryo"/>
                <w:sz w:val="19"/>
                <w:szCs w:val="19"/>
              </w:rPr>
              <w:t>課題と優先事項は</w:t>
            </w:r>
            <w:r w:rsidR="002B1F52" w:rsidRPr="0008007A">
              <w:rPr>
                <w:rFonts w:ascii="Meiryo" w:eastAsia="Meiryo" w:hAnsi="Meiryo" w:cs="Arial"/>
                <w:sz w:val="19"/>
                <w:szCs w:val="19"/>
                <w:lang w:val="en-US"/>
              </w:rPr>
              <w:t>何</w:t>
            </w:r>
            <w:proofErr w:type="spellEnd"/>
            <w:r w:rsidR="00BC58E8">
              <w:rPr>
                <w:rFonts w:ascii="Meiryo" w:eastAsia="Meiryo" w:hAnsi="Meiryo" w:hint="eastAsia"/>
                <w:sz w:val="19"/>
                <w:szCs w:val="19"/>
                <w:lang w:eastAsia="ja-JP"/>
              </w:rPr>
              <w:t>か</w:t>
            </w:r>
            <w:r w:rsidRPr="0008007A">
              <w:rPr>
                <w:rStyle w:val="FootnoteReference"/>
                <w:rFonts w:ascii="Meiryo" w:eastAsia="Meiryo" w:hAnsi="Meiryo"/>
                <w:sz w:val="19"/>
                <w:szCs w:val="19"/>
              </w:rPr>
              <w:footnoteReference w:id="6"/>
            </w:r>
            <w:r w:rsidR="00BC58E8">
              <w:rPr>
                <w:rFonts w:ascii="Meiryo" w:eastAsia="Meiryo" w:hAnsi="Meiryo" w:hint="eastAsia"/>
                <w:sz w:val="19"/>
                <w:szCs w:val="19"/>
                <w:lang w:eastAsia="ja-JP"/>
              </w:rPr>
              <w:t>。</w:t>
            </w:r>
            <w:proofErr w:type="spellStart"/>
            <w:r w:rsidR="003B4AA7" w:rsidRPr="0008007A">
              <w:rPr>
                <w:rFonts w:ascii="Meiryo" w:eastAsia="Meiryo" w:hAnsi="Meiryo"/>
                <w:sz w:val="19"/>
                <w:szCs w:val="19"/>
              </w:rPr>
              <w:t>インパクト</w:t>
            </w:r>
            <w:r w:rsidRPr="0008007A">
              <w:rPr>
                <w:rFonts w:ascii="Meiryo" w:eastAsia="Meiryo" w:hAnsi="Meiryo"/>
                <w:sz w:val="19"/>
                <w:szCs w:val="19"/>
              </w:rPr>
              <w:t>分析</w:t>
            </w:r>
            <w:proofErr w:type="spellEnd"/>
            <w:r w:rsidR="003B1B05">
              <w:rPr>
                <w:rFonts w:ascii="Meiryo" w:eastAsia="Meiryo" w:hAnsi="Meiryo" w:hint="eastAsia"/>
                <w:sz w:val="19"/>
                <w:szCs w:val="19"/>
                <w:lang w:eastAsia="ja-JP"/>
              </w:rPr>
              <w:t>における</w:t>
            </w:r>
            <w:r w:rsidR="00311C9A">
              <w:rPr>
                <w:rFonts w:ascii="Meiryo" w:eastAsia="Meiryo" w:hAnsi="Meiryo" w:hint="eastAsia"/>
                <w:sz w:val="19"/>
                <w:szCs w:val="19"/>
                <w:lang w:eastAsia="ja-JP"/>
              </w:rPr>
              <w:t>当該要素</w:t>
            </w:r>
            <w:r w:rsidRPr="0008007A">
              <w:rPr>
                <w:rFonts w:ascii="Meiryo" w:eastAsia="Meiryo" w:hAnsi="Meiryo"/>
                <w:sz w:val="19"/>
                <w:szCs w:val="19"/>
              </w:rPr>
              <w:t>に</w:t>
            </w:r>
            <w:r w:rsidR="009E0BF9">
              <w:rPr>
                <w:rFonts w:ascii="Meiryo" w:eastAsia="Meiryo" w:hAnsi="Meiryo" w:hint="eastAsia"/>
                <w:sz w:val="19"/>
                <w:szCs w:val="19"/>
                <w:lang w:eastAsia="ja-JP"/>
              </w:rPr>
              <w:t>有用な情報として</w:t>
            </w:r>
            <w:r w:rsidRPr="0008007A">
              <w:rPr>
                <w:rFonts w:ascii="Meiryo" w:eastAsia="Meiryo" w:hAnsi="Meiryo"/>
                <w:sz w:val="19"/>
                <w:szCs w:val="19"/>
              </w:rPr>
              <w:t>、</w:t>
            </w:r>
            <w:proofErr w:type="spellStart"/>
            <w:r w:rsidRPr="0008007A">
              <w:rPr>
                <w:rFonts w:ascii="Meiryo" w:eastAsia="Meiryo" w:hAnsi="Meiryo"/>
                <w:sz w:val="19"/>
                <w:szCs w:val="19"/>
              </w:rPr>
              <w:t>どのようなステークホルダーを関与させたかを含め</w:t>
            </w:r>
            <w:proofErr w:type="spellEnd"/>
            <w:r w:rsidRPr="0008007A">
              <w:rPr>
                <w:rFonts w:ascii="Meiryo" w:eastAsia="Meiryo" w:hAnsi="Meiryo"/>
                <w:sz w:val="19"/>
                <w:szCs w:val="19"/>
              </w:rPr>
              <w:t>、</w:t>
            </w:r>
            <w:r w:rsidR="003B1B05">
              <w:rPr>
                <w:rFonts w:ascii="Meiryo" w:eastAsia="Meiryo" w:hAnsi="Meiryo" w:hint="eastAsia"/>
                <w:sz w:val="19"/>
                <w:szCs w:val="19"/>
                <w:lang w:eastAsia="ja-JP"/>
              </w:rPr>
              <w:t>それら</w:t>
            </w:r>
            <w:proofErr w:type="spellStart"/>
            <w:r w:rsidR="004106D6" w:rsidRPr="0008007A">
              <w:rPr>
                <w:rFonts w:ascii="Meiryo" w:eastAsia="Meiryo" w:hAnsi="Meiryo"/>
                <w:sz w:val="19"/>
                <w:szCs w:val="19"/>
              </w:rPr>
              <w:t>がどのように考慮されたかを</w:t>
            </w:r>
            <w:r w:rsidRPr="0008007A">
              <w:rPr>
                <w:rFonts w:ascii="Meiryo" w:eastAsia="Meiryo" w:hAnsi="Meiryo"/>
                <w:sz w:val="19"/>
                <w:szCs w:val="19"/>
              </w:rPr>
              <w:t>記述</w:t>
            </w:r>
            <w:proofErr w:type="spellEnd"/>
            <w:r w:rsidR="00BC58E8">
              <w:rPr>
                <w:rFonts w:ascii="Meiryo" w:eastAsia="Meiryo" w:hAnsi="Meiryo" w:hint="eastAsia"/>
                <w:sz w:val="19"/>
                <w:szCs w:val="19"/>
                <w:lang w:eastAsia="ja-JP"/>
              </w:rPr>
              <w:t>する。</w:t>
            </w:r>
          </w:p>
          <w:p w14:paraId="6A7AEA80" w14:textId="09B1D00B" w:rsidR="00C51717" w:rsidRPr="0008007A" w:rsidRDefault="00000000" w:rsidP="007E6F11">
            <w:pPr>
              <w:spacing w:after="80" w:line="180" w:lineRule="auto"/>
              <w:ind w:left="249"/>
              <w:rPr>
                <w:rFonts w:ascii="Meiryo" w:eastAsia="Meiryo" w:hAnsi="Meiryo" w:cs="Arial"/>
                <w:i/>
                <w:iCs/>
                <w:sz w:val="19"/>
                <w:szCs w:val="19"/>
                <w:lang w:val="en-US"/>
              </w:rPr>
            </w:pPr>
            <w:proofErr w:type="spellStart"/>
            <w:r w:rsidRPr="0008007A">
              <w:rPr>
                <w:rFonts w:ascii="Meiryo" w:eastAsia="Meiryo" w:hAnsi="Meiryo" w:cs="Arial"/>
                <w:i/>
                <w:iCs/>
                <w:sz w:val="19"/>
                <w:szCs w:val="19"/>
              </w:rPr>
              <w:t>このステップの目的は</w:t>
            </w:r>
            <w:proofErr w:type="spellEnd"/>
            <w:r w:rsidRPr="0008007A">
              <w:rPr>
                <w:rFonts w:ascii="Meiryo" w:eastAsia="Meiryo" w:hAnsi="Meiryo" w:cs="Arial"/>
                <w:i/>
                <w:iCs/>
                <w:sz w:val="19"/>
                <w:szCs w:val="19"/>
              </w:rPr>
              <w:t>、</w:t>
            </w:r>
            <w:r w:rsidR="003B1B05">
              <w:rPr>
                <w:rFonts w:ascii="Meiryo" w:eastAsia="Meiryo" w:hAnsi="Meiryo" w:cs="Arial" w:hint="eastAsia"/>
                <w:i/>
                <w:iCs/>
                <w:sz w:val="19"/>
                <w:szCs w:val="19"/>
                <w:lang w:eastAsia="ja-JP"/>
              </w:rPr>
              <w:t>銀行</w:t>
            </w:r>
            <w:proofErr w:type="spellStart"/>
            <w:r w:rsidRPr="0008007A">
              <w:rPr>
                <w:rFonts w:ascii="Meiryo" w:eastAsia="Meiryo" w:hAnsi="Meiryo" w:cs="Arial"/>
                <w:i/>
                <w:iCs/>
                <w:sz w:val="19"/>
                <w:szCs w:val="19"/>
              </w:rPr>
              <w:t>のポートフォリオの</w:t>
            </w:r>
            <w:r w:rsidR="003B4AA7" w:rsidRPr="0008007A">
              <w:rPr>
                <w:rFonts w:ascii="Meiryo" w:eastAsia="Meiryo" w:hAnsi="Meiryo" w:cs="Arial"/>
                <w:i/>
                <w:iCs/>
                <w:sz w:val="19"/>
                <w:szCs w:val="19"/>
              </w:rPr>
              <w:t>インパクト</w:t>
            </w:r>
            <w:r w:rsidRPr="0008007A">
              <w:rPr>
                <w:rFonts w:ascii="Meiryo" w:eastAsia="Meiryo" w:hAnsi="Meiryo" w:cs="Arial"/>
                <w:i/>
                <w:iCs/>
                <w:sz w:val="19"/>
                <w:szCs w:val="19"/>
              </w:rPr>
              <w:t>を、社会のニーズという文脈で考える</w:t>
            </w:r>
            <w:proofErr w:type="spellEnd"/>
            <w:r w:rsidR="003B1B05">
              <w:rPr>
                <w:rFonts w:ascii="Meiryo" w:eastAsia="Meiryo" w:hAnsi="Meiryo" w:cs="Arial" w:hint="eastAsia"/>
                <w:i/>
                <w:iCs/>
                <w:sz w:val="19"/>
                <w:szCs w:val="19"/>
                <w:lang w:eastAsia="ja-JP"/>
              </w:rPr>
              <w:t>ことにある。</w:t>
            </w:r>
          </w:p>
        </w:tc>
      </w:tr>
      <w:tr w:rsidR="00BC227B" w:rsidRPr="007E6F11" w14:paraId="32E08154" w14:textId="77777777" w:rsidTr="005373E0">
        <w:trPr>
          <w:trHeight w:val="697"/>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CC3DC" w14:textId="0968A1F1" w:rsidR="00C51717" w:rsidRPr="0008007A" w:rsidRDefault="00EF7258" w:rsidP="007E6F11">
            <w:pPr>
              <w:pStyle w:val="PRBBoxitalsresponsetext"/>
              <w:spacing w:line="180" w:lineRule="auto"/>
              <w:rPr>
                <w:rFonts w:ascii="Meiryo" w:eastAsia="Meiryo" w:hAnsi="Meiryo"/>
                <w:sz w:val="19"/>
                <w:szCs w:val="19"/>
                <w:lang w:val="en-US"/>
              </w:rPr>
            </w:pPr>
            <w:r>
              <w:rPr>
                <w:rFonts w:ascii="Meiryo" w:eastAsia="Meiryo" w:hAnsi="Meiryo" w:hint="eastAsia"/>
                <w:sz w:val="19"/>
                <w:szCs w:val="19"/>
                <w:lang w:val="en-US" w:eastAsia="ja-JP"/>
              </w:rPr>
              <w:t>回答</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628DA2" w14:textId="7F7B21F2" w:rsidR="00C51717" w:rsidRPr="00D730A6" w:rsidRDefault="00B573AA" w:rsidP="007E6F11">
            <w:pPr>
              <w:pStyle w:val="PRBBoxitalsresponsetext"/>
              <w:spacing w:line="180" w:lineRule="auto"/>
              <w:rPr>
                <w:rFonts w:ascii="Meiryo" w:eastAsia="Meiryo" w:hAnsi="Meiryo"/>
                <w:sz w:val="19"/>
                <w:szCs w:val="19"/>
                <w:lang w:val="en-US"/>
              </w:rPr>
            </w:pPr>
            <w:proofErr w:type="spellStart"/>
            <w:r>
              <w:rPr>
                <w:rFonts w:ascii="Meiryo" w:eastAsia="Meiryo" w:hAnsi="Meiryo"/>
                <w:sz w:val="19"/>
                <w:szCs w:val="19"/>
                <w:lang w:val="en-US"/>
              </w:rPr>
              <w:t>リンク及び参照</w:t>
            </w:r>
            <w:proofErr w:type="spellEnd"/>
          </w:p>
        </w:tc>
      </w:tr>
      <w:tr w:rsidR="00BC227B" w:rsidRPr="007E6F11" w14:paraId="29C27602" w14:textId="77777777" w:rsidTr="119DDA4C">
        <w:trPr>
          <w:trHeight w:val="79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CE488F" w14:textId="6D957A47" w:rsidR="00C51717" w:rsidRPr="0008007A" w:rsidRDefault="00000000" w:rsidP="007E6F11">
            <w:pPr>
              <w:pStyle w:val="PRBBodyText"/>
              <w:spacing w:before="60" w:after="80" w:line="180" w:lineRule="auto"/>
              <w:rPr>
                <w:rFonts w:ascii="Meiryo" w:eastAsia="Meiryo" w:hAnsi="Meiryo"/>
                <w:sz w:val="19"/>
                <w:szCs w:val="19"/>
              </w:rPr>
            </w:pPr>
            <w:bookmarkStart w:id="2" w:name="_Hlk100515806"/>
            <w:proofErr w:type="spellStart"/>
            <w:r w:rsidRPr="0008007A">
              <w:rPr>
                <w:rFonts w:ascii="Meiryo" w:eastAsia="Meiryo" w:hAnsi="Meiryo"/>
                <w:sz w:val="19"/>
                <w:szCs w:val="19"/>
              </w:rPr>
              <w:t>インパクト分析の最初の</w:t>
            </w:r>
            <w:proofErr w:type="spellEnd"/>
            <w:r w:rsidRPr="0008007A">
              <w:rPr>
                <w:rFonts w:ascii="Meiryo" w:eastAsia="Meiryo" w:hAnsi="Meiryo"/>
                <w:sz w:val="19"/>
                <w:szCs w:val="19"/>
              </w:rPr>
              <w:t>3</w:t>
            </w:r>
            <w:proofErr w:type="spellStart"/>
            <w:r w:rsidRPr="0008007A">
              <w:rPr>
                <w:rFonts w:ascii="Meiryo" w:eastAsia="Meiryo" w:hAnsi="Meiryo"/>
                <w:sz w:val="19"/>
                <w:szCs w:val="19"/>
              </w:rPr>
              <w:t>つの要素に基づきどのようなポジティブ</w:t>
            </w:r>
            <w:r w:rsidR="00276290">
              <w:rPr>
                <w:rFonts w:ascii="Meiryo" w:eastAsia="Meiryo" w:hAnsi="Meiryo"/>
                <w:sz w:val="19"/>
                <w:szCs w:val="19"/>
              </w:rPr>
              <w:t>及び</w:t>
            </w:r>
            <w:r w:rsidRPr="0008007A">
              <w:rPr>
                <w:rFonts w:ascii="Meiryo" w:eastAsia="Meiryo" w:hAnsi="Meiryo"/>
                <w:sz w:val="19"/>
                <w:szCs w:val="19"/>
              </w:rPr>
              <w:t>ネガティブな</w:t>
            </w:r>
            <w:r w:rsidR="009A36A2">
              <w:rPr>
                <w:rFonts w:ascii="Meiryo" w:eastAsia="Meiryo" w:hAnsi="Meiryo"/>
                <w:sz w:val="19"/>
                <w:szCs w:val="19"/>
              </w:rPr>
              <w:t>インパクトエリア</w:t>
            </w:r>
            <w:r w:rsidRPr="0008007A">
              <w:rPr>
                <w:rFonts w:ascii="Meiryo" w:eastAsia="Meiryo" w:hAnsi="Meiryo"/>
                <w:sz w:val="19"/>
                <w:szCs w:val="19"/>
              </w:rPr>
              <w:t>を特定</w:t>
            </w:r>
            <w:proofErr w:type="spellEnd"/>
            <w:r w:rsidR="00311C9A">
              <w:rPr>
                <w:rFonts w:ascii="Meiryo" w:eastAsia="Meiryo" w:hAnsi="Meiryo" w:hint="eastAsia"/>
                <w:sz w:val="19"/>
                <w:szCs w:val="19"/>
                <w:lang w:eastAsia="ja-JP"/>
              </w:rPr>
              <w:t>したか。目標</w:t>
            </w:r>
            <w:proofErr w:type="spellStart"/>
            <w:r w:rsidR="00D11E0B" w:rsidRPr="0008007A">
              <w:rPr>
                <w:rFonts w:ascii="Meiryo" w:eastAsia="Meiryo" w:hAnsi="Meiryo"/>
                <w:sz w:val="19"/>
                <w:szCs w:val="19"/>
              </w:rPr>
              <w:t>設定</w:t>
            </w:r>
            <w:r w:rsidR="002013E7" w:rsidRPr="0008007A">
              <w:rPr>
                <w:rFonts w:ascii="Meiryo" w:eastAsia="Meiryo" w:hAnsi="Meiryo"/>
                <w:sz w:val="19"/>
                <w:szCs w:val="19"/>
              </w:rPr>
              <w:t>戦略</w:t>
            </w:r>
            <w:proofErr w:type="spellEnd"/>
            <w:r w:rsidR="00D11E0B" w:rsidRPr="0008007A">
              <w:rPr>
                <w:rFonts w:ascii="Meiryo" w:eastAsia="Meiryo" w:hAnsi="Meiryo"/>
                <w:sz w:val="19"/>
                <w:szCs w:val="19"/>
              </w:rPr>
              <w:t>（2.2</w:t>
            </w:r>
            <w:proofErr w:type="spellStart"/>
            <w:r w:rsidR="00D11E0B" w:rsidRPr="0008007A">
              <w:rPr>
                <w:rFonts w:ascii="Meiryo" w:eastAsia="Meiryo" w:hAnsi="Meiryo"/>
                <w:sz w:val="19"/>
                <w:szCs w:val="19"/>
              </w:rPr>
              <w:t>参照</w:t>
            </w:r>
            <w:proofErr w:type="spellEnd"/>
            <w:r w:rsidRPr="0008007A">
              <w:rPr>
                <w:rFonts w:ascii="Meiryo" w:eastAsia="Meiryo" w:hAnsi="Meiryo"/>
                <w:sz w:val="19"/>
                <w:szCs w:val="19"/>
              </w:rPr>
              <w:t>）</w:t>
            </w:r>
            <w:r w:rsidRPr="0008007A">
              <w:rPr>
                <w:rStyle w:val="FootnoteReference"/>
                <w:rFonts w:ascii="Meiryo" w:eastAsia="Meiryo" w:hAnsi="Meiryo"/>
                <w:sz w:val="19"/>
                <w:szCs w:val="19"/>
                <w:vertAlign w:val="baseline"/>
              </w:rPr>
              <w:footnoteReference w:id="7"/>
            </w:r>
            <w:r w:rsidRPr="0008007A">
              <w:rPr>
                <w:rFonts w:ascii="Meiryo" w:eastAsia="Meiryo" w:hAnsi="Meiryo"/>
                <w:sz w:val="19"/>
                <w:szCs w:val="19"/>
              </w:rPr>
              <w:t xml:space="preserve"> </w:t>
            </w:r>
            <w:proofErr w:type="spellStart"/>
            <w:r w:rsidRPr="0008007A">
              <w:rPr>
                <w:rFonts w:ascii="Meiryo" w:eastAsia="Meiryo" w:hAnsi="Meiryo"/>
                <w:sz w:val="19"/>
                <w:szCs w:val="19"/>
              </w:rPr>
              <w:t>を</w:t>
            </w:r>
            <w:r w:rsidR="00D11E0B" w:rsidRPr="0008007A">
              <w:rPr>
                <w:rFonts w:ascii="Meiryo" w:eastAsia="Meiryo" w:hAnsi="Meiryo"/>
                <w:sz w:val="19"/>
                <w:szCs w:val="19"/>
              </w:rPr>
              <w:t>追求するために、</w:t>
            </w:r>
            <w:r w:rsidRPr="0008007A">
              <w:rPr>
                <w:rFonts w:ascii="Meiryo" w:eastAsia="Meiryo" w:hAnsi="Meiryo"/>
                <w:sz w:val="19"/>
                <w:szCs w:val="19"/>
              </w:rPr>
              <w:t>どの（少なくとも</w:t>
            </w:r>
            <w:proofErr w:type="spellEnd"/>
            <w:r w:rsidRPr="0008007A">
              <w:rPr>
                <w:rFonts w:ascii="Meiryo" w:eastAsia="Meiryo" w:hAnsi="Meiryo"/>
                <w:sz w:val="19"/>
                <w:szCs w:val="19"/>
              </w:rPr>
              <w:t>2</w:t>
            </w:r>
            <w:proofErr w:type="spellStart"/>
            <w:r w:rsidRPr="0008007A">
              <w:rPr>
                <w:rFonts w:ascii="Meiryo" w:eastAsia="Meiryo" w:hAnsi="Meiryo"/>
                <w:sz w:val="19"/>
                <w:szCs w:val="19"/>
              </w:rPr>
              <w:t>つの）</w:t>
            </w:r>
            <w:r w:rsidR="00B61FC5" w:rsidRPr="0008007A">
              <w:rPr>
                <w:rFonts w:ascii="Meiryo" w:eastAsia="Meiryo" w:hAnsi="Meiryo"/>
                <w:sz w:val="19"/>
                <w:szCs w:val="19"/>
              </w:rPr>
              <w:t>重大な</w:t>
            </w:r>
            <w:r w:rsidR="009A36A2">
              <w:rPr>
                <w:rFonts w:ascii="Meiryo" w:eastAsia="Meiryo" w:hAnsi="Meiryo"/>
                <w:sz w:val="19"/>
                <w:szCs w:val="19"/>
              </w:rPr>
              <w:t>インパクトエリア</w:t>
            </w:r>
            <w:r w:rsidRPr="0008007A">
              <w:rPr>
                <w:rFonts w:ascii="Meiryo" w:eastAsia="Meiryo" w:hAnsi="Meiryo"/>
                <w:sz w:val="19"/>
                <w:szCs w:val="19"/>
              </w:rPr>
              <w:t>に</w:t>
            </w:r>
            <w:r w:rsidR="00B61FC5" w:rsidRPr="0008007A">
              <w:rPr>
                <w:rFonts w:ascii="Meiryo" w:eastAsia="Meiryo" w:hAnsi="Meiryo"/>
                <w:sz w:val="19"/>
                <w:szCs w:val="19"/>
              </w:rPr>
              <w:t>優先順位をつけ</w:t>
            </w:r>
            <w:proofErr w:type="spellEnd"/>
            <w:r w:rsidR="00311C9A">
              <w:rPr>
                <w:rFonts w:ascii="Meiryo" w:eastAsia="Meiryo" w:hAnsi="Meiryo" w:hint="eastAsia"/>
                <w:sz w:val="19"/>
                <w:szCs w:val="19"/>
                <w:lang w:eastAsia="ja-JP"/>
              </w:rPr>
              <w:t>たかを</w:t>
            </w:r>
            <w:proofErr w:type="spellStart"/>
            <w:r w:rsidRPr="0008007A">
              <w:rPr>
                <w:rFonts w:ascii="Meiryo" w:eastAsia="Meiryo" w:hAnsi="Meiryo"/>
                <w:sz w:val="19"/>
                <w:szCs w:val="19"/>
              </w:rPr>
              <w:t>開示</w:t>
            </w:r>
            <w:proofErr w:type="spellEnd"/>
            <w:r w:rsidRPr="0008007A">
              <w:rPr>
                <w:rFonts w:ascii="Meiryo" w:eastAsia="Meiryo" w:hAnsi="Meiryo"/>
                <w:sz w:val="19"/>
                <w:szCs w:val="19"/>
              </w:rPr>
              <w:t>。</w:t>
            </w:r>
            <w:bookmarkEnd w:id="2"/>
          </w:p>
        </w:tc>
      </w:tr>
      <w:tr w:rsidR="00BC227B" w:rsidRPr="007E6F11" w14:paraId="3B8B3B60" w14:textId="77777777" w:rsidTr="005373E0">
        <w:trPr>
          <w:trHeight w:val="697"/>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35FF53" w14:textId="79EF5D01" w:rsidR="00C51717" w:rsidRPr="0008007A" w:rsidRDefault="00311C9A"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val="en-US" w:eastAsia="ja-JP"/>
              </w:rPr>
              <w:t>回答</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90C966" w14:textId="6758AD67" w:rsidR="00C51717" w:rsidRPr="00D730A6" w:rsidRDefault="00B573AA" w:rsidP="007E6F11">
            <w:pPr>
              <w:pStyle w:val="PRBBoxitalsresponsetext"/>
              <w:spacing w:line="180" w:lineRule="auto"/>
              <w:rPr>
                <w:rFonts w:ascii="Meiryo" w:eastAsia="Meiryo" w:hAnsi="Meiryo"/>
                <w:sz w:val="19"/>
                <w:szCs w:val="19"/>
                <w:lang w:val="en-US"/>
              </w:rPr>
            </w:pPr>
            <w:proofErr w:type="spellStart"/>
            <w:r>
              <w:rPr>
                <w:rFonts w:ascii="Meiryo" w:eastAsia="Meiryo" w:hAnsi="Meiryo"/>
                <w:sz w:val="19"/>
                <w:szCs w:val="19"/>
                <w:lang w:val="en-US"/>
              </w:rPr>
              <w:t>リンク及び参照</w:t>
            </w:r>
            <w:proofErr w:type="spellEnd"/>
          </w:p>
        </w:tc>
      </w:tr>
      <w:tr w:rsidR="00BC227B" w:rsidRPr="007E6F11" w14:paraId="43E025C5" w14:textId="77777777" w:rsidTr="119DDA4C">
        <w:trPr>
          <w:trHeight w:val="143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71AC3D" w14:textId="68361BFD" w:rsidR="00C51717" w:rsidRPr="0008007A" w:rsidRDefault="009A36A2" w:rsidP="007E6F11">
            <w:pPr>
              <w:pStyle w:val="ListParagraph"/>
              <w:numPr>
                <w:ilvl w:val="0"/>
                <w:numId w:val="1"/>
              </w:numPr>
              <w:spacing w:before="60" w:after="80" w:line="180" w:lineRule="auto"/>
              <w:ind w:left="249" w:hanging="249"/>
              <w:rPr>
                <w:rFonts w:ascii="Meiryo" w:eastAsia="Meiryo" w:hAnsi="Meiryo" w:cs="Arial"/>
                <w:i/>
                <w:iCs/>
                <w:sz w:val="19"/>
                <w:szCs w:val="19"/>
                <w:lang w:val="en-US"/>
              </w:rPr>
            </w:pPr>
            <w:r>
              <w:rPr>
                <w:rFonts w:ascii="Meiryo" w:eastAsia="Meiryo" w:hAnsi="Meiryo" w:cs="Arial" w:hint="eastAsia"/>
                <w:i/>
                <w:iCs/>
                <w:sz w:val="19"/>
                <w:szCs w:val="19"/>
                <w:lang w:val="en-US"/>
              </w:rPr>
              <w:t xml:space="preserve"> </w:t>
            </w:r>
            <w:r w:rsidR="00000000" w:rsidRPr="0008007A">
              <w:rPr>
                <w:rFonts w:ascii="Meiryo" w:eastAsia="Meiryo" w:hAnsi="Meiryo" w:cs="Arial"/>
                <w:i/>
                <w:iCs/>
                <w:sz w:val="19"/>
                <w:szCs w:val="19"/>
                <w:lang w:val="en-US"/>
              </w:rPr>
              <w:t>これら（最低2つの優先的</w:t>
            </w:r>
            <w:r>
              <w:rPr>
                <w:rFonts w:ascii="Meiryo" w:eastAsia="Meiryo" w:hAnsi="Meiryo" w:cs="Arial"/>
                <w:i/>
                <w:iCs/>
                <w:sz w:val="19"/>
                <w:szCs w:val="19"/>
                <w:lang w:val="en-US"/>
              </w:rPr>
              <w:t>インパクトエリア</w:t>
            </w:r>
            <w:r w:rsidR="00000000" w:rsidRPr="0008007A">
              <w:rPr>
                <w:rFonts w:ascii="Meiryo" w:eastAsia="Meiryo" w:hAnsi="Meiryo" w:cs="Arial"/>
                <w:i/>
                <w:iCs/>
                <w:sz w:val="19"/>
                <w:szCs w:val="19"/>
                <w:lang w:val="en-US"/>
              </w:rPr>
              <w:t>）に</w:t>
            </w:r>
            <w:r w:rsidR="002454D0">
              <w:rPr>
                <w:rFonts w:ascii="Meiryo" w:eastAsia="Meiryo" w:hAnsi="Meiryo" w:cs="Arial" w:hint="eastAsia"/>
                <w:i/>
                <w:iCs/>
                <w:sz w:val="19"/>
                <w:szCs w:val="19"/>
                <w:lang w:val="en-US" w:eastAsia="ja-JP"/>
              </w:rPr>
              <w:t>関する</w:t>
            </w:r>
            <w:proofErr w:type="spellStart"/>
            <w:r w:rsidR="00000000" w:rsidRPr="0008007A">
              <w:rPr>
                <w:rFonts w:ascii="Meiryo" w:eastAsia="Meiryo" w:hAnsi="Meiryo" w:cs="Arial"/>
                <w:b/>
                <w:bCs/>
                <w:i/>
                <w:iCs/>
                <w:sz w:val="19"/>
                <w:szCs w:val="19"/>
                <w:u w:val="single"/>
                <w:lang w:val="en-US"/>
              </w:rPr>
              <w:t>パフォーマンス測定</w:t>
            </w:r>
            <w:proofErr w:type="spellEnd"/>
            <w:r w:rsidR="002454D0" w:rsidRPr="009A36A2">
              <w:rPr>
                <w:rFonts w:ascii="Meiryo" w:eastAsia="Meiryo" w:hAnsi="Meiryo" w:cs="Arial" w:hint="eastAsia"/>
                <w:sz w:val="19"/>
                <w:szCs w:val="19"/>
                <w:lang w:val="en-US" w:eastAsia="ja-JP"/>
              </w:rPr>
              <w:t>：</w:t>
            </w:r>
            <w:proofErr w:type="spellStart"/>
            <w:r w:rsidR="003970B4" w:rsidRPr="0008007A">
              <w:rPr>
                <w:rFonts w:ascii="Meiryo" w:eastAsia="Meiryo" w:hAnsi="Meiryo" w:cs="Arial"/>
                <w:sz w:val="19"/>
                <w:szCs w:val="19"/>
                <w:lang w:val="en-US"/>
              </w:rPr>
              <w:t>どの</w:t>
            </w:r>
            <w:r w:rsidR="00100D6B" w:rsidRPr="0008007A">
              <w:rPr>
                <w:rFonts w:ascii="Meiryo" w:eastAsia="Meiryo" w:hAnsi="Meiryo" w:cs="Arial"/>
                <w:sz w:val="19"/>
                <w:szCs w:val="19"/>
                <w:lang w:val="en-US"/>
              </w:rPr>
              <w:t>セクターや</w:t>
            </w:r>
            <w:r w:rsidR="003970B4" w:rsidRPr="0008007A">
              <w:rPr>
                <w:rFonts w:ascii="Meiryo" w:eastAsia="Meiryo" w:hAnsi="Meiryo" w:cs="Arial"/>
                <w:sz w:val="19"/>
                <w:szCs w:val="19"/>
                <w:lang w:val="en-US"/>
              </w:rPr>
              <w:t>産業、また融資</w:t>
            </w:r>
            <w:proofErr w:type="spellEnd"/>
            <w:r w:rsidR="002454D0">
              <w:rPr>
                <w:rFonts w:ascii="Meiryo" w:eastAsia="Meiryo" w:hAnsi="Meiryo" w:cs="Arial" w:hint="eastAsia"/>
                <w:sz w:val="19"/>
                <w:szCs w:val="19"/>
                <w:lang w:val="en-US" w:eastAsia="ja-JP"/>
              </w:rPr>
              <w:t>及び</w:t>
            </w:r>
            <w:proofErr w:type="spellStart"/>
            <w:r w:rsidR="003970B4" w:rsidRPr="0008007A">
              <w:rPr>
                <w:rFonts w:ascii="Meiryo" w:eastAsia="Meiryo" w:hAnsi="Meiryo" w:cs="Arial"/>
                <w:sz w:val="19"/>
                <w:szCs w:val="19"/>
                <w:lang w:val="en-US"/>
              </w:rPr>
              <w:t>投資</w:t>
            </w:r>
            <w:proofErr w:type="spellEnd"/>
            <w:r w:rsidR="002454D0">
              <w:rPr>
                <w:rFonts w:ascii="Meiryo" w:eastAsia="Meiryo" w:hAnsi="Meiryo" w:cs="Arial" w:hint="eastAsia"/>
                <w:sz w:val="19"/>
                <w:szCs w:val="19"/>
                <w:lang w:val="en-US" w:eastAsia="ja-JP"/>
              </w:rPr>
              <w:t>先の</w:t>
            </w:r>
            <w:r w:rsidR="00100D6B" w:rsidRPr="0008007A">
              <w:rPr>
                <w:rFonts w:ascii="Meiryo" w:eastAsia="Meiryo" w:hAnsi="Meiryo" w:cs="Arial" w:hint="eastAsia"/>
                <w:sz w:val="19"/>
                <w:szCs w:val="19"/>
                <w:lang w:val="en-US" w:eastAsia="ja-JP"/>
              </w:rPr>
              <w:t>顧</w:t>
            </w:r>
            <w:proofErr w:type="spellStart"/>
            <w:r w:rsidR="00100D6B" w:rsidRPr="0008007A">
              <w:rPr>
                <w:rFonts w:ascii="Meiryo" w:eastAsia="Meiryo" w:hAnsi="Meiryo" w:cs="Arial"/>
                <w:sz w:val="19"/>
                <w:szCs w:val="19"/>
                <w:lang w:val="en-US"/>
              </w:rPr>
              <w:t>客のタイプが、</w:t>
            </w:r>
            <w:r w:rsidR="003C2067" w:rsidRPr="0008007A">
              <w:rPr>
                <w:rFonts w:ascii="Meiryo" w:eastAsia="Meiryo" w:hAnsi="Meiryo" w:cs="Arial"/>
                <w:sz w:val="19"/>
                <w:szCs w:val="19"/>
                <w:lang w:val="en-US"/>
              </w:rPr>
              <w:t>実際の</w:t>
            </w:r>
            <w:proofErr w:type="spellEnd"/>
            <w:r w:rsidR="002454D0">
              <w:rPr>
                <w:rFonts w:ascii="Meiryo" w:eastAsia="Meiryo" w:hAnsi="Meiryo" w:cs="Arial" w:hint="eastAsia"/>
                <w:sz w:val="19"/>
                <w:szCs w:val="19"/>
                <w:lang w:val="en-US" w:eastAsia="ja-JP"/>
              </w:rPr>
              <w:t>ポジティブ</w:t>
            </w:r>
            <w:proofErr w:type="spellStart"/>
            <w:r w:rsidR="003970B4" w:rsidRPr="0008007A">
              <w:rPr>
                <w:rFonts w:ascii="Meiryo" w:eastAsia="Meiryo" w:hAnsi="Meiryo" w:cs="Arial"/>
                <w:sz w:val="19"/>
                <w:szCs w:val="19"/>
                <w:lang w:val="en-US"/>
              </w:rPr>
              <w:t>または</w:t>
            </w:r>
            <w:proofErr w:type="spellEnd"/>
            <w:r w:rsidR="002454D0">
              <w:rPr>
                <w:rFonts w:ascii="Meiryo" w:eastAsia="Meiryo" w:hAnsi="Meiryo" w:cs="Arial" w:hint="eastAsia"/>
                <w:sz w:val="19"/>
                <w:szCs w:val="19"/>
                <w:lang w:val="en-US" w:eastAsia="ja-JP"/>
              </w:rPr>
              <w:t>ネガティブ</w:t>
            </w:r>
            <w:r w:rsidR="003970B4" w:rsidRPr="0008007A">
              <w:rPr>
                <w:rFonts w:ascii="Meiryo" w:eastAsia="Meiryo" w:hAnsi="Meiryo" w:cs="Arial" w:hint="eastAsia"/>
                <w:sz w:val="19"/>
                <w:szCs w:val="19"/>
                <w:lang w:val="en-US" w:eastAsia="ja-JP"/>
              </w:rPr>
              <w:t>の</w:t>
            </w:r>
            <w:proofErr w:type="spellStart"/>
            <w:r w:rsidR="003B4AA7" w:rsidRPr="0008007A">
              <w:rPr>
                <w:rFonts w:ascii="Meiryo" w:eastAsia="Meiryo" w:hAnsi="Meiryo" w:cs="Arial"/>
                <w:sz w:val="19"/>
                <w:szCs w:val="19"/>
                <w:lang w:val="en-US"/>
              </w:rPr>
              <w:t>インパクト</w:t>
            </w:r>
            <w:r w:rsidR="003970B4" w:rsidRPr="0008007A">
              <w:rPr>
                <w:rFonts w:ascii="Meiryo" w:eastAsia="Meiryo" w:hAnsi="Meiryo" w:cs="Arial"/>
                <w:sz w:val="19"/>
                <w:szCs w:val="19"/>
                <w:lang w:val="en-US"/>
              </w:rPr>
              <w:t>を最も強く引き起こしているかを特定し</w:t>
            </w:r>
            <w:proofErr w:type="spellEnd"/>
            <w:r w:rsidR="002454D0">
              <w:rPr>
                <w:rFonts w:ascii="Meiryo" w:eastAsia="Meiryo" w:hAnsi="Meiryo" w:cs="Arial" w:hint="eastAsia"/>
                <w:sz w:val="19"/>
                <w:szCs w:val="19"/>
                <w:lang w:val="en-US" w:eastAsia="ja-JP"/>
              </w:rPr>
              <w:t>たか。自行</w:t>
            </w:r>
            <w:r w:rsidR="003970B4" w:rsidRPr="0008007A">
              <w:rPr>
                <w:rFonts w:ascii="Meiryo" w:eastAsia="Meiryo" w:hAnsi="Meiryo" w:cs="Arial" w:hint="eastAsia"/>
                <w:sz w:val="19"/>
                <w:szCs w:val="19"/>
                <w:lang w:val="en-US" w:eastAsia="ja-JP"/>
              </w:rPr>
              <w:t>の</w:t>
            </w:r>
            <w:proofErr w:type="spellStart"/>
            <w:r w:rsidR="003970B4" w:rsidRPr="0008007A">
              <w:rPr>
                <w:rFonts w:ascii="Meiryo" w:eastAsia="Meiryo" w:hAnsi="Meiryo" w:cs="Arial"/>
                <w:sz w:val="19"/>
                <w:szCs w:val="19"/>
                <w:lang w:val="en-US"/>
              </w:rPr>
              <w:t>状況に当てはまる</w:t>
            </w:r>
            <w:r w:rsidR="00297816" w:rsidRPr="0008007A">
              <w:rPr>
                <w:rFonts w:ascii="Meiryo" w:eastAsia="Meiryo" w:hAnsi="Meiryo" w:cs="Arial"/>
                <w:sz w:val="19"/>
                <w:szCs w:val="19"/>
                <w:lang w:val="en-US"/>
              </w:rPr>
              <w:t>重要な</w:t>
            </w:r>
            <w:r>
              <w:rPr>
                <w:rFonts w:ascii="Meiryo" w:eastAsia="Meiryo" w:hAnsi="Meiryo" w:cs="Arial"/>
                <w:sz w:val="19"/>
                <w:szCs w:val="19"/>
                <w:lang w:val="en-US"/>
              </w:rPr>
              <w:t>インパクトエリア</w:t>
            </w:r>
            <w:r w:rsidR="00297816" w:rsidRPr="0008007A">
              <w:rPr>
                <w:rFonts w:ascii="Meiryo" w:eastAsia="Meiryo" w:hAnsi="Meiryo" w:cs="Arial"/>
                <w:sz w:val="19"/>
                <w:szCs w:val="19"/>
                <w:lang w:val="en-US"/>
              </w:rPr>
              <w:t>に関連する適切な指標を用いて、これらのパフォーマンスをどのように評価したかについて説明</w:t>
            </w:r>
            <w:proofErr w:type="spellEnd"/>
            <w:r w:rsidR="002454D0">
              <w:rPr>
                <w:rFonts w:ascii="Meiryo" w:eastAsia="Meiryo" w:hAnsi="Meiryo" w:cs="Arial" w:hint="eastAsia"/>
                <w:sz w:val="19"/>
                <w:szCs w:val="19"/>
                <w:lang w:val="en-US" w:eastAsia="ja-JP"/>
              </w:rPr>
              <w:t>する</w:t>
            </w:r>
            <w:r w:rsidR="00DF7BE2" w:rsidRPr="0008007A">
              <w:rPr>
                <w:rFonts w:ascii="Meiryo" w:eastAsia="Meiryo" w:hAnsi="Meiryo" w:cs="Arial"/>
                <w:sz w:val="19"/>
                <w:szCs w:val="19"/>
                <w:lang w:val="en-US"/>
              </w:rPr>
              <w:t xml:space="preserve">。 </w:t>
            </w:r>
          </w:p>
          <w:p w14:paraId="0EE97C40" w14:textId="6089A809" w:rsidR="00C51717" w:rsidRPr="0008007A" w:rsidRDefault="00000000" w:rsidP="007E6F11">
            <w:pPr>
              <w:spacing w:after="80" w:line="180" w:lineRule="auto"/>
              <w:ind w:left="249"/>
              <w:rPr>
                <w:rFonts w:ascii="Meiryo" w:eastAsia="Meiryo" w:hAnsi="Meiryo" w:cs="Arial"/>
                <w:i/>
                <w:iCs/>
                <w:sz w:val="19"/>
                <w:szCs w:val="19"/>
                <w:lang w:val="en-US"/>
              </w:rPr>
            </w:pPr>
            <w:r w:rsidRPr="0008007A">
              <w:rPr>
                <w:rFonts w:ascii="Meiryo" w:eastAsia="Meiryo" w:hAnsi="Meiryo" w:cs="Arial"/>
                <w:sz w:val="19"/>
                <w:szCs w:val="19"/>
                <w:lang w:val="en-US"/>
              </w:rPr>
              <w:t>最も大きな</w:t>
            </w:r>
            <w:r w:rsidR="003B4AA7" w:rsidRPr="0008007A">
              <w:rPr>
                <w:rFonts w:ascii="Meiryo" w:eastAsia="Meiryo" w:hAnsi="Meiryo" w:cs="Arial"/>
                <w:sz w:val="19"/>
                <w:szCs w:val="19"/>
                <w:lang w:val="en-US"/>
              </w:rPr>
              <w:t>インパクト</w:t>
            </w:r>
            <w:r w:rsidRPr="0008007A">
              <w:rPr>
                <w:rFonts w:ascii="Meiryo" w:eastAsia="Meiryo" w:hAnsi="Meiryo" w:cs="Arial"/>
                <w:sz w:val="19"/>
                <w:szCs w:val="19"/>
                <w:lang w:val="en-US"/>
              </w:rPr>
              <w:t>を与える分野のうち、目標設定の</w:t>
            </w:r>
            <w:proofErr w:type="gramStart"/>
            <w:r w:rsidRPr="0008007A">
              <w:rPr>
                <w:rFonts w:ascii="Meiryo" w:eastAsia="Meiryo" w:hAnsi="Meiryo" w:cs="Arial"/>
                <w:sz w:val="19"/>
                <w:szCs w:val="19"/>
                <w:lang w:val="en-US"/>
              </w:rPr>
              <w:t>たの優</w:t>
            </w:r>
            <w:proofErr w:type="gramEnd"/>
            <w:r w:rsidRPr="0008007A">
              <w:rPr>
                <w:rFonts w:ascii="Meiryo" w:eastAsia="Meiryo" w:hAnsi="Meiryo" w:cs="Arial"/>
                <w:sz w:val="19"/>
                <w:szCs w:val="19"/>
                <w:lang w:val="en-US"/>
              </w:rPr>
              <w:t>先分野を決定する際には、銀行の現在のパフォーマンスレベル、すなわち、銀行の</w:t>
            </w:r>
            <w:r w:rsidR="002454D0">
              <w:rPr>
                <w:rFonts w:ascii="Meiryo" w:eastAsia="Meiryo" w:hAnsi="Meiryo" w:cs="Arial" w:hint="eastAsia"/>
                <w:sz w:val="19"/>
                <w:szCs w:val="19"/>
                <w:lang w:val="en-US" w:eastAsia="ja-JP"/>
              </w:rPr>
              <w:t>事業</w:t>
            </w:r>
            <w:proofErr w:type="spellStart"/>
            <w:r w:rsidRPr="0008007A">
              <w:rPr>
                <w:rFonts w:ascii="Meiryo" w:eastAsia="Meiryo" w:hAnsi="Meiryo" w:cs="Arial"/>
                <w:sz w:val="19"/>
                <w:szCs w:val="19"/>
                <w:lang w:val="en-US"/>
              </w:rPr>
              <w:t>活動や商品・サービスの提供から生じる社会・経済・環境への</w:t>
            </w:r>
            <w:r w:rsidR="003B4AA7" w:rsidRPr="0008007A">
              <w:rPr>
                <w:rFonts w:ascii="Meiryo" w:eastAsia="Meiryo" w:hAnsi="Meiryo" w:cs="Arial"/>
                <w:sz w:val="19"/>
                <w:szCs w:val="19"/>
                <w:lang w:val="en-US"/>
              </w:rPr>
              <w:t>インパクト</w:t>
            </w:r>
            <w:proofErr w:type="spellEnd"/>
            <w:r w:rsidR="002454D0">
              <w:rPr>
                <w:rFonts w:ascii="Meiryo" w:eastAsia="Meiryo" w:hAnsi="Meiryo" w:cs="Arial" w:hint="eastAsia"/>
                <w:sz w:val="19"/>
                <w:szCs w:val="19"/>
                <w:lang w:val="en-US" w:eastAsia="ja-JP"/>
              </w:rPr>
              <w:t>を、</w:t>
            </w:r>
            <w:proofErr w:type="spellStart"/>
            <w:r w:rsidRPr="0008007A">
              <w:rPr>
                <w:rFonts w:ascii="Meiryo" w:eastAsia="Meiryo" w:hAnsi="Meiryo" w:cs="Arial"/>
                <w:sz w:val="19"/>
                <w:szCs w:val="19"/>
                <w:lang w:val="en-US"/>
              </w:rPr>
              <w:t>定性・定量指標や代理指標を</w:t>
            </w:r>
            <w:proofErr w:type="spellEnd"/>
            <w:r w:rsidR="002454D0">
              <w:rPr>
                <w:rFonts w:ascii="Meiryo" w:eastAsia="Meiryo" w:hAnsi="Meiryo" w:cs="Arial" w:hint="eastAsia"/>
                <w:sz w:val="19"/>
                <w:szCs w:val="19"/>
                <w:lang w:val="en-US" w:eastAsia="ja-JP"/>
              </w:rPr>
              <w:t>用いて</w:t>
            </w:r>
            <w:proofErr w:type="spellStart"/>
            <w:r w:rsidRPr="0008007A">
              <w:rPr>
                <w:rFonts w:ascii="Meiryo" w:eastAsia="Meiryo" w:hAnsi="Meiryo" w:cs="Arial"/>
                <w:sz w:val="19"/>
                <w:szCs w:val="19"/>
                <w:lang w:val="en-US"/>
              </w:rPr>
              <w:t>考慮する必要があ</w:t>
            </w:r>
            <w:proofErr w:type="spellEnd"/>
            <w:r w:rsidR="002454D0">
              <w:rPr>
                <w:rFonts w:ascii="Meiryo" w:eastAsia="Meiryo" w:hAnsi="Meiryo" w:cs="Arial" w:hint="eastAsia"/>
                <w:sz w:val="19"/>
                <w:szCs w:val="19"/>
                <w:lang w:val="en-US" w:eastAsia="ja-JP"/>
              </w:rPr>
              <w:t>る</w:t>
            </w:r>
            <w:r w:rsidRPr="0008007A">
              <w:rPr>
                <w:rFonts w:ascii="Meiryo" w:eastAsia="Meiryo" w:hAnsi="Meiryo" w:cs="Arial"/>
                <w:sz w:val="19"/>
                <w:szCs w:val="19"/>
                <w:lang w:val="en-US"/>
              </w:rPr>
              <w:t>。</w:t>
            </w:r>
            <w:proofErr w:type="spellStart"/>
            <w:r w:rsidR="006E3978" w:rsidRPr="0008007A">
              <w:rPr>
                <w:rFonts w:ascii="Meiryo" w:eastAsia="Meiryo" w:hAnsi="Meiryo" w:cs="Arial"/>
                <w:sz w:val="19"/>
                <w:szCs w:val="19"/>
                <w:lang w:val="en-US"/>
              </w:rPr>
              <w:t>気候変動</w:t>
            </w:r>
            <w:r w:rsidR="00276290">
              <w:rPr>
                <w:rFonts w:ascii="Meiryo" w:eastAsia="Meiryo" w:hAnsi="Meiryo" w:cs="Arial"/>
                <w:sz w:val="19"/>
                <w:szCs w:val="19"/>
                <w:lang w:val="en-US"/>
              </w:rPr>
              <w:t>及び</w:t>
            </w:r>
            <w:proofErr w:type="spellEnd"/>
            <w:r w:rsidR="006E3978" w:rsidRPr="0008007A">
              <w:rPr>
                <w:rFonts w:ascii="Meiryo" w:eastAsia="Meiryo" w:hAnsi="Meiryo" w:cs="Arial"/>
                <w:sz w:val="19"/>
                <w:szCs w:val="19"/>
                <w:lang w:val="en-US"/>
              </w:rPr>
              <w:t>/</w:t>
            </w:r>
            <w:proofErr w:type="spellStart"/>
            <w:r w:rsidR="006E3978" w:rsidRPr="0008007A">
              <w:rPr>
                <w:rFonts w:ascii="Meiryo" w:eastAsia="Meiryo" w:hAnsi="Meiryo" w:cs="Arial"/>
                <w:sz w:val="19"/>
                <w:szCs w:val="19"/>
                <w:lang w:val="en-US"/>
              </w:rPr>
              <w:t>または金融の健全性と包摂を最も重要な</w:t>
            </w:r>
            <w:r w:rsidR="009A36A2">
              <w:rPr>
                <w:rFonts w:ascii="Meiryo" w:eastAsia="Meiryo" w:hAnsi="Meiryo" w:cs="Arial"/>
                <w:sz w:val="19"/>
                <w:szCs w:val="19"/>
                <w:lang w:val="en-US"/>
              </w:rPr>
              <w:t>インパクトエリア</w:t>
            </w:r>
            <w:r w:rsidR="006E3978" w:rsidRPr="0008007A">
              <w:rPr>
                <w:rFonts w:ascii="Meiryo" w:eastAsia="Meiryo" w:hAnsi="Meiryo" w:cs="Arial"/>
                <w:sz w:val="19"/>
                <w:szCs w:val="19"/>
                <w:lang w:val="en-US"/>
              </w:rPr>
              <w:t>として特定した場合、</w:t>
            </w:r>
            <w:r w:rsidR="00534F31" w:rsidRPr="0008007A">
              <w:rPr>
                <w:rFonts w:ascii="Meiryo" w:eastAsia="Meiryo" w:hAnsi="Meiryo" w:cs="Arial"/>
                <w:color w:val="4472C4" w:themeColor="accent1"/>
                <w:sz w:val="19"/>
                <w:szCs w:val="19"/>
                <w:u w:val="single"/>
                <w:lang w:val="en-US"/>
              </w:rPr>
              <w:t>別紙の</w:t>
            </w:r>
            <w:r w:rsidR="006E3978" w:rsidRPr="0008007A">
              <w:rPr>
                <w:rFonts w:ascii="Meiryo" w:eastAsia="Meiryo" w:hAnsi="Meiryo" w:cs="Arial"/>
                <w:sz w:val="19"/>
                <w:szCs w:val="19"/>
                <w:lang w:val="en-US"/>
              </w:rPr>
              <w:t>該当する指標も参照</w:t>
            </w:r>
            <w:proofErr w:type="spellEnd"/>
            <w:r w:rsidR="002454D0">
              <w:rPr>
                <w:rFonts w:ascii="Meiryo" w:eastAsia="Meiryo" w:hAnsi="Meiryo" w:cs="Arial" w:hint="eastAsia"/>
                <w:sz w:val="19"/>
                <w:szCs w:val="19"/>
                <w:lang w:val="en-US" w:eastAsia="ja-JP"/>
              </w:rPr>
              <w:t>のこと</w:t>
            </w:r>
            <w:r w:rsidR="006E3978" w:rsidRPr="0008007A">
              <w:rPr>
                <w:rFonts w:ascii="Meiryo" w:eastAsia="Meiryo" w:hAnsi="Meiryo" w:cs="Arial"/>
                <w:sz w:val="19"/>
                <w:szCs w:val="19"/>
                <w:lang w:val="en-US"/>
              </w:rPr>
              <w:t xml:space="preserve">。 </w:t>
            </w:r>
          </w:p>
          <w:p w14:paraId="2E505FCB" w14:textId="69EA455E" w:rsidR="00C51717" w:rsidRPr="0008007A" w:rsidRDefault="00000000" w:rsidP="007E6F11">
            <w:pPr>
              <w:pStyle w:val="ListParagraph"/>
              <w:spacing w:after="80" w:line="180" w:lineRule="auto"/>
              <w:ind w:left="249"/>
              <w:rPr>
                <w:rFonts w:ascii="Meiryo" w:eastAsia="Meiryo" w:hAnsi="Meiryo" w:cs="Arial"/>
                <w:i/>
                <w:iCs/>
                <w:sz w:val="19"/>
                <w:szCs w:val="19"/>
                <w:lang w:val="en-US"/>
              </w:rPr>
            </w:pPr>
            <w:proofErr w:type="spellStart"/>
            <w:r w:rsidRPr="0008007A">
              <w:rPr>
                <w:rFonts w:ascii="Meiryo" w:eastAsia="Meiryo" w:hAnsi="Meiryo" w:cs="Arial"/>
                <w:sz w:val="19"/>
                <w:szCs w:val="19"/>
                <w:lang w:val="en-US"/>
              </w:rPr>
              <w:t>銀行の</w:t>
            </w:r>
            <w:proofErr w:type="spellEnd"/>
            <w:r w:rsidR="002454D0">
              <w:rPr>
                <w:rFonts w:ascii="Meiryo" w:eastAsia="Meiryo" w:hAnsi="Meiryo" w:cs="Arial" w:hint="eastAsia"/>
                <w:sz w:val="19"/>
                <w:szCs w:val="19"/>
                <w:lang w:val="en-US" w:eastAsia="ja-JP"/>
              </w:rPr>
              <w:t>事業</w:t>
            </w:r>
            <w:proofErr w:type="spellStart"/>
            <w:r w:rsidR="009F594A" w:rsidRPr="0008007A">
              <w:rPr>
                <w:rFonts w:ascii="Meiryo" w:eastAsia="Meiryo" w:hAnsi="Meiryo" w:cs="Arial"/>
                <w:sz w:val="19"/>
                <w:szCs w:val="19"/>
                <w:lang w:val="en-US"/>
              </w:rPr>
              <w:t>活動や商品・サービスの提供から</w:t>
            </w:r>
            <w:r w:rsidRPr="0008007A">
              <w:rPr>
                <w:rFonts w:ascii="Meiryo" w:eastAsia="Meiryo" w:hAnsi="Meiryo" w:cs="Arial"/>
                <w:sz w:val="19"/>
                <w:szCs w:val="19"/>
                <w:lang w:val="en-US"/>
              </w:rPr>
              <w:t>生じる</w:t>
            </w:r>
            <w:r w:rsidR="003B4AA7" w:rsidRPr="0008007A">
              <w:rPr>
                <w:rFonts w:ascii="Meiryo" w:eastAsia="Meiryo" w:hAnsi="Meiryo" w:cs="Arial"/>
                <w:sz w:val="19"/>
                <w:szCs w:val="19"/>
                <w:lang w:val="en-US"/>
              </w:rPr>
              <w:t>インパクト</w:t>
            </w:r>
            <w:r w:rsidRPr="0008007A">
              <w:rPr>
                <w:rFonts w:ascii="Meiryo" w:eastAsia="Meiryo" w:hAnsi="Meiryo" w:cs="Arial"/>
                <w:sz w:val="19"/>
                <w:szCs w:val="19"/>
                <w:lang w:val="en-US"/>
              </w:rPr>
              <w:t>の強さを評価するために、別のアプローチをとっている場合は、</w:t>
            </w:r>
            <w:r w:rsidR="007A1585" w:rsidRPr="0008007A">
              <w:rPr>
                <w:rFonts w:ascii="Meiryo" w:eastAsia="Meiryo" w:hAnsi="Meiryo" w:cs="Arial"/>
                <w:sz w:val="19"/>
                <w:szCs w:val="19"/>
                <w:lang w:val="en-US"/>
              </w:rPr>
              <w:t>その内容を記述</w:t>
            </w:r>
            <w:proofErr w:type="spellEnd"/>
            <w:r w:rsidR="002454D0">
              <w:rPr>
                <w:rFonts w:ascii="Meiryo" w:eastAsia="Meiryo" w:hAnsi="Meiryo" w:cs="Arial" w:hint="eastAsia"/>
                <w:sz w:val="19"/>
                <w:szCs w:val="19"/>
                <w:lang w:val="en-US" w:eastAsia="ja-JP"/>
              </w:rPr>
              <w:t>する</w:t>
            </w:r>
            <w:r w:rsidR="005A0814" w:rsidRPr="0008007A">
              <w:rPr>
                <w:rFonts w:ascii="Meiryo" w:eastAsia="Meiryo" w:hAnsi="Meiryo" w:cs="Arial"/>
                <w:sz w:val="19"/>
                <w:szCs w:val="19"/>
                <w:lang w:val="en-US"/>
              </w:rPr>
              <w:t xml:space="preserve">。 </w:t>
            </w:r>
          </w:p>
          <w:p w14:paraId="5C77BF98" w14:textId="77777777" w:rsidR="007A3FEF" w:rsidRPr="0008007A" w:rsidRDefault="007A3FEF" w:rsidP="007E6F11">
            <w:pPr>
              <w:pStyle w:val="ListParagraph"/>
              <w:spacing w:line="180" w:lineRule="auto"/>
              <w:ind w:left="250"/>
              <w:rPr>
                <w:rFonts w:ascii="Meiryo" w:eastAsia="Meiryo" w:hAnsi="Meiryo" w:cs="Arial"/>
                <w:sz w:val="19"/>
                <w:szCs w:val="19"/>
                <w:lang w:val="en-US"/>
              </w:rPr>
            </w:pPr>
          </w:p>
          <w:p w14:paraId="78FE03AE" w14:textId="573E3E45" w:rsidR="00C51717" w:rsidRPr="0008007A" w:rsidRDefault="00000000" w:rsidP="007E6F11">
            <w:pPr>
              <w:pStyle w:val="ListParagraph"/>
              <w:spacing w:after="80" w:line="180" w:lineRule="auto"/>
              <w:ind w:left="249"/>
              <w:rPr>
                <w:rFonts w:ascii="Meiryo" w:eastAsia="Meiryo" w:hAnsi="Meiryo"/>
                <w:i/>
                <w:iCs/>
                <w:sz w:val="19"/>
                <w:szCs w:val="19"/>
                <w:lang w:val="en-US"/>
              </w:rPr>
            </w:pPr>
            <w:r w:rsidRPr="0008007A">
              <w:rPr>
                <w:rFonts w:ascii="Meiryo" w:eastAsia="Meiryo" w:hAnsi="Meiryo" w:cs="Arial"/>
                <w:i/>
                <w:iCs/>
                <w:sz w:val="19"/>
                <w:szCs w:val="19"/>
                <w:lang w:val="en-US"/>
              </w:rPr>
              <w:t>このステップの結果は</w:t>
            </w:r>
            <w:r w:rsidR="00350815" w:rsidRPr="0008007A">
              <w:rPr>
                <w:rFonts w:ascii="Meiryo" w:eastAsia="Meiryo" w:hAnsi="Meiryo" w:cs="Arial"/>
                <w:i/>
                <w:iCs/>
                <w:sz w:val="19"/>
                <w:szCs w:val="19"/>
                <w:lang w:val="en-US"/>
              </w:rPr>
              <w:t>、</w:t>
            </w:r>
            <w:r w:rsidRPr="0008007A">
              <w:rPr>
                <w:rFonts w:ascii="Meiryo" w:eastAsia="Meiryo" w:hAnsi="Meiryo" w:cs="Arial"/>
                <w:i/>
                <w:iCs/>
                <w:sz w:val="19"/>
                <w:szCs w:val="19"/>
                <w:lang w:val="en-US"/>
              </w:rPr>
              <w:t>最も大きな</w:t>
            </w:r>
            <w:r w:rsidR="003B4AA7" w:rsidRPr="0008007A">
              <w:rPr>
                <w:rFonts w:ascii="Meiryo" w:eastAsia="Meiryo" w:hAnsi="Meiryo" w:cs="Arial"/>
                <w:i/>
                <w:iCs/>
                <w:sz w:val="19"/>
                <w:szCs w:val="19"/>
                <w:lang w:val="en-US"/>
              </w:rPr>
              <w:t>インパクト</w:t>
            </w:r>
            <w:r w:rsidRPr="0008007A">
              <w:rPr>
                <w:rFonts w:ascii="Meiryo" w:eastAsia="Meiryo" w:hAnsi="Meiryo" w:cs="Arial"/>
                <w:i/>
                <w:iCs/>
                <w:sz w:val="19"/>
                <w:szCs w:val="19"/>
                <w:lang w:val="en-US"/>
              </w:rPr>
              <w:t>を与える2つの分野の目標設定に使用できるベースライン</w:t>
            </w:r>
            <w:r w:rsidR="00933B27" w:rsidRPr="0008007A">
              <w:rPr>
                <w:rFonts w:ascii="Meiryo" w:eastAsia="Meiryo" w:hAnsi="Meiryo" w:cs="Arial"/>
                <w:i/>
                <w:iCs/>
                <w:sz w:val="19"/>
                <w:szCs w:val="19"/>
                <w:lang w:val="en-US"/>
              </w:rPr>
              <w:t>（</w:t>
            </w:r>
            <w:r w:rsidR="008B5444" w:rsidRPr="0008007A">
              <w:rPr>
                <w:rFonts w:ascii="Meiryo" w:eastAsia="Meiryo" w:hAnsi="Meiryo" w:cs="Arial"/>
                <w:i/>
                <w:iCs/>
                <w:sz w:val="19"/>
                <w:szCs w:val="19"/>
                <w:lang w:val="en-US"/>
              </w:rPr>
              <w:t>指標を</w:t>
            </w:r>
            <w:r w:rsidR="00933B27" w:rsidRPr="0008007A">
              <w:rPr>
                <w:rFonts w:ascii="Meiryo" w:eastAsia="Meiryo" w:hAnsi="Meiryo" w:cs="Arial"/>
                <w:i/>
                <w:iCs/>
                <w:sz w:val="19"/>
                <w:szCs w:val="19"/>
                <w:lang w:val="en-US"/>
              </w:rPr>
              <w:t>含む）にもなります</w:t>
            </w:r>
            <w:r w:rsidR="000D683C" w:rsidRPr="0008007A">
              <w:rPr>
                <w:rFonts w:ascii="Meiryo" w:eastAsia="Meiryo" w:hAnsi="Meiryo"/>
                <w:i/>
                <w:iCs/>
                <w:sz w:val="19"/>
                <w:szCs w:val="19"/>
                <w:lang w:val="en-US"/>
              </w:rPr>
              <w:t>。</w:t>
            </w:r>
          </w:p>
        </w:tc>
      </w:tr>
      <w:tr w:rsidR="00BC227B" w:rsidRPr="007E6F11" w14:paraId="59D9DCFD" w14:textId="77777777" w:rsidTr="00712A78">
        <w:trPr>
          <w:trHeight w:val="801"/>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5BE47" w14:textId="30BF6FB5" w:rsidR="00C51717" w:rsidRPr="0008007A" w:rsidRDefault="00D5300C" w:rsidP="007E6F11">
            <w:pPr>
              <w:pStyle w:val="PRBBoxitalsresponsetext"/>
              <w:spacing w:line="180" w:lineRule="auto"/>
              <w:rPr>
                <w:rFonts w:ascii="Meiryo" w:eastAsia="Meiryo" w:hAnsi="Meiryo"/>
                <w:sz w:val="19"/>
                <w:szCs w:val="19"/>
                <w:lang w:val="en-US"/>
              </w:rPr>
            </w:pPr>
            <w:r>
              <w:rPr>
                <w:rFonts w:ascii="Meiryo" w:eastAsia="Meiryo" w:hAnsi="Meiryo" w:hint="eastAsia"/>
                <w:sz w:val="19"/>
                <w:szCs w:val="19"/>
                <w:lang w:val="en-US" w:eastAsia="ja-JP"/>
              </w:rPr>
              <w:t>回答</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3156C1" w14:textId="4909CFDE" w:rsidR="00C51717" w:rsidRPr="00D730A6" w:rsidRDefault="00000000" w:rsidP="007E6F11">
            <w:pPr>
              <w:pStyle w:val="PRBBoxitalsresponsetext"/>
              <w:spacing w:line="180" w:lineRule="auto"/>
              <w:rPr>
                <w:rFonts w:ascii="Meiryo" w:eastAsia="Meiryo" w:hAnsi="Meiryo"/>
                <w:sz w:val="19"/>
                <w:szCs w:val="19"/>
                <w:lang w:val="en-US"/>
              </w:rPr>
            </w:pPr>
            <w:proofErr w:type="spellStart"/>
            <w:r w:rsidRPr="00D730A6">
              <w:rPr>
                <w:rFonts w:ascii="Meiryo" w:eastAsia="Meiryo" w:hAnsi="Meiryo"/>
                <w:sz w:val="19"/>
                <w:szCs w:val="19"/>
                <w:lang w:val="en-US"/>
              </w:rPr>
              <w:t>リンク</w:t>
            </w:r>
            <w:proofErr w:type="spellEnd"/>
            <w:r w:rsidR="00D5300C">
              <w:rPr>
                <w:rFonts w:ascii="Meiryo" w:eastAsia="Meiryo" w:hAnsi="Meiryo" w:hint="eastAsia"/>
                <w:sz w:val="19"/>
                <w:szCs w:val="19"/>
                <w:lang w:val="en-US" w:eastAsia="ja-JP"/>
              </w:rPr>
              <w:t>及び</w:t>
            </w:r>
            <w:proofErr w:type="spellStart"/>
            <w:r w:rsidRPr="00D730A6">
              <w:rPr>
                <w:rFonts w:ascii="Meiryo" w:eastAsia="Meiryo" w:hAnsi="Meiryo"/>
                <w:sz w:val="19"/>
                <w:szCs w:val="19"/>
                <w:lang w:val="en-US"/>
              </w:rPr>
              <w:t>参考</w:t>
            </w:r>
            <w:proofErr w:type="spellEnd"/>
            <w:r w:rsidR="00D5300C">
              <w:rPr>
                <w:rFonts w:ascii="Meiryo" w:eastAsia="Meiryo" w:hAnsi="Meiryo" w:hint="eastAsia"/>
                <w:sz w:val="19"/>
                <w:szCs w:val="19"/>
                <w:lang w:val="en-US" w:eastAsia="ja-JP"/>
              </w:rPr>
              <w:t>先</w:t>
            </w:r>
          </w:p>
        </w:tc>
      </w:tr>
    </w:tbl>
    <w:p w14:paraId="15FFBC91" w14:textId="77777777" w:rsidR="00712A78" w:rsidRPr="007E6F11" w:rsidRDefault="00712A78" w:rsidP="007E6F11">
      <w:pPr>
        <w:spacing w:line="180" w:lineRule="auto"/>
        <w:rPr>
          <w:rFonts w:ascii="Meiryo" w:eastAsia="Meiryo" w:hAnsi="Meiryo"/>
        </w:rPr>
      </w:pPr>
    </w:p>
    <w:p w14:paraId="0EF1B44F" w14:textId="77777777" w:rsidR="00712A78" w:rsidRPr="007E6F11" w:rsidRDefault="00712A78" w:rsidP="007E6F11">
      <w:pPr>
        <w:spacing w:line="180" w:lineRule="auto"/>
        <w:rPr>
          <w:rFonts w:ascii="Meiryo" w:eastAsia="Meiryo" w:hAnsi="Meiryo"/>
        </w:rPr>
      </w:pPr>
      <w:r w:rsidRPr="007E6F11">
        <w:rPr>
          <w:rFonts w:ascii="Meiryo" w:eastAsia="Meiryo" w:hAnsi="Meiryo"/>
        </w:rPr>
        <w:br w:type="page"/>
      </w:r>
    </w:p>
    <w:tbl>
      <w:tblPr>
        <w:tblStyle w:val="TableGrid"/>
        <w:tblW w:w="8889" w:type="dxa"/>
        <w:tblLayout w:type="fixed"/>
        <w:tblLook w:val="04A0" w:firstRow="1" w:lastRow="0" w:firstColumn="1" w:lastColumn="0" w:noHBand="0" w:noVBand="1"/>
      </w:tblPr>
      <w:tblGrid>
        <w:gridCol w:w="8889"/>
      </w:tblGrid>
      <w:tr w:rsidR="00712A78" w:rsidRPr="007E6F11" w14:paraId="7742FD3A" w14:textId="77777777" w:rsidTr="009B3D47">
        <w:trPr>
          <w:trHeight w:val="540"/>
        </w:trPr>
        <w:tc>
          <w:tcPr>
            <w:tcW w:w="8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699F05ED" w14:textId="75AE075F" w:rsidR="00C51717" w:rsidRPr="008528C0" w:rsidRDefault="00000000" w:rsidP="007E6F11">
            <w:pPr>
              <w:spacing w:before="120" w:after="120" w:line="180" w:lineRule="auto"/>
              <w:rPr>
                <w:rFonts w:ascii="Meiryo" w:eastAsia="Meiryo" w:hAnsi="Meiryo" w:cs="Arial"/>
                <w:b/>
                <w:bCs/>
                <w:lang w:val="en-GB"/>
              </w:rPr>
            </w:pPr>
            <w:proofErr w:type="spellStart"/>
            <w:r w:rsidRPr="008528C0">
              <w:rPr>
                <w:rFonts w:ascii="Meiryo" w:eastAsia="Meiryo" w:hAnsi="Meiryo" w:cs="Arial"/>
                <w:b/>
                <w:bCs/>
                <w:lang w:val="en-GB"/>
              </w:rPr>
              <w:lastRenderedPageBreak/>
              <w:t>自己評価の</w:t>
            </w:r>
            <w:proofErr w:type="spellEnd"/>
            <w:r w:rsidR="003F10F1" w:rsidRPr="008528C0">
              <w:rPr>
                <w:rFonts w:ascii="Meiryo" w:eastAsia="Meiryo" w:hAnsi="Meiryo" w:cs="Arial" w:hint="eastAsia"/>
                <w:b/>
                <w:bCs/>
                <w:lang w:val="en-GB" w:eastAsia="ja-JP"/>
              </w:rPr>
              <w:t>要約</w:t>
            </w:r>
          </w:p>
          <w:p w14:paraId="14B33D07" w14:textId="50E28797" w:rsidR="00C51717" w:rsidRPr="00730543" w:rsidRDefault="00000000" w:rsidP="007E6F11">
            <w:pPr>
              <w:pStyle w:val="PRBBodyText"/>
              <w:spacing w:after="120" w:line="180" w:lineRule="auto"/>
              <w:rPr>
                <w:rFonts w:ascii="Meiryo" w:eastAsia="Meiryo" w:hAnsi="Meiryo"/>
                <w:b/>
                <w:bCs/>
                <w:sz w:val="19"/>
                <w:szCs w:val="19"/>
              </w:rPr>
            </w:pPr>
            <w:proofErr w:type="spellStart"/>
            <w:r w:rsidRPr="00730543">
              <w:rPr>
                <w:rFonts w:ascii="Meiryo" w:eastAsia="Meiryo" w:hAnsi="Meiryo"/>
                <w:b/>
                <w:bCs/>
                <w:sz w:val="19"/>
                <w:szCs w:val="19"/>
              </w:rPr>
              <w:t>最も重大な（潜在的な）プラス</w:t>
            </w:r>
            <w:r w:rsidR="00276290">
              <w:rPr>
                <w:rFonts w:ascii="Meiryo" w:eastAsia="Meiryo" w:hAnsi="Meiryo"/>
                <w:b/>
                <w:bCs/>
                <w:sz w:val="19"/>
                <w:szCs w:val="19"/>
              </w:rPr>
              <w:t>及び</w:t>
            </w:r>
            <w:r w:rsidRPr="00730543">
              <w:rPr>
                <w:rFonts w:ascii="Meiryo" w:eastAsia="Meiryo" w:hAnsi="Meiryo"/>
                <w:b/>
                <w:bCs/>
                <w:sz w:val="19"/>
                <w:szCs w:val="19"/>
              </w:rPr>
              <w:t>マイナスの</w:t>
            </w:r>
            <w:r w:rsidR="003B4AA7" w:rsidRPr="00730543">
              <w:rPr>
                <w:rFonts w:ascii="Meiryo" w:eastAsia="Meiryo" w:hAnsi="Meiryo"/>
                <w:b/>
                <w:bCs/>
                <w:sz w:val="19"/>
                <w:szCs w:val="19"/>
              </w:rPr>
              <w:t>インパクト</w:t>
            </w:r>
            <w:r w:rsidRPr="00730543">
              <w:rPr>
                <w:rFonts w:ascii="Meiryo" w:eastAsia="Meiryo" w:hAnsi="Meiryo"/>
                <w:b/>
                <w:bCs/>
                <w:sz w:val="19"/>
                <w:szCs w:val="19"/>
              </w:rPr>
              <w:t>を持つ分野を特定するために、次のどの</w:t>
            </w:r>
            <w:r w:rsidR="003B4AA7" w:rsidRPr="00730543">
              <w:rPr>
                <w:rFonts w:ascii="Meiryo" w:eastAsia="Meiryo" w:hAnsi="Meiryo"/>
                <w:b/>
                <w:bCs/>
                <w:sz w:val="19"/>
                <w:szCs w:val="19"/>
              </w:rPr>
              <w:t>インパクト</w:t>
            </w:r>
            <w:r w:rsidRPr="00730543">
              <w:rPr>
                <w:rFonts w:ascii="Meiryo" w:eastAsia="Meiryo" w:hAnsi="Meiryo"/>
                <w:b/>
                <w:bCs/>
                <w:sz w:val="19"/>
                <w:szCs w:val="19"/>
              </w:rPr>
              <w:t>分析の要素を完了しましたか</w:t>
            </w:r>
            <w:proofErr w:type="spellEnd"/>
            <w:r w:rsidRPr="00730543">
              <w:rPr>
                <w:rFonts w:ascii="Meiryo" w:eastAsia="Meiryo" w:hAnsi="Meiryo"/>
                <w:b/>
                <w:bCs/>
                <w:sz w:val="19"/>
                <w:szCs w:val="19"/>
              </w:rPr>
              <w:t>。</w:t>
            </w:r>
            <w:r w:rsidRPr="00730543">
              <w:rPr>
                <w:rStyle w:val="FootnoteReference"/>
                <w:rFonts w:ascii="Meiryo" w:eastAsia="Meiryo" w:hAnsi="Meiryo"/>
                <w:b/>
                <w:bCs/>
                <w:sz w:val="19"/>
                <w:szCs w:val="19"/>
              </w:rPr>
              <w:footnoteReference w:id="8"/>
            </w:r>
          </w:p>
          <w:p w14:paraId="3B38E68C" w14:textId="49239CDD" w:rsidR="00C51717" w:rsidRPr="00730543" w:rsidRDefault="00842CF9" w:rsidP="007E6F11">
            <w:pPr>
              <w:spacing w:after="80" w:line="180" w:lineRule="auto"/>
              <w:ind w:left="357"/>
              <w:rPr>
                <w:rFonts w:ascii="Meiryo" w:eastAsia="Meiryo" w:hAnsi="Meiryo" w:cs="Arial"/>
                <w:sz w:val="19"/>
                <w:szCs w:val="19"/>
              </w:rPr>
            </w:pPr>
            <w:r>
              <w:rPr>
                <w:rFonts w:ascii="Meiryo" w:eastAsia="Meiryo" w:hAnsi="Meiryo" w:cs="Arial" w:hint="eastAsia"/>
                <w:sz w:val="19"/>
                <w:szCs w:val="19"/>
                <w:lang w:eastAsia="ja-JP"/>
              </w:rPr>
              <w:t>分析対象</w:t>
            </w:r>
            <w:r w:rsidR="00000000" w:rsidRPr="00730543">
              <w:rPr>
                <w:rFonts w:ascii="Meiryo" w:eastAsia="Meiryo" w:hAnsi="Meiryo" w:cs="Arial"/>
                <w:sz w:val="19"/>
                <w:szCs w:val="19"/>
              </w:rPr>
              <w:t xml:space="preserve"> </w:t>
            </w:r>
            <w:r w:rsidR="002357AA" w:rsidRPr="00730543">
              <w:rPr>
                <w:rFonts w:ascii="Meiryo" w:eastAsia="Meiryo" w:hAnsi="Meiryo" w:cs="Arial"/>
                <w:sz w:val="19"/>
                <w:szCs w:val="19"/>
              </w:rPr>
              <w:tab/>
            </w:r>
            <w:r w:rsidR="002357AA" w:rsidRPr="00730543">
              <w:rPr>
                <w:rFonts w:ascii="Meiryo" w:eastAsia="Meiryo" w:hAnsi="Meiryo" w:cs="Arial"/>
                <w:sz w:val="19"/>
                <w:szCs w:val="19"/>
              </w:rPr>
              <w:tab/>
            </w:r>
            <w:r w:rsidR="00403A63" w:rsidRPr="00730543">
              <w:rPr>
                <w:rFonts w:ascii="Meiryo" w:eastAsia="Meiryo" w:hAnsi="Meiryo" w:cs="Arial"/>
                <w:sz w:val="19"/>
                <w:szCs w:val="19"/>
              </w:rPr>
              <w:tab/>
            </w:r>
            <w:r w:rsidR="002357AA" w:rsidRPr="00730543">
              <w:rPr>
                <w:rFonts w:ascii="Meiryo" w:eastAsia="Meiryo" w:hAnsi="Meiryo" w:cs="Arial"/>
                <w:sz w:val="19"/>
                <w:szCs w:val="19"/>
              </w:rPr>
              <w:tab/>
            </w:r>
            <w:sdt>
              <w:sdtPr>
                <w:rPr>
                  <w:rFonts w:ascii="Meiryo" w:eastAsia="Meiryo" w:hAnsi="Meiryo" w:cs="Arial"/>
                  <w:sz w:val="19"/>
                  <w:szCs w:val="19"/>
                </w:rPr>
                <w:id w:val="-713122837"/>
                <w14:checkbox>
                  <w14:checked w14:val="0"/>
                  <w14:checkedState w14:val="2612" w14:font="MS Gothic"/>
                  <w14:uncheckedState w14:val="2610" w14:font="MS Gothic"/>
                </w14:checkbox>
              </w:sdtPr>
              <w:sdtContent>
                <w:r w:rsidR="002357AA" w:rsidRPr="00730543">
                  <w:rPr>
                    <w:rFonts w:ascii="Meiryo" w:eastAsia="Meiryo" w:hAnsi="Meiryo" w:cs="Segoe UI Symbol"/>
                    <w:sz w:val="19"/>
                    <w:szCs w:val="19"/>
                  </w:rPr>
                  <w:t>☐</w:t>
                </w:r>
              </w:sdtContent>
            </w:sdt>
            <w:r>
              <w:rPr>
                <w:rFonts w:ascii="Meiryo" w:eastAsia="Meiryo" w:hAnsi="Meiryo" w:cs="Arial" w:hint="eastAsia"/>
                <w:sz w:val="19"/>
                <w:szCs w:val="19"/>
                <w:lang w:eastAsia="ja-JP"/>
              </w:rPr>
              <w:t>はい</w:t>
            </w:r>
            <w:r w:rsidR="00000000" w:rsidRPr="00730543">
              <w:rPr>
                <w:rFonts w:ascii="Meiryo" w:eastAsia="Meiryo" w:hAnsi="Meiryo" w:cs="Arial"/>
                <w:sz w:val="19"/>
                <w:szCs w:val="19"/>
              </w:rPr>
              <w:t xml:space="preserve"> </w:t>
            </w:r>
            <w:r w:rsidR="002357AA" w:rsidRPr="00730543">
              <w:rPr>
                <w:rFonts w:ascii="Meiryo" w:eastAsia="Meiryo" w:hAnsi="Meiryo" w:cs="Arial"/>
                <w:sz w:val="19"/>
                <w:szCs w:val="19"/>
              </w:rPr>
              <w:tab/>
            </w:r>
            <w:r w:rsidR="002357AA" w:rsidRPr="00730543">
              <w:rPr>
                <w:rFonts w:ascii="Meiryo" w:eastAsia="Meiryo" w:hAnsi="Meiryo" w:cs="Arial"/>
                <w:sz w:val="19"/>
                <w:szCs w:val="19"/>
              </w:rPr>
              <w:tab/>
            </w:r>
            <w:sdt>
              <w:sdtPr>
                <w:rPr>
                  <w:rFonts w:ascii="Meiryo" w:eastAsia="Meiryo" w:hAnsi="Meiryo" w:cs="Arial"/>
                  <w:sz w:val="19"/>
                  <w:szCs w:val="19"/>
                </w:rPr>
                <w:id w:val="58368182"/>
                <w14:checkbox>
                  <w14:checked w14:val="0"/>
                  <w14:checkedState w14:val="2612" w14:font="MS Gothic"/>
                  <w14:uncheckedState w14:val="2610" w14:font="MS Gothic"/>
                </w14:checkbox>
              </w:sdtPr>
              <w:sdtContent>
                <w:r w:rsidR="002357AA" w:rsidRPr="00730543">
                  <w:rPr>
                    <w:rFonts w:ascii="Meiryo" w:eastAsia="Meiryo" w:hAnsi="Meiryo" w:cs="Segoe UI Symbol"/>
                    <w:sz w:val="19"/>
                    <w:szCs w:val="19"/>
                  </w:rPr>
                  <w:t>☐</w:t>
                </w:r>
              </w:sdtContent>
            </w:sdt>
            <w:proofErr w:type="spellStart"/>
            <w:r w:rsidR="00000000" w:rsidRPr="00730543">
              <w:rPr>
                <w:rFonts w:ascii="Meiryo" w:eastAsia="Meiryo" w:hAnsi="Meiryo" w:cs="Arial"/>
                <w:sz w:val="19"/>
                <w:szCs w:val="19"/>
              </w:rPr>
              <w:t>進行中</w:t>
            </w:r>
            <w:proofErr w:type="spellEnd"/>
            <w:r w:rsidR="00000000" w:rsidRPr="00730543">
              <w:rPr>
                <w:rFonts w:ascii="Meiryo" w:eastAsia="Meiryo" w:hAnsi="Meiryo" w:cs="Arial"/>
                <w:sz w:val="19"/>
                <w:szCs w:val="19"/>
              </w:rPr>
              <w:t xml:space="preserve"> </w:t>
            </w:r>
            <w:r w:rsidR="002357AA" w:rsidRPr="00730543">
              <w:rPr>
                <w:rFonts w:ascii="Meiryo" w:eastAsia="Meiryo" w:hAnsi="Meiryo" w:cs="Arial"/>
                <w:sz w:val="19"/>
                <w:szCs w:val="19"/>
              </w:rPr>
              <w:tab/>
            </w:r>
            <w:r w:rsidR="002357AA" w:rsidRPr="00730543">
              <w:rPr>
                <w:rFonts w:ascii="Meiryo" w:eastAsia="Meiryo" w:hAnsi="Meiryo" w:cs="Arial"/>
                <w:sz w:val="19"/>
                <w:szCs w:val="19"/>
              </w:rPr>
              <w:tab/>
            </w:r>
            <w:sdt>
              <w:sdtPr>
                <w:rPr>
                  <w:rFonts w:ascii="Meiryo" w:eastAsia="Meiryo" w:hAnsi="Meiryo" w:cs="Arial"/>
                  <w:sz w:val="19"/>
                  <w:szCs w:val="19"/>
                </w:rPr>
                <w:id w:val="-1797971563"/>
                <w14:checkbox>
                  <w14:checked w14:val="0"/>
                  <w14:checkedState w14:val="2612" w14:font="MS Gothic"/>
                  <w14:uncheckedState w14:val="2610" w14:font="MS Gothic"/>
                </w14:checkbox>
              </w:sdtPr>
              <w:sdtContent>
                <w:r w:rsidR="002357AA" w:rsidRPr="00730543">
                  <w:rPr>
                    <w:rFonts w:ascii="Meiryo" w:eastAsia="Meiryo" w:hAnsi="Meiryo" w:cs="Segoe UI Symbol"/>
                    <w:sz w:val="19"/>
                    <w:szCs w:val="19"/>
                  </w:rPr>
                  <w:t>☐</w:t>
                </w:r>
              </w:sdtContent>
            </w:sdt>
            <w:r>
              <w:rPr>
                <w:rFonts w:ascii="Meiryo" w:eastAsia="Meiryo" w:hAnsi="Meiryo" w:cs="Arial" w:hint="eastAsia"/>
                <w:sz w:val="19"/>
                <w:szCs w:val="19"/>
                <w:lang w:eastAsia="ja-JP"/>
              </w:rPr>
              <w:t>いいえ</w:t>
            </w:r>
            <w:r w:rsidR="00000000" w:rsidRPr="00730543">
              <w:rPr>
                <w:rFonts w:ascii="Meiryo" w:eastAsia="Meiryo" w:hAnsi="Meiryo" w:cs="Arial"/>
                <w:sz w:val="19"/>
                <w:szCs w:val="19"/>
              </w:rPr>
              <w:t xml:space="preserve"> </w:t>
            </w:r>
          </w:p>
          <w:p w14:paraId="10F15AC2" w14:textId="72A815D1" w:rsidR="00C51717" w:rsidRPr="00730543" w:rsidRDefault="00000000" w:rsidP="007E6F11">
            <w:pPr>
              <w:spacing w:after="80" w:line="180" w:lineRule="auto"/>
              <w:ind w:left="357"/>
              <w:rPr>
                <w:rFonts w:ascii="Meiryo" w:eastAsia="Meiryo" w:hAnsi="Meiryo" w:cs="Arial"/>
                <w:sz w:val="19"/>
                <w:szCs w:val="19"/>
              </w:rPr>
            </w:pPr>
            <w:proofErr w:type="spellStart"/>
            <w:r w:rsidRPr="00730543">
              <w:rPr>
                <w:rFonts w:ascii="Meiryo" w:eastAsia="Meiryo" w:hAnsi="Meiryo" w:cs="Arial"/>
                <w:sz w:val="19"/>
                <w:szCs w:val="19"/>
              </w:rPr>
              <w:t>ポートフォリオの構成</w:t>
            </w:r>
            <w:proofErr w:type="spellEnd"/>
            <w:r w:rsidR="00403A63" w:rsidRPr="00730543">
              <w:rPr>
                <w:rFonts w:ascii="Meiryo" w:eastAsia="Meiryo" w:hAnsi="Meiryo" w:cs="Arial"/>
                <w:sz w:val="19"/>
                <w:szCs w:val="19"/>
              </w:rPr>
              <w:tab/>
            </w:r>
            <w:r w:rsidR="002357AA" w:rsidRPr="00730543">
              <w:rPr>
                <w:rFonts w:ascii="Meiryo" w:eastAsia="Meiryo" w:hAnsi="Meiryo" w:cs="Arial"/>
                <w:sz w:val="19"/>
                <w:szCs w:val="19"/>
              </w:rPr>
              <w:tab/>
            </w:r>
            <w:sdt>
              <w:sdtPr>
                <w:rPr>
                  <w:rFonts w:ascii="Meiryo" w:eastAsia="Meiryo" w:hAnsi="Meiryo" w:cs="Arial"/>
                  <w:sz w:val="19"/>
                  <w:szCs w:val="19"/>
                </w:rPr>
                <w:id w:val="-559631177"/>
                <w14:checkbox>
                  <w14:checked w14:val="0"/>
                  <w14:checkedState w14:val="2612" w14:font="MS Gothic"/>
                  <w14:uncheckedState w14:val="2610" w14:font="MS Gothic"/>
                </w14:checkbox>
              </w:sdtPr>
              <w:sdtContent>
                <w:r w:rsidR="002357AA" w:rsidRPr="00730543">
                  <w:rPr>
                    <w:rFonts w:ascii="Meiryo" w:eastAsia="Meiryo" w:hAnsi="Meiryo" w:cs="Segoe UI Symbol"/>
                    <w:sz w:val="19"/>
                    <w:szCs w:val="19"/>
                  </w:rPr>
                  <w:t>☐</w:t>
                </w:r>
              </w:sdtContent>
            </w:sdt>
            <w:r w:rsidR="00842CF9">
              <w:rPr>
                <w:rFonts w:ascii="Meiryo" w:eastAsia="Meiryo" w:hAnsi="Meiryo" w:cs="Arial" w:hint="eastAsia"/>
                <w:sz w:val="19"/>
                <w:szCs w:val="19"/>
                <w:lang w:eastAsia="ja-JP"/>
              </w:rPr>
              <w:t>はい</w:t>
            </w:r>
            <w:r w:rsidR="002357AA" w:rsidRPr="00730543">
              <w:rPr>
                <w:rFonts w:ascii="Meiryo" w:eastAsia="Meiryo" w:hAnsi="Meiryo" w:cs="Arial"/>
                <w:sz w:val="19"/>
                <w:szCs w:val="19"/>
              </w:rPr>
              <w:tab/>
            </w:r>
            <w:r w:rsidR="002357AA" w:rsidRPr="00730543">
              <w:rPr>
                <w:rFonts w:ascii="Meiryo" w:eastAsia="Meiryo" w:hAnsi="Meiryo" w:cs="Arial"/>
                <w:sz w:val="19"/>
                <w:szCs w:val="19"/>
              </w:rPr>
              <w:tab/>
            </w:r>
            <w:sdt>
              <w:sdtPr>
                <w:rPr>
                  <w:rFonts w:ascii="Meiryo" w:eastAsia="Meiryo" w:hAnsi="Meiryo" w:cs="Arial"/>
                  <w:sz w:val="19"/>
                  <w:szCs w:val="19"/>
                </w:rPr>
                <w:id w:val="-1392575546"/>
                <w14:checkbox>
                  <w14:checked w14:val="0"/>
                  <w14:checkedState w14:val="2612" w14:font="MS Gothic"/>
                  <w14:uncheckedState w14:val="2610" w14:font="MS Gothic"/>
                </w14:checkbox>
              </w:sdtPr>
              <w:sdtContent>
                <w:r w:rsidR="002357AA" w:rsidRPr="00730543">
                  <w:rPr>
                    <w:rFonts w:ascii="Meiryo" w:eastAsia="Meiryo" w:hAnsi="Meiryo" w:cs="Segoe UI Symbol"/>
                    <w:sz w:val="19"/>
                    <w:szCs w:val="19"/>
                  </w:rPr>
                  <w:t>☐</w:t>
                </w:r>
              </w:sdtContent>
            </w:sdt>
            <w:proofErr w:type="spellStart"/>
            <w:r w:rsidR="002357AA" w:rsidRPr="00730543">
              <w:rPr>
                <w:rFonts w:ascii="Meiryo" w:eastAsia="Meiryo" w:hAnsi="Meiryo" w:cs="Arial"/>
                <w:sz w:val="19"/>
                <w:szCs w:val="19"/>
              </w:rPr>
              <w:t>進行中</w:t>
            </w:r>
            <w:proofErr w:type="spellEnd"/>
            <w:r w:rsidR="002357AA" w:rsidRPr="00730543">
              <w:rPr>
                <w:rFonts w:ascii="Meiryo" w:eastAsia="Meiryo" w:hAnsi="Meiryo" w:cs="Arial"/>
                <w:sz w:val="19"/>
                <w:szCs w:val="19"/>
              </w:rPr>
              <w:t xml:space="preserve"> </w:t>
            </w:r>
            <w:r w:rsidR="002357AA" w:rsidRPr="00730543">
              <w:rPr>
                <w:rFonts w:ascii="Meiryo" w:eastAsia="Meiryo" w:hAnsi="Meiryo" w:cs="Arial"/>
                <w:sz w:val="19"/>
                <w:szCs w:val="19"/>
              </w:rPr>
              <w:tab/>
            </w:r>
            <w:r w:rsidR="002357AA" w:rsidRPr="00730543">
              <w:rPr>
                <w:rFonts w:ascii="Meiryo" w:eastAsia="Meiryo" w:hAnsi="Meiryo" w:cs="Arial"/>
                <w:sz w:val="19"/>
                <w:szCs w:val="19"/>
              </w:rPr>
              <w:tab/>
            </w:r>
            <w:sdt>
              <w:sdtPr>
                <w:rPr>
                  <w:rFonts w:ascii="Meiryo" w:eastAsia="Meiryo" w:hAnsi="Meiryo" w:cs="Arial"/>
                  <w:sz w:val="19"/>
                  <w:szCs w:val="19"/>
                </w:rPr>
                <w:id w:val="919761603"/>
                <w14:checkbox>
                  <w14:checked w14:val="0"/>
                  <w14:checkedState w14:val="2612" w14:font="MS Gothic"/>
                  <w14:uncheckedState w14:val="2610" w14:font="MS Gothic"/>
                </w14:checkbox>
              </w:sdtPr>
              <w:sdtContent>
                <w:r w:rsidR="002357AA" w:rsidRPr="00730543">
                  <w:rPr>
                    <w:rFonts w:ascii="Meiryo" w:eastAsia="Meiryo" w:hAnsi="Meiryo" w:cs="Segoe UI Symbol"/>
                    <w:sz w:val="19"/>
                    <w:szCs w:val="19"/>
                  </w:rPr>
                  <w:t>☐</w:t>
                </w:r>
              </w:sdtContent>
            </w:sdt>
            <w:r w:rsidR="00842CF9">
              <w:rPr>
                <w:rFonts w:ascii="Meiryo" w:eastAsia="Meiryo" w:hAnsi="Meiryo" w:cs="Arial" w:hint="eastAsia"/>
                <w:sz w:val="19"/>
                <w:szCs w:val="19"/>
                <w:lang w:eastAsia="ja-JP"/>
              </w:rPr>
              <w:t>いいえ</w:t>
            </w:r>
          </w:p>
          <w:p w14:paraId="16338C69" w14:textId="17C40742" w:rsidR="00C51717" w:rsidRPr="00730543" w:rsidRDefault="00842CF9" w:rsidP="007E6F11">
            <w:pPr>
              <w:spacing w:after="80" w:line="180" w:lineRule="auto"/>
              <w:ind w:left="357"/>
              <w:rPr>
                <w:rFonts w:ascii="Meiryo" w:eastAsia="Meiryo" w:hAnsi="Meiryo" w:cs="Arial"/>
                <w:sz w:val="19"/>
                <w:szCs w:val="19"/>
              </w:rPr>
            </w:pPr>
            <w:r>
              <w:rPr>
                <w:rFonts w:ascii="Meiryo" w:eastAsia="Meiryo" w:hAnsi="Meiryo" w:cs="Arial" w:hint="eastAsia"/>
                <w:sz w:val="19"/>
                <w:szCs w:val="19"/>
                <w:lang w:eastAsia="ja-JP"/>
              </w:rPr>
              <w:t xml:space="preserve">背景　　　　　</w:t>
            </w:r>
            <w:r w:rsidR="00000000" w:rsidRPr="00730543">
              <w:rPr>
                <w:rFonts w:ascii="Meiryo" w:eastAsia="Meiryo" w:hAnsi="Meiryo" w:cs="Arial" w:hint="eastAsia"/>
                <w:sz w:val="19"/>
                <w:szCs w:val="19"/>
                <w:lang w:eastAsia="ja-JP"/>
              </w:rPr>
              <w:t xml:space="preserve"> </w:t>
            </w:r>
            <w:r w:rsidR="002357AA" w:rsidRPr="00730543">
              <w:rPr>
                <w:rFonts w:ascii="Meiryo" w:eastAsia="Meiryo" w:hAnsi="Meiryo" w:cs="Arial"/>
                <w:sz w:val="19"/>
                <w:szCs w:val="19"/>
              </w:rPr>
              <w:tab/>
            </w:r>
            <w:r w:rsidR="002357AA" w:rsidRPr="00730543">
              <w:rPr>
                <w:rFonts w:ascii="Meiryo" w:eastAsia="Meiryo" w:hAnsi="Meiryo" w:cs="Arial"/>
                <w:sz w:val="19"/>
                <w:szCs w:val="19"/>
              </w:rPr>
              <w:tab/>
            </w:r>
            <w:r w:rsidR="002357AA" w:rsidRPr="00730543">
              <w:rPr>
                <w:rFonts w:ascii="Meiryo" w:eastAsia="Meiryo" w:hAnsi="Meiryo" w:cs="Arial"/>
                <w:sz w:val="19"/>
                <w:szCs w:val="19"/>
              </w:rPr>
              <w:tab/>
            </w:r>
            <w:sdt>
              <w:sdtPr>
                <w:rPr>
                  <w:rFonts w:ascii="Meiryo" w:eastAsia="Meiryo" w:hAnsi="Meiryo" w:cs="Arial"/>
                  <w:sz w:val="19"/>
                  <w:szCs w:val="19"/>
                </w:rPr>
                <w:id w:val="2024274783"/>
                <w14:checkbox>
                  <w14:checked w14:val="0"/>
                  <w14:checkedState w14:val="2612" w14:font="MS Gothic"/>
                  <w14:uncheckedState w14:val="2610" w14:font="MS Gothic"/>
                </w14:checkbox>
              </w:sdtPr>
              <w:sdtContent>
                <w:r>
                  <w:rPr>
                    <w:rFonts w:ascii="MS Gothic" w:eastAsia="MS Gothic" w:hAnsi="MS Gothic" w:cs="Arial" w:hint="eastAsia"/>
                    <w:sz w:val="19"/>
                    <w:szCs w:val="19"/>
                  </w:rPr>
                  <w:t>☐</w:t>
                </w:r>
              </w:sdtContent>
            </w:sdt>
            <w:proofErr w:type="spellStart"/>
            <w:r w:rsidR="00000000" w:rsidRPr="00730543">
              <w:rPr>
                <w:rFonts w:ascii="Meiryo" w:eastAsia="Meiryo" w:hAnsi="Meiryo" w:cs="Arial"/>
                <w:sz w:val="19"/>
                <w:szCs w:val="19"/>
              </w:rPr>
              <w:t>はい</w:t>
            </w:r>
            <w:proofErr w:type="spellEnd"/>
            <w:r w:rsidR="00000000" w:rsidRPr="00730543">
              <w:rPr>
                <w:rFonts w:ascii="Meiryo" w:eastAsia="Meiryo" w:hAnsi="Meiryo" w:cs="Arial"/>
                <w:sz w:val="19"/>
                <w:szCs w:val="19"/>
              </w:rPr>
              <w:t xml:space="preserve"> </w:t>
            </w:r>
            <w:r w:rsidR="00403A63" w:rsidRPr="00730543">
              <w:rPr>
                <w:rFonts w:ascii="Meiryo" w:eastAsia="Meiryo" w:hAnsi="Meiryo" w:cs="Arial"/>
                <w:sz w:val="19"/>
                <w:szCs w:val="19"/>
              </w:rPr>
              <w:tab/>
            </w:r>
            <w:r w:rsidR="00403A63" w:rsidRPr="00730543">
              <w:rPr>
                <w:rFonts w:ascii="Meiryo" w:eastAsia="Meiryo" w:hAnsi="Meiryo" w:cs="Arial"/>
                <w:sz w:val="19"/>
                <w:szCs w:val="19"/>
              </w:rPr>
              <w:tab/>
            </w:r>
            <w:sdt>
              <w:sdtPr>
                <w:rPr>
                  <w:rFonts w:ascii="Meiryo" w:eastAsia="Meiryo" w:hAnsi="Meiryo" w:cs="Arial"/>
                  <w:sz w:val="19"/>
                  <w:szCs w:val="19"/>
                </w:rPr>
                <w:id w:val="-503283276"/>
                <w14:checkbox>
                  <w14:checked w14:val="0"/>
                  <w14:checkedState w14:val="2612" w14:font="MS Gothic"/>
                  <w14:uncheckedState w14:val="2610" w14:font="MS Gothic"/>
                </w14:checkbox>
              </w:sdtPr>
              <w:sdtContent>
                <w:r w:rsidR="00403A63" w:rsidRPr="00730543">
                  <w:rPr>
                    <w:rFonts w:ascii="Meiryo" w:eastAsia="Meiryo" w:hAnsi="Meiryo" w:cs="Segoe UI Symbol"/>
                    <w:sz w:val="19"/>
                    <w:szCs w:val="19"/>
                  </w:rPr>
                  <w:t>☐</w:t>
                </w:r>
              </w:sdtContent>
            </w:sdt>
            <w:proofErr w:type="spellStart"/>
            <w:r w:rsidR="00000000" w:rsidRPr="00730543">
              <w:rPr>
                <w:rFonts w:ascii="Meiryo" w:eastAsia="Meiryo" w:hAnsi="Meiryo" w:cs="Arial"/>
                <w:sz w:val="19"/>
                <w:szCs w:val="19"/>
              </w:rPr>
              <w:t>進行中</w:t>
            </w:r>
            <w:proofErr w:type="spellEnd"/>
            <w:r w:rsidR="00403A63" w:rsidRPr="00730543">
              <w:rPr>
                <w:rFonts w:ascii="Meiryo" w:eastAsia="Meiryo" w:hAnsi="Meiryo" w:cs="Arial"/>
                <w:sz w:val="19"/>
                <w:szCs w:val="19"/>
              </w:rPr>
              <w:tab/>
            </w:r>
            <w:r w:rsidR="00403A63" w:rsidRPr="00730543">
              <w:rPr>
                <w:rFonts w:ascii="Meiryo" w:eastAsia="Meiryo" w:hAnsi="Meiryo" w:cs="Arial"/>
                <w:sz w:val="19"/>
                <w:szCs w:val="19"/>
              </w:rPr>
              <w:tab/>
            </w:r>
            <w:sdt>
              <w:sdtPr>
                <w:rPr>
                  <w:rFonts w:ascii="Meiryo" w:eastAsia="Meiryo" w:hAnsi="Meiryo" w:cs="Arial"/>
                  <w:sz w:val="19"/>
                  <w:szCs w:val="19"/>
                </w:rPr>
                <w:id w:val="797726113"/>
                <w14:checkbox>
                  <w14:checked w14:val="0"/>
                  <w14:checkedState w14:val="2612" w14:font="MS Gothic"/>
                  <w14:uncheckedState w14:val="2610" w14:font="MS Gothic"/>
                </w14:checkbox>
              </w:sdtPr>
              <w:sdtContent>
                <w:r w:rsidR="00403A63" w:rsidRPr="00730543">
                  <w:rPr>
                    <w:rFonts w:ascii="Meiryo" w:eastAsia="Meiryo" w:hAnsi="Meiryo" w:cs="Segoe UI Symbol"/>
                    <w:sz w:val="19"/>
                    <w:szCs w:val="19"/>
                  </w:rPr>
                  <w:t>☐</w:t>
                </w:r>
              </w:sdtContent>
            </w:sdt>
            <w:r>
              <w:rPr>
                <w:rFonts w:ascii="Meiryo" w:eastAsia="Meiryo" w:hAnsi="Meiryo" w:cs="Arial" w:hint="eastAsia"/>
                <w:sz w:val="19"/>
                <w:szCs w:val="19"/>
                <w:lang w:eastAsia="ja-JP"/>
              </w:rPr>
              <w:t>いいえ</w:t>
            </w:r>
          </w:p>
          <w:p w14:paraId="529E5A01" w14:textId="7C18CA5B" w:rsidR="00C51717" w:rsidRPr="00730543" w:rsidRDefault="00000000" w:rsidP="007E6F11">
            <w:pPr>
              <w:spacing w:after="240" w:line="180" w:lineRule="auto"/>
              <w:ind w:left="357"/>
              <w:rPr>
                <w:rFonts w:ascii="Meiryo" w:eastAsia="Meiryo" w:hAnsi="Meiryo" w:cs="Arial" w:hint="eastAsia"/>
                <w:b/>
                <w:bCs/>
                <w:sz w:val="19"/>
                <w:szCs w:val="19"/>
                <w:lang w:eastAsia="ja-JP"/>
              </w:rPr>
            </w:pPr>
            <w:proofErr w:type="spellStart"/>
            <w:r w:rsidRPr="00730543">
              <w:rPr>
                <w:rFonts w:ascii="Meiryo" w:eastAsia="Meiryo" w:hAnsi="Meiryo" w:cs="Arial"/>
                <w:sz w:val="19"/>
                <w:szCs w:val="19"/>
              </w:rPr>
              <w:t>パフォーマンス測定</w:t>
            </w:r>
            <w:proofErr w:type="spellEnd"/>
            <w:r w:rsidRPr="00730543">
              <w:rPr>
                <w:rFonts w:ascii="Meiryo" w:eastAsia="Meiryo" w:hAnsi="Meiryo" w:cs="Arial"/>
                <w:sz w:val="19"/>
                <w:szCs w:val="19"/>
              </w:rPr>
              <w:t xml:space="preserve"> </w:t>
            </w:r>
            <w:r w:rsidR="00842CF9">
              <w:rPr>
                <w:rFonts w:ascii="Meiryo" w:eastAsia="Meiryo" w:hAnsi="Meiryo" w:cs="Arial" w:hint="eastAsia"/>
                <w:sz w:val="19"/>
                <w:szCs w:val="19"/>
                <w:lang w:eastAsia="ja-JP"/>
              </w:rPr>
              <w:t xml:space="preserve">　　　　　</w:t>
            </w:r>
            <w:r w:rsidR="00403A63" w:rsidRPr="00730543">
              <w:rPr>
                <w:rFonts w:ascii="Meiryo" w:eastAsia="Meiryo" w:hAnsi="Meiryo" w:cs="Arial"/>
                <w:sz w:val="19"/>
                <w:szCs w:val="19"/>
              </w:rPr>
              <w:tab/>
            </w:r>
            <w:sdt>
              <w:sdtPr>
                <w:rPr>
                  <w:rFonts w:ascii="Meiryo" w:eastAsia="Meiryo" w:hAnsi="Meiryo" w:cs="Arial"/>
                  <w:sz w:val="19"/>
                  <w:szCs w:val="19"/>
                </w:rPr>
                <w:id w:val="-610213341"/>
                <w14:checkbox>
                  <w14:checked w14:val="0"/>
                  <w14:checkedState w14:val="2612" w14:font="MS Gothic"/>
                  <w14:uncheckedState w14:val="2610" w14:font="MS Gothic"/>
                </w14:checkbox>
              </w:sdtPr>
              <w:sdtContent>
                <w:r w:rsidR="00403A63" w:rsidRPr="00730543">
                  <w:rPr>
                    <w:rFonts w:ascii="Meiryo" w:eastAsia="Meiryo" w:hAnsi="Meiryo" w:cs="Segoe UI Symbol"/>
                    <w:sz w:val="19"/>
                    <w:szCs w:val="19"/>
                  </w:rPr>
                  <w:t>☐</w:t>
                </w:r>
              </w:sdtContent>
            </w:sdt>
            <w:proofErr w:type="spellStart"/>
            <w:r w:rsidRPr="00730543">
              <w:rPr>
                <w:rFonts w:ascii="Meiryo" w:eastAsia="Meiryo" w:hAnsi="Meiryo" w:cs="Arial"/>
                <w:sz w:val="19"/>
                <w:szCs w:val="19"/>
              </w:rPr>
              <w:t>はい</w:t>
            </w:r>
            <w:proofErr w:type="spellEnd"/>
            <w:r w:rsidR="00403A63" w:rsidRPr="00730543">
              <w:rPr>
                <w:rFonts w:ascii="Meiryo" w:eastAsia="Meiryo" w:hAnsi="Meiryo" w:cs="Arial"/>
                <w:sz w:val="19"/>
                <w:szCs w:val="19"/>
              </w:rPr>
              <w:tab/>
            </w:r>
            <w:r w:rsidR="00403A63" w:rsidRPr="00730543">
              <w:rPr>
                <w:rFonts w:ascii="Meiryo" w:eastAsia="Meiryo" w:hAnsi="Meiryo" w:cs="Arial"/>
                <w:sz w:val="19"/>
                <w:szCs w:val="19"/>
              </w:rPr>
              <w:tab/>
            </w:r>
            <w:sdt>
              <w:sdtPr>
                <w:rPr>
                  <w:rFonts w:ascii="Meiryo" w:eastAsia="Meiryo" w:hAnsi="Meiryo" w:cs="Arial"/>
                  <w:sz w:val="19"/>
                  <w:szCs w:val="19"/>
                </w:rPr>
                <w:id w:val="-1117974883"/>
                <w14:checkbox>
                  <w14:checked w14:val="0"/>
                  <w14:checkedState w14:val="2612" w14:font="MS Gothic"/>
                  <w14:uncheckedState w14:val="2610" w14:font="MS Gothic"/>
                </w14:checkbox>
              </w:sdtPr>
              <w:sdtContent>
                <w:r w:rsidR="00403A63" w:rsidRPr="00730543">
                  <w:rPr>
                    <w:rFonts w:ascii="Meiryo" w:eastAsia="Meiryo" w:hAnsi="Meiryo" w:cs="Segoe UI Symbol"/>
                    <w:sz w:val="19"/>
                    <w:szCs w:val="19"/>
                  </w:rPr>
                  <w:t>☐</w:t>
                </w:r>
              </w:sdtContent>
            </w:sdt>
            <w:proofErr w:type="spellStart"/>
            <w:r w:rsidRPr="00730543">
              <w:rPr>
                <w:rFonts w:ascii="Meiryo" w:eastAsia="Meiryo" w:hAnsi="Meiryo" w:cs="Arial"/>
                <w:sz w:val="19"/>
                <w:szCs w:val="19"/>
              </w:rPr>
              <w:t>進行中</w:t>
            </w:r>
            <w:proofErr w:type="spellEnd"/>
            <w:r w:rsidR="00842CF9">
              <w:rPr>
                <w:rFonts w:ascii="Meiryo" w:eastAsia="Meiryo" w:hAnsi="Meiryo" w:cs="Arial" w:hint="eastAsia"/>
                <w:sz w:val="19"/>
                <w:szCs w:val="19"/>
                <w:lang w:eastAsia="ja-JP"/>
              </w:rPr>
              <w:t xml:space="preserve">　　　　</w:t>
            </w:r>
            <w:r w:rsidR="00403A63" w:rsidRPr="00730543">
              <w:rPr>
                <w:rFonts w:ascii="Meiryo" w:eastAsia="Meiryo" w:hAnsi="Meiryo" w:cs="Arial"/>
                <w:sz w:val="19"/>
                <w:szCs w:val="19"/>
              </w:rPr>
              <w:tab/>
            </w:r>
            <w:sdt>
              <w:sdtPr>
                <w:rPr>
                  <w:rFonts w:ascii="Meiryo" w:eastAsia="Meiryo" w:hAnsi="Meiryo" w:cs="Arial"/>
                  <w:sz w:val="19"/>
                  <w:szCs w:val="19"/>
                </w:rPr>
                <w:id w:val="-495953903"/>
                <w14:checkbox>
                  <w14:checked w14:val="0"/>
                  <w14:checkedState w14:val="2612" w14:font="MS Gothic"/>
                  <w14:uncheckedState w14:val="2610" w14:font="MS Gothic"/>
                </w14:checkbox>
              </w:sdtPr>
              <w:sdtContent>
                <w:r w:rsidR="00403A63" w:rsidRPr="00730543">
                  <w:rPr>
                    <w:rFonts w:ascii="Meiryo" w:eastAsia="Meiryo" w:hAnsi="Meiryo" w:cs="Segoe UI Symbol"/>
                    <w:sz w:val="19"/>
                    <w:szCs w:val="19"/>
                  </w:rPr>
                  <w:t>☐</w:t>
                </w:r>
              </w:sdtContent>
            </w:sdt>
            <w:proofErr w:type="spellStart"/>
            <w:r w:rsidRPr="00842CF9">
              <w:rPr>
                <w:rFonts w:ascii="Meiryo" w:eastAsia="Meiryo" w:hAnsi="Meiryo" w:cs="Arial"/>
                <w:sz w:val="19"/>
                <w:szCs w:val="19"/>
              </w:rPr>
              <w:t>いいえ</w:t>
            </w:r>
            <w:proofErr w:type="spellEnd"/>
            <w:r w:rsidRPr="00842CF9">
              <w:rPr>
                <w:rFonts w:ascii="Meiryo" w:eastAsia="Meiryo" w:hAnsi="Meiryo" w:cs="Arial"/>
                <w:sz w:val="19"/>
                <w:szCs w:val="19"/>
              </w:rPr>
              <w:t xml:space="preserve">  </w:t>
            </w:r>
          </w:p>
          <w:p w14:paraId="1FEFCB9B" w14:textId="07F28BD4" w:rsidR="00C51717" w:rsidRPr="00730543" w:rsidRDefault="003B4AA7" w:rsidP="007E6F11">
            <w:pPr>
              <w:pStyle w:val="PRBBodyText"/>
              <w:spacing w:after="120" w:line="180" w:lineRule="auto"/>
              <w:rPr>
                <w:rFonts w:ascii="Meiryo" w:eastAsia="Meiryo" w:hAnsi="Meiryo" w:hint="eastAsia"/>
                <w:b/>
                <w:bCs/>
                <w:sz w:val="19"/>
                <w:szCs w:val="19"/>
                <w:lang w:eastAsia="ja-JP"/>
              </w:rPr>
            </w:pPr>
            <w:proofErr w:type="spellStart"/>
            <w:r w:rsidRPr="00730543">
              <w:rPr>
                <w:rFonts w:ascii="Meiryo" w:eastAsia="Meiryo" w:hAnsi="Meiryo"/>
                <w:b/>
                <w:bCs/>
                <w:sz w:val="19"/>
                <w:szCs w:val="19"/>
              </w:rPr>
              <w:t>インパクト分析の結果</w:t>
            </w:r>
            <w:proofErr w:type="spellEnd"/>
            <w:r w:rsidRPr="00730543">
              <w:rPr>
                <w:rFonts w:ascii="Meiryo" w:eastAsia="Meiryo" w:hAnsi="Meiryo"/>
                <w:b/>
                <w:bCs/>
                <w:sz w:val="19"/>
                <w:szCs w:val="19"/>
              </w:rPr>
              <w:t>、</w:t>
            </w:r>
            <w:r w:rsidR="00842CF9">
              <w:rPr>
                <w:rFonts w:ascii="Meiryo" w:eastAsia="Meiryo" w:hAnsi="Meiryo" w:hint="eastAsia"/>
                <w:b/>
                <w:bCs/>
                <w:sz w:val="19"/>
                <w:szCs w:val="19"/>
                <w:lang w:eastAsia="ja-JP"/>
              </w:rPr>
              <w:t>銀行</w:t>
            </w:r>
            <w:proofErr w:type="spellStart"/>
            <w:r w:rsidRPr="00730543">
              <w:rPr>
                <w:rFonts w:ascii="Meiryo" w:eastAsia="Meiryo" w:hAnsi="Meiryo"/>
                <w:b/>
                <w:bCs/>
                <w:sz w:val="19"/>
                <w:szCs w:val="19"/>
              </w:rPr>
              <w:t>にとって最も重要な</w:t>
            </w:r>
            <w:r w:rsidR="009A36A2">
              <w:rPr>
                <w:rFonts w:ascii="Meiryo" w:eastAsia="Meiryo" w:hAnsi="Meiryo"/>
                <w:b/>
                <w:bCs/>
                <w:sz w:val="19"/>
                <w:szCs w:val="19"/>
              </w:rPr>
              <w:t>インパクトエリア</w:t>
            </w:r>
            <w:r w:rsidRPr="00730543">
              <w:rPr>
                <w:rFonts w:ascii="Meiryo" w:eastAsia="Meiryo" w:hAnsi="Meiryo"/>
                <w:b/>
                <w:bCs/>
                <w:sz w:val="19"/>
                <w:szCs w:val="19"/>
              </w:rPr>
              <w:t>はどれですか</w:t>
            </w:r>
            <w:proofErr w:type="spellEnd"/>
            <w:r w:rsidR="008528C0">
              <w:rPr>
                <w:rFonts w:ascii="Meiryo" w:eastAsia="Meiryo" w:hAnsi="Meiryo"/>
                <w:b/>
                <w:bCs/>
                <w:sz w:val="19"/>
                <w:szCs w:val="19"/>
              </w:rPr>
              <w:t xml:space="preserve"> </w:t>
            </w:r>
            <w:r w:rsidR="008528C0">
              <w:rPr>
                <w:rFonts w:ascii="Meiryo" w:eastAsia="Meiryo" w:hAnsi="Meiryo" w:hint="eastAsia"/>
                <w:b/>
                <w:bCs/>
                <w:sz w:val="19"/>
                <w:szCs w:val="19"/>
                <w:lang w:eastAsia="ja-JP"/>
              </w:rPr>
              <w:t>。</w:t>
            </w:r>
          </w:p>
          <w:p w14:paraId="4D62BAB8" w14:textId="14011B74" w:rsidR="00C51717" w:rsidRPr="00730543" w:rsidRDefault="00000000" w:rsidP="007E6F11">
            <w:pPr>
              <w:pStyle w:val="PRBBodyText"/>
              <w:spacing w:line="180" w:lineRule="auto"/>
              <w:rPr>
                <w:rFonts w:ascii="Meiryo" w:eastAsia="Meiryo" w:hAnsi="Meiryo"/>
                <w:i/>
                <w:iCs/>
                <w:sz w:val="19"/>
                <w:szCs w:val="19"/>
                <w:lang w:val="en-US"/>
              </w:rPr>
            </w:pPr>
            <w:proofErr w:type="spellStart"/>
            <w:r w:rsidRPr="00730543">
              <w:rPr>
                <w:rFonts w:ascii="Meiryo" w:eastAsia="Meiryo" w:hAnsi="Meiryo"/>
                <w:i/>
                <w:iCs/>
                <w:sz w:val="19"/>
                <w:szCs w:val="19"/>
                <w:lang w:val="en-US"/>
              </w:rPr>
              <w:t>気候変動緩和、気候変動適応、資源効率と循環型経済、生物多様性、</w:t>
            </w:r>
            <w:r w:rsidR="006427B7" w:rsidRPr="00730543">
              <w:rPr>
                <w:rFonts w:ascii="Meiryo" w:eastAsia="Meiryo" w:hAnsi="Meiryo"/>
                <w:i/>
                <w:iCs/>
                <w:sz w:val="19"/>
                <w:szCs w:val="19"/>
                <w:lang w:val="en-US"/>
              </w:rPr>
              <w:t>金融の健全性と包摂</w:t>
            </w:r>
            <w:r w:rsidRPr="00730543">
              <w:rPr>
                <w:rFonts w:ascii="Meiryo" w:eastAsia="Meiryo" w:hAnsi="Meiryo"/>
                <w:i/>
                <w:iCs/>
                <w:sz w:val="19"/>
                <w:szCs w:val="19"/>
                <w:lang w:val="en-US"/>
              </w:rPr>
              <w:t>、人権、ジェンダー平等</w:t>
            </w:r>
            <w:proofErr w:type="spellEnd"/>
            <w:r w:rsidRPr="00730543">
              <w:rPr>
                <w:rFonts w:ascii="Meiryo" w:eastAsia="Meiryo" w:hAnsi="Meiryo"/>
                <w:i/>
                <w:iCs/>
                <w:sz w:val="19"/>
                <w:szCs w:val="19"/>
                <w:lang w:val="en-US"/>
              </w:rPr>
              <w:t>、</w:t>
            </w:r>
            <w:r w:rsidR="00842CF9">
              <w:rPr>
                <w:rFonts w:ascii="Meiryo" w:eastAsia="Meiryo" w:hAnsi="Meiryo" w:hint="eastAsia"/>
                <w:i/>
                <w:iCs/>
                <w:sz w:val="19"/>
                <w:szCs w:val="19"/>
                <w:lang w:val="en-US" w:eastAsia="ja-JP"/>
              </w:rPr>
              <w:t>質の高い雇用</w:t>
            </w:r>
            <w:r w:rsidRPr="00730543">
              <w:rPr>
                <w:rFonts w:ascii="Meiryo" w:eastAsia="Meiryo" w:hAnsi="Meiryo"/>
                <w:i/>
                <w:iCs/>
                <w:sz w:val="19"/>
                <w:szCs w:val="19"/>
                <w:lang w:val="en-US"/>
              </w:rPr>
              <w:t>、</w:t>
            </w:r>
            <w:proofErr w:type="spellStart"/>
            <w:r w:rsidRPr="00730543">
              <w:rPr>
                <w:rFonts w:ascii="Meiryo" w:eastAsia="Meiryo" w:hAnsi="Meiryo"/>
                <w:i/>
                <w:iCs/>
                <w:sz w:val="19"/>
                <w:szCs w:val="19"/>
                <w:lang w:val="en-US"/>
              </w:rPr>
              <w:t>水、汚染、その他：具体的にお書きください</w:t>
            </w:r>
            <w:proofErr w:type="spellEnd"/>
            <w:r w:rsidRPr="00730543">
              <w:rPr>
                <w:rFonts w:ascii="Meiryo" w:eastAsia="Meiryo" w:hAnsi="Meiryo"/>
                <w:i/>
                <w:iCs/>
                <w:sz w:val="19"/>
                <w:szCs w:val="19"/>
                <w:lang w:val="en-US"/>
              </w:rPr>
              <w:t>。</w:t>
            </w:r>
          </w:p>
          <w:p w14:paraId="5FA214A3" w14:textId="5D99B33C" w:rsidR="00C51717" w:rsidRPr="00730543" w:rsidRDefault="003B4AA7" w:rsidP="007E6F11">
            <w:pPr>
              <w:pStyle w:val="PRBBodyText"/>
              <w:spacing w:line="180" w:lineRule="auto"/>
              <w:rPr>
                <w:rFonts w:ascii="Meiryo" w:eastAsia="Meiryo" w:hAnsi="Meiryo"/>
                <w:b/>
                <w:bCs/>
                <w:sz w:val="19"/>
                <w:szCs w:val="19"/>
                <w:lang w:val="en-US"/>
              </w:rPr>
            </w:pPr>
            <w:proofErr w:type="spellStart"/>
            <w:r w:rsidRPr="00730543">
              <w:rPr>
                <w:rFonts w:ascii="Meiryo" w:eastAsia="Meiryo" w:hAnsi="Meiryo"/>
                <w:b/>
                <w:bCs/>
                <w:sz w:val="19"/>
                <w:szCs w:val="19"/>
                <w:lang w:val="en-US"/>
              </w:rPr>
              <w:t>インパクト分析に使用され開示されたデータは、どの程度新しいものですか</w:t>
            </w:r>
            <w:proofErr w:type="spellEnd"/>
            <w:r w:rsidR="008528C0">
              <w:rPr>
                <w:rFonts w:ascii="Meiryo" w:eastAsia="Meiryo" w:hAnsi="Meiryo" w:hint="eastAsia"/>
                <w:b/>
                <w:bCs/>
                <w:sz w:val="19"/>
                <w:szCs w:val="19"/>
                <w:lang w:val="en-US" w:eastAsia="ja-JP"/>
              </w:rPr>
              <w:t>。</w:t>
            </w:r>
          </w:p>
          <w:p w14:paraId="67FE8B5A" w14:textId="41BA344F" w:rsidR="00C51717" w:rsidRPr="00730543" w:rsidRDefault="00000000" w:rsidP="007E6F11">
            <w:pPr>
              <w:spacing w:after="80" w:line="180" w:lineRule="auto"/>
              <w:rPr>
                <w:rFonts w:ascii="Meiryo" w:eastAsia="Meiryo" w:hAnsi="Meiryo" w:cs="Arial"/>
                <w:sz w:val="19"/>
                <w:szCs w:val="19"/>
              </w:rPr>
            </w:pPr>
            <w:sdt>
              <w:sdtPr>
                <w:rPr>
                  <w:rFonts w:ascii="Meiryo" w:eastAsia="Meiryo" w:hAnsi="Meiryo"/>
                  <w:sz w:val="19"/>
                  <w:szCs w:val="19"/>
                </w:rPr>
                <w:id w:val="-980303289"/>
                <w14:checkbox>
                  <w14:checked w14:val="0"/>
                  <w14:checkedState w14:val="2612" w14:font="MS Gothic"/>
                  <w14:uncheckedState w14:val="2610" w14:font="MS Gothic"/>
                </w14:checkbox>
              </w:sdtPr>
              <w:sdtContent>
                <w:r w:rsidR="00712A78" w:rsidRPr="00730543">
                  <w:rPr>
                    <w:rFonts w:ascii="Meiryo" w:eastAsia="Meiryo" w:hAnsi="Meiryo" w:hint="eastAsia"/>
                    <w:sz w:val="19"/>
                    <w:szCs w:val="19"/>
                  </w:rPr>
                  <w:t>☐</w:t>
                </w:r>
              </w:sdtContent>
            </w:sdt>
            <w:r w:rsidR="00712A78" w:rsidRPr="00730543">
              <w:rPr>
                <w:rFonts w:ascii="Meiryo" w:eastAsia="Meiryo" w:hAnsi="Meiryo" w:cs="Arial"/>
                <w:sz w:val="19"/>
                <w:szCs w:val="19"/>
              </w:rPr>
              <w:t>6</w:t>
            </w:r>
            <w:proofErr w:type="spellStart"/>
            <w:r w:rsidR="00712A78" w:rsidRPr="00730543">
              <w:rPr>
                <w:rFonts w:ascii="Meiryo" w:eastAsia="Meiryo" w:hAnsi="Meiryo" w:cs="Arial"/>
                <w:sz w:val="19"/>
                <w:szCs w:val="19"/>
              </w:rPr>
              <w:t>ヶ月前</w:t>
            </w:r>
            <w:proofErr w:type="spellEnd"/>
          </w:p>
          <w:p w14:paraId="2B34E93E" w14:textId="7107CB6E" w:rsidR="00C51717" w:rsidRPr="00730543" w:rsidRDefault="00000000" w:rsidP="007E6F11">
            <w:pPr>
              <w:spacing w:after="80" w:line="180" w:lineRule="auto"/>
              <w:rPr>
                <w:rFonts w:ascii="Meiryo" w:eastAsia="Meiryo" w:hAnsi="Meiryo" w:cs="Arial"/>
                <w:sz w:val="19"/>
                <w:szCs w:val="19"/>
              </w:rPr>
            </w:pPr>
            <w:sdt>
              <w:sdtPr>
                <w:rPr>
                  <w:rFonts w:ascii="Meiryo" w:eastAsia="Meiryo" w:hAnsi="Meiryo" w:cs="Arial"/>
                  <w:sz w:val="19"/>
                  <w:szCs w:val="19"/>
                </w:rPr>
                <w:id w:val="-1175714076"/>
                <w14:checkbox>
                  <w14:checked w14:val="0"/>
                  <w14:checkedState w14:val="2612" w14:font="MS Gothic"/>
                  <w14:uncheckedState w14:val="2610" w14:font="MS Gothic"/>
                </w14:checkbox>
              </w:sdtPr>
              <w:sdtContent>
                <w:r w:rsidR="00FA1DB4" w:rsidRPr="00730543">
                  <w:rPr>
                    <w:rFonts w:ascii="Meiryo" w:eastAsia="Meiryo" w:hAnsi="Meiryo" w:cs="Segoe UI Symbol"/>
                    <w:sz w:val="19"/>
                    <w:szCs w:val="19"/>
                  </w:rPr>
                  <w:t>☐</w:t>
                </w:r>
              </w:sdtContent>
            </w:sdt>
            <w:r w:rsidR="00712A78" w:rsidRPr="00730543">
              <w:rPr>
                <w:rFonts w:ascii="Meiryo" w:eastAsia="Meiryo" w:hAnsi="Meiryo" w:cs="Arial"/>
                <w:sz w:val="19"/>
                <w:szCs w:val="19"/>
              </w:rPr>
              <w:t>12</w:t>
            </w:r>
            <w:proofErr w:type="spellStart"/>
            <w:r w:rsidR="00712A78" w:rsidRPr="00730543">
              <w:rPr>
                <w:rFonts w:ascii="Meiryo" w:eastAsia="Meiryo" w:hAnsi="Meiryo" w:cs="Arial"/>
                <w:sz w:val="19"/>
                <w:szCs w:val="19"/>
              </w:rPr>
              <w:t>ヶ月前</w:t>
            </w:r>
            <w:proofErr w:type="spellEnd"/>
            <w:r w:rsidR="00712A78" w:rsidRPr="00730543">
              <w:rPr>
                <w:rFonts w:ascii="Meiryo" w:eastAsia="Meiryo" w:hAnsi="Meiryo" w:cs="Arial"/>
                <w:sz w:val="19"/>
                <w:szCs w:val="19"/>
              </w:rPr>
              <w:t xml:space="preserve"> </w:t>
            </w:r>
          </w:p>
          <w:p w14:paraId="27E4B86E" w14:textId="7C322AD0" w:rsidR="00C51717" w:rsidRPr="00730543" w:rsidRDefault="00000000" w:rsidP="007E6F11">
            <w:pPr>
              <w:spacing w:after="80" w:line="180" w:lineRule="auto"/>
              <w:rPr>
                <w:rFonts w:ascii="Meiryo" w:eastAsia="Meiryo" w:hAnsi="Meiryo" w:cs="Arial"/>
                <w:sz w:val="19"/>
                <w:szCs w:val="19"/>
              </w:rPr>
            </w:pPr>
            <w:sdt>
              <w:sdtPr>
                <w:rPr>
                  <w:rFonts w:ascii="Meiryo" w:eastAsia="Meiryo" w:hAnsi="Meiryo" w:cs="Arial"/>
                  <w:sz w:val="19"/>
                  <w:szCs w:val="19"/>
                </w:rPr>
                <w:id w:val="-1238549406"/>
                <w14:checkbox>
                  <w14:checked w14:val="0"/>
                  <w14:checkedState w14:val="2612" w14:font="MS Gothic"/>
                  <w14:uncheckedState w14:val="2610" w14:font="MS Gothic"/>
                </w14:checkbox>
              </w:sdtPr>
              <w:sdtContent>
                <w:r w:rsidR="00712A78" w:rsidRPr="00730543">
                  <w:rPr>
                    <w:rFonts w:ascii="Meiryo" w:eastAsia="Meiryo" w:hAnsi="Meiryo" w:cs="Segoe UI Symbol"/>
                    <w:sz w:val="19"/>
                    <w:szCs w:val="19"/>
                  </w:rPr>
                  <w:t>☐</w:t>
                </w:r>
              </w:sdtContent>
            </w:sdt>
            <w:r w:rsidR="00712A78" w:rsidRPr="00730543">
              <w:rPr>
                <w:rFonts w:ascii="Meiryo" w:eastAsia="Meiryo" w:hAnsi="Meiryo" w:cs="Arial"/>
                <w:sz w:val="19"/>
                <w:szCs w:val="19"/>
              </w:rPr>
              <w:t>18</w:t>
            </w:r>
            <w:proofErr w:type="spellStart"/>
            <w:r w:rsidR="00712A78" w:rsidRPr="00730543">
              <w:rPr>
                <w:rFonts w:ascii="Meiryo" w:eastAsia="Meiryo" w:hAnsi="Meiryo" w:cs="Arial"/>
                <w:sz w:val="19"/>
                <w:szCs w:val="19"/>
              </w:rPr>
              <w:t>ヶ月前</w:t>
            </w:r>
            <w:proofErr w:type="spellEnd"/>
            <w:r w:rsidR="00712A78" w:rsidRPr="00730543">
              <w:rPr>
                <w:rFonts w:ascii="Meiryo" w:eastAsia="Meiryo" w:hAnsi="Meiryo" w:cs="Arial"/>
                <w:sz w:val="19"/>
                <w:szCs w:val="19"/>
              </w:rPr>
              <w:t xml:space="preserve"> </w:t>
            </w:r>
          </w:p>
          <w:p w14:paraId="0C8423B0" w14:textId="6AA1FB9D" w:rsidR="00C51717" w:rsidRPr="00730543" w:rsidRDefault="00000000" w:rsidP="007E6F11">
            <w:pPr>
              <w:spacing w:after="80" w:line="180" w:lineRule="auto"/>
              <w:rPr>
                <w:rFonts w:ascii="Meiryo" w:eastAsia="Meiryo" w:hAnsi="Meiryo" w:cs="Arial"/>
                <w:sz w:val="19"/>
                <w:szCs w:val="19"/>
              </w:rPr>
            </w:pPr>
            <w:sdt>
              <w:sdtPr>
                <w:rPr>
                  <w:rFonts w:ascii="Meiryo" w:eastAsia="Meiryo" w:hAnsi="Meiryo" w:cs="Arial"/>
                  <w:sz w:val="19"/>
                  <w:szCs w:val="19"/>
                </w:rPr>
                <w:id w:val="-1418860312"/>
                <w14:checkbox>
                  <w14:checked w14:val="0"/>
                  <w14:checkedState w14:val="2612" w14:font="MS Gothic"/>
                  <w14:uncheckedState w14:val="2610" w14:font="MS Gothic"/>
                </w14:checkbox>
              </w:sdtPr>
              <w:sdtContent>
                <w:r w:rsidR="00712A78" w:rsidRPr="00730543">
                  <w:rPr>
                    <w:rFonts w:ascii="Meiryo" w:eastAsia="Meiryo" w:hAnsi="Meiryo" w:cs="Segoe UI Symbol"/>
                    <w:sz w:val="19"/>
                    <w:szCs w:val="19"/>
                  </w:rPr>
                  <w:t>☐</w:t>
                </w:r>
              </w:sdtContent>
            </w:sdt>
            <w:r w:rsidR="00712A78" w:rsidRPr="00730543">
              <w:rPr>
                <w:rFonts w:ascii="Meiryo" w:eastAsia="Meiryo" w:hAnsi="Meiryo" w:cs="Arial"/>
                <w:sz w:val="19"/>
                <w:szCs w:val="19"/>
              </w:rPr>
              <w:t>18</w:t>
            </w:r>
            <w:proofErr w:type="spellStart"/>
            <w:r w:rsidR="00712A78" w:rsidRPr="00730543">
              <w:rPr>
                <w:rFonts w:ascii="Meiryo" w:eastAsia="Meiryo" w:hAnsi="Meiryo" w:cs="Arial"/>
                <w:sz w:val="19"/>
                <w:szCs w:val="19"/>
              </w:rPr>
              <w:t>ヶ月以上</w:t>
            </w:r>
            <w:r w:rsidR="00FA1DB4" w:rsidRPr="00730543">
              <w:rPr>
                <w:rFonts w:ascii="Meiryo" w:eastAsia="Meiryo" w:hAnsi="Meiryo" w:cs="Arial"/>
                <w:sz w:val="19"/>
                <w:szCs w:val="19"/>
              </w:rPr>
              <w:t>経過</w:t>
            </w:r>
            <w:proofErr w:type="spellEnd"/>
          </w:p>
          <w:p w14:paraId="4459D49B" w14:textId="77777777" w:rsidR="00712A78" w:rsidRPr="00730543" w:rsidRDefault="00712A78" w:rsidP="007E6F11">
            <w:pPr>
              <w:spacing w:line="180" w:lineRule="auto"/>
              <w:rPr>
                <w:rFonts w:ascii="Meiryo" w:eastAsia="Meiryo" w:hAnsi="Meiryo"/>
                <w:sz w:val="19"/>
                <w:szCs w:val="19"/>
                <w:lang w:val="en-US"/>
              </w:rPr>
            </w:pPr>
          </w:p>
          <w:p w14:paraId="453E0497" w14:textId="7CCB3215" w:rsidR="00C51717" w:rsidRPr="00730543" w:rsidRDefault="00000000" w:rsidP="007E6F11">
            <w:pPr>
              <w:pStyle w:val="PRBBodyText"/>
              <w:spacing w:line="180" w:lineRule="auto"/>
              <w:rPr>
                <w:rFonts w:ascii="Meiryo" w:eastAsia="Meiryo" w:hAnsi="Meiryo"/>
                <w:sz w:val="19"/>
                <w:szCs w:val="19"/>
                <w:lang w:val="en-US"/>
              </w:rPr>
            </w:pPr>
            <w:proofErr w:type="spellStart"/>
            <w:r w:rsidRPr="00730543">
              <w:rPr>
                <w:rFonts w:ascii="Meiryo" w:eastAsia="Meiryo" w:hAnsi="Meiryo"/>
                <w:sz w:val="19"/>
                <w:szCs w:val="19"/>
                <w:lang w:val="en-US"/>
              </w:rPr>
              <w:t>潜在的な課題、上記でカバーされていない点などを記述するための</w:t>
            </w:r>
            <w:proofErr w:type="spellEnd"/>
            <w:r w:rsidR="00842CF9">
              <w:rPr>
                <w:rFonts w:ascii="Meiryo" w:eastAsia="Meiryo" w:hAnsi="Meiryo" w:hint="eastAsia"/>
                <w:sz w:val="19"/>
                <w:szCs w:val="19"/>
                <w:lang w:val="en-US" w:eastAsia="ja-JP"/>
              </w:rPr>
              <w:t>記述箇所</w:t>
            </w:r>
            <w:r w:rsidR="00842CF9" w:rsidRPr="00730543">
              <w:rPr>
                <w:rFonts w:ascii="Meiryo" w:eastAsia="Meiryo" w:hAnsi="Meiryo"/>
                <w:i/>
                <w:iCs/>
                <w:sz w:val="19"/>
                <w:szCs w:val="19"/>
                <w:lang w:val="en-US"/>
              </w:rPr>
              <w:t>（</w:t>
            </w:r>
            <w:r w:rsidR="00842CF9">
              <w:rPr>
                <w:rFonts w:ascii="Meiryo" w:eastAsia="Meiryo" w:hAnsi="Meiryo" w:hint="eastAsia"/>
                <w:i/>
                <w:iCs/>
                <w:sz w:val="19"/>
                <w:szCs w:val="19"/>
                <w:lang w:val="en-US" w:eastAsia="ja-JP"/>
              </w:rPr>
              <w:t>任意</w:t>
            </w:r>
            <w:r w:rsidR="00842CF9" w:rsidRPr="00730543">
              <w:rPr>
                <w:rFonts w:ascii="Meiryo" w:eastAsia="Meiryo" w:hAnsi="Meiryo"/>
                <w:i/>
                <w:iCs/>
                <w:sz w:val="19"/>
                <w:szCs w:val="19"/>
                <w:lang w:val="en-US"/>
              </w:rPr>
              <w:t>）</w:t>
            </w:r>
            <w:r w:rsidRPr="00730543">
              <w:rPr>
                <w:rFonts w:ascii="Meiryo" w:eastAsia="Meiryo" w:hAnsi="Meiryo"/>
                <w:sz w:val="19"/>
                <w:szCs w:val="19"/>
                <w:lang w:val="en-US"/>
              </w:rPr>
              <w:t>：</w:t>
            </w:r>
          </w:p>
        </w:tc>
      </w:tr>
    </w:tbl>
    <w:p w14:paraId="5FF99B3F" w14:textId="77777777" w:rsidR="00FA1DB4" w:rsidRPr="007E6F11" w:rsidRDefault="00FA1DB4" w:rsidP="007E6F11">
      <w:pPr>
        <w:spacing w:line="180" w:lineRule="auto"/>
        <w:rPr>
          <w:rFonts w:ascii="Meiryo" w:eastAsia="Meiryo" w:hAnsi="Meiryo"/>
        </w:rPr>
      </w:pPr>
    </w:p>
    <w:p w14:paraId="05C59F6D" w14:textId="77777777" w:rsidR="00712A78" w:rsidRPr="007E6F11" w:rsidRDefault="00FA1DB4" w:rsidP="007E6F11">
      <w:pPr>
        <w:spacing w:line="180" w:lineRule="auto"/>
        <w:rPr>
          <w:rFonts w:ascii="Meiryo" w:eastAsia="Meiryo" w:hAnsi="Meiryo"/>
        </w:rPr>
      </w:pPr>
      <w:r w:rsidRPr="007E6F11">
        <w:rPr>
          <w:rFonts w:ascii="Meiryo" w:eastAsia="Meiryo" w:hAnsi="Meiryo"/>
        </w:rPr>
        <w:br w:type="page"/>
      </w:r>
    </w:p>
    <w:tbl>
      <w:tblPr>
        <w:tblStyle w:val="TableGrid"/>
        <w:tblpPr w:leftFromText="180" w:rightFromText="180" w:vertAnchor="text" w:tblpY="-49"/>
        <w:tblW w:w="8995" w:type="dxa"/>
        <w:tblLayout w:type="fixed"/>
        <w:tblLook w:val="04A0" w:firstRow="1" w:lastRow="0" w:firstColumn="1" w:lastColumn="0" w:noHBand="0" w:noVBand="1"/>
      </w:tblPr>
      <w:tblGrid>
        <w:gridCol w:w="6516"/>
        <w:gridCol w:w="2479"/>
      </w:tblGrid>
      <w:tr w:rsidR="00E209D4" w:rsidRPr="007E6F11" w14:paraId="68D13725" w14:textId="77777777" w:rsidTr="00E209D4">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81BC6B" w14:textId="7198384F" w:rsidR="00C51717" w:rsidRPr="00145819" w:rsidRDefault="00311C9A" w:rsidP="007E6F11">
            <w:pPr>
              <w:pStyle w:val="PRBBoxsubhead1"/>
              <w:numPr>
                <w:ilvl w:val="0"/>
                <w:numId w:val="16"/>
              </w:numPr>
              <w:spacing w:line="180" w:lineRule="auto"/>
              <w:rPr>
                <w:rFonts w:ascii="Meiryo" w:eastAsia="Meiryo" w:hAnsi="Meiryo"/>
                <w:sz w:val="24"/>
                <w:szCs w:val="24"/>
                <w:highlight w:val="yellow"/>
              </w:rPr>
            </w:pPr>
            <w:r w:rsidRPr="00145819">
              <w:rPr>
                <w:rFonts w:ascii="Meiryo" w:eastAsia="Meiryo" w:hAnsi="Meiryo" w:hint="eastAsia"/>
                <w:sz w:val="24"/>
                <w:szCs w:val="24"/>
                <w:highlight w:val="yellow"/>
                <w:lang w:eastAsia="ja-JP"/>
              </w:rPr>
              <w:lastRenderedPageBreak/>
              <w:t>目標</w:t>
            </w:r>
            <w:proofErr w:type="spellStart"/>
            <w:r w:rsidR="00000000" w:rsidRPr="00145819">
              <w:rPr>
                <w:rFonts w:ascii="Meiryo" w:eastAsia="Meiryo" w:hAnsi="Meiryo"/>
                <w:sz w:val="24"/>
                <w:szCs w:val="24"/>
                <w:highlight w:val="yellow"/>
              </w:rPr>
              <w:t>設定（キーステップ</w:t>
            </w:r>
            <w:proofErr w:type="spellEnd"/>
            <w:r w:rsidR="00000000" w:rsidRPr="00145819">
              <w:rPr>
                <w:rFonts w:ascii="Meiryo" w:eastAsia="Meiryo" w:hAnsi="Meiryo"/>
                <w:sz w:val="24"/>
                <w:szCs w:val="24"/>
                <w:highlight w:val="yellow"/>
              </w:rPr>
              <w:t>2）</w:t>
            </w:r>
          </w:p>
          <w:p w14:paraId="5126019A" w14:textId="27B9B7F2" w:rsidR="00C51717" w:rsidRPr="00730543" w:rsidRDefault="003B4AA7" w:rsidP="007E6F11">
            <w:pPr>
              <w:pStyle w:val="PRBBodyText"/>
              <w:spacing w:line="180" w:lineRule="auto"/>
              <w:rPr>
                <w:rFonts w:ascii="Meiryo" w:eastAsia="Meiryo" w:hAnsi="Meiryo" w:hint="eastAsia"/>
                <w:sz w:val="19"/>
                <w:szCs w:val="19"/>
                <w:lang w:eastAsia="ja-JP"/>
              </w:rPr>
            </w:pPr>
            <w:proofErr w:type="spellStart"/>
            <w:r w:rsidRPr="00730543">
              <w:rPr>
                <w:rFonts w:ascii="Meiryo" w:eastAsia="Meiryo" w:hAnsi="Meiryo"/>
                <w:sz w:val="19"/>
                <w:szCs w:val="19"/>
              </w:rPr>
              <w:t>インパクト分析で特定した最も大きなインパクトのある少なくとも</w:t>
            </w:r>
            <w:proofErr w:type="spellEnd"/>
            <w:r w:rsidRPr="00730543">
              <w:rPr>
                <w:rFonts w:ascii="Meiryo" w:eastAsia="Meiryo" w:hAnsi="Meiryo"/>
                <w:sz w:val="19"/>
                <w:szCs w:val="19"/>
              </w:rPr>
              <w:t>2</w:t>
            </w:r>
            <w:proofErr w:type="spellStart"/>
            <w:r w:rsidRPr="00730543">
              <w:rPr>
                <w:rFonts w:ascii="Meiryo" w:eastAsia="Meiryo" w:hAnsi="Meiryo"/>
                <w:sz w:val="19"/>
                <w:szCs w:val="19"/>
              </w:rPr>
              <w:t>つの分野に対応する、最低</w:t>
            </w:r>
            <w:proofErr w:type="spellEnd"/>
            <w:r w:rsidRPr="00730543">
              <w:rPr>
                <w:rFonts w:ascii="Meiryo" w:eastAsia="Meiryo" w:hAnsi="Meiryo"/>
                <w:sz w:val="19"/>
                <w:szCs w:val="19"/>
              </w:rPr>
              <w:t>2</w:t>
            </w:r>
            <w:proofErr w:type="spellStart"/>
            <w:r w:rsidRPr="00730543">
              <w:rPr>
                <w:rFonts w:ascii="Meiryo" w:eastAsia="Meiryo" w:hAnsi="Meiryo"/>
                <w:sz w:val="19"/>
                <w:szCs w:val="19"/>
              </w:rPr>
              <w:t>つの目標を設定し、公表していることを示</w:t>
            </w:r>
            <w:proofErr w:type="spellEnd"/>
            <w:r w:rsidR="00AC297A">
              <w:rPr>
                <w:rFonts w:ascii="Meiryo" w:eastAsia="Meiryo" w:hAnsi="Meiryo" w:hint="eastAsia"/>
                <w:sz w:val="19"/>
                <w:szCs w:val="19"/>
                <w:lang w:eastAsia="ja-JP"/>
              </w:rPr>
              <w:t>してください。</w:t>
            </w:r>
          </w:p>
          <w:p w14:paraId="3A185BA5" w14:textId="0EF8D1D7" w:rsidR="00C51717" w:rsidRPr="00730543" w:rsidRDefault="00000000" w:rsidP="007E6F11">
            <w:pPr>
              <w:pStyle w:val="PRBBodyText"/>
              <w:spacing w:after="120" w:line="180" w:lineRule="auto"/>
              <w:rPr>
                <w:rFonts w:ascii="Meiryo" w:eastAsia="Meiryo" w:hAnsi="Meiryo"/>
                <w:sz w:val="19"/>
                <w:szCs w:val="19"/>
                <w:lang w:eastAsia="ja-JP"/>
              </w:rPr>
            </w:pPr>
            <w:proofErr w:type="spellStart"/>
            <w:r w:rsidRPr="00730543">
              <w:rPr>
                <w:rFonts w:ascii="Meiryo" w:eastAsia="Meiryo" w:hAnsi="Meiryo"/>
                <w:sz w:val="19"/>
                <w:szCs w:val="19"/>
              </w:rPr>
              <w:t>目標は</w:t>
            </w:r>
            <w:proofErr w:type="spellEnd"/>
            <w:r w:rsidRPr="00730543">
              <w:rPr>
                <w:rFonts w:ascii="Meiryo" w:eastAsia="Meiryo" w:hAnsi="Meiryo"/>
                <w:sz w:val="19"/>
                <w:szCs w:val="19"/>
              </w:rPr>
              <w:t>、</w:t>
            </w:r>
            <w:r w:rsidR="00AC297A">
              <w:rPr>
                <w:rFonts w:ascii="Meiryo" w:eastAsia="Meiryo" w:hAnsi="Meiryo" w:hint="eastAsia"/>
                <w:sz w:val="19"/>
                <w:szCs w:val="19"/>
                <w:lang w:eastAsia="ja-JP"/>
              </w:rPr>
              <w:t>具体的</w:t>
            </w:r>
            <w:r w:rsidR="00AC297A">
              <w:rPr>
                <w:rFonts w:ascii="Meiryo" w:eastAsia="Meiryo" w:hAnsi="Meiryo"/>
                <w:sz w:val="19"/>
                <w:szCs w:val="19"/>
                <w:lang w:val="en-US" w:eastAsia="ja-JP"/>
              </w:rPr>
              <w:t>(</w:t>
            </w:r>
            <w:r w:rsidRPr="00730543">
              <w:rPr>
                <w:rFonts w:ascii="Meiryo" w:eastAsia="Meiryo" w:hAnsi="Meiryo"/>
                <w:sz w:val="19"/>
                <w:szCs w:val="19"/>
              </w:rPr>
              <w:t>Specific</w:t>
            </w:r>
            <w:r w:rsidR="00AC297A">
              <w:rPr>
                <w:rFonts w:ascii="Meiryo" w:eastAsia="Meiryo" w:hAnsi="Meiryo" w:hint="eastAsia"/>
                <w:sz w:val="19"/>
                <w:szCs w:val="19"/>
                <w:lang w:eastAsia="ja-JP"/>
              </w:rPr>
              <w:t>)</w:t>
            </w:r>
            <w:r w:rsidRPr="00730543">
              <w:rPr>
                <w:rFonts w:ascii="Meiryo" w:eastAsia="Meiryo" w:hAnsi="Meiryo"/>
                <w:sz w:val="19"/>
                <w:szCs w:val="19"/>
              </w:rPr>
              <w:t xml:space="preserve">, </w:t>
            </w:r>
            <w:r w:rsidR="00AC297A">
              <w:rPr>
                <w:rFonts w:ascii="Meiryo" w:eastAsia="Meiryo" w:hAnsi="Meiryo" w:hint="eastAsia"/>
                <w:sz w:val="19"/>
                <w:szCs w:val="19"/>
                <w:lang w:eastAsia="ja-JP"/>
              </w:rPr>
              <w:t>測定可能(</w:t>
            </w:r>
            <w:r w:rsidRPr="00730543">
              <w:rPr>
                <w:rFonts w:ascii="Meiryo" w:eastAsia="Meiryo" w:hAnsi="Meiryo"/>
                <w:sz w:val="19"/>
                <w:szCs w:val="19"/>
              </w:rPr>
              <w:t>Measurable</w:t>
            </w:r>
            <w:r w:rsidR="00AC297A">
              <w:rPr>
                <w:rFonts w:ascii="Meiryo" w:eastAsia="Meiryo" w:hAnsi="Meiryo" w:hint="eastAsia"/>
                <w:sz w:val="19"/>
                <w:szCs w:val="19"/>
                <w:lang w:eastAsia="ja-JP"/>
              </w:rPr>
              <w:t>)</w:t>
            </w:r>
            <w:r w:rsidR="00AC297A">
              <w:rPr>
                <w:rFonts w:ascii="Meiryo" w:eastAsia="Meiryo" w:hAnsi="Meiryo"/>
                <w:sz w:val="19"/>
                <w:szCs w:val="19"/>
              </w:rPr>
              <w:t>(</w:t>
            </w:r>
            <w:r w:rsidR="00AC297A">
              <w:rPr>
                <w:rFonts w:ascii="Meiryo" w:eastAsia="Meiryo" w:hAnsi="Meiryo" w:hint="eastAsia"/>
                <w:sz w:val="19"/>
                <w:szCs w:val="19"/>
                <w:lang w:eastAsia="ja-JP"/>
              </w:rPr>
              <w:t>定性的あるいは定量的</w:t>
            </w:r>
            <w:r w:rsidRPr="00730543">
              <w:rPr>
                <w:rFonts w:ascii="Meiryo" w:eastAsia="Meiryo" w:hAnsi="Meiryo"/>
                <w:sz w:val="19"/>
                <w:szCs w:val="19"/>
              </w:rPr>
              <w:t>)</w:t>
            </w:r>
            <w:r w:rsidR="00AC297A">
              <w:rPr>
                <w:rFonts w:ascii="Meiryo" w:eastAsia="Meiryo" w:hAnsi="Meiryo" w:hint="eastAsia"/>
                <w:sz w:val="19"/>
                <w:szCs w:val="19"/>
                <w:lang w:eastAsia="ja-JP"/>
              </w:rPr>
              <w:t>、達成可(</w:t>
            </w:r>
            <w:r w:rsidRPr="00730543">
              <w:rPr>
                <w:rFonts w:ascii="Meiryo" w:eastAsia="Meiryo" w:hAnsi="Meiryo" w:hint="eastAsia"/>
                <w:sz w:val="19"/>
                <w:szCs w:val="19"/>
                <w:lang w:eastAsia="ja-JP"/>
              </w:rPr>
              <w:t>A</w:t>
            </w:r>
            <w:r w:rsidRPr="00730543">
              <w:rPr>
                <w:rFonts w:ascii="Meiryo" w:eastAsia="Meiryo" w:hAnsi="Meiryo"/>
                <w:sz w:val="19"/>
                <w:szCs w:val="19"/>
              </w:rPr>
              <w:t>chievable</w:t>
            </w:r>
            <w:r w:rsidR="00AC297A">
              <w:rPr>
                <w:rFonts w:ascii="Meiryo" w:eastAsia="Meiryo" w:hAnsi="Meiryo" w:hint="eastAsia"/>
                <w:sz w:val="19"/>
                <w:szCs w:val="19"/>
                <w:lang w:eastAsia="ja-JP"/>
              </w:rPr>
              <w:t>)、</w:t>
            </w:r>
            <w:r w:rsidRPr="00730543">
              <w:rPr>
                <w:rFonts w:ascii="Meiryo" w:eastAsia="Meiryo" w:hAnsi="Meiryo"/>
                <w:sz w:val="19"/>
                <w:szCs w:val="19"/>
              </w:rPr>
              <w:t xml:space="preserve"> </w:t>
            </w:r>
            <w:r w:rsidR="00AC297A">
              <w:rPr>
                <w:rFonts w:ascii="Meiryo" w:eastAsia="Meiryo" w:hAnsi="Meiryo" w:hint="eastAsia"/>
                <w:sz w:val="19"/>
                <w:szCs w:val="19"/>
                <w:lang w:eastAsia="ja-JP"/>
              </w:rPr>
              <w:t>関連性のある</w:t>
            </w:r>
            <w:r w:rsidR="00AC297A">
              <w:rPr>
                <w:rFonts w:ascii="Meiryo" w:eastAsia="Meiryo" w:hAnsi="Meiryo"/>
                <w:sz w:val="19"/>
                <w:szCs w:val="19"/>
                <w:lang w:val="en-US" w:eastAsia="ja-JP"/>
              </w:rPr>
              <w:t>(</w:t>
            </w:r>
            <w:r w:rsidRPr="00730543">
              <w:rPr>
                <w:rFonts w:ascii="Meiryo" w:eastAsia="Meiryo" w:hAnsi="Meiryo" w:hint="eastAsia"/>
                <w:sz w:val="19"/>
                <w:szCs w:val="19"/>
                <w:lang w:eastAsia="ja-JP"/>
              </w:rPr>
              <w:t>R</w:t>
            </w:r>
            <w:r w:rsidRPr="00730543">
              <w:rPr>
                <w:rFonts w:ascii="Meiryo" w:eastAsia="Meiryo" w:hAnsi="Meiryo"/>
                <w:sz w:val="19"/>
                <w:szCs w:val="19"/>
              </w:rPr>
              <w:t>elevant</w:t>
            </w:r>
            <w:r w:rsidR="00AC297A">
              <w:rPr>
                <w:rFonts w:ascii="Meiryo" w:eastAsia="Meiryo" w:hAnsi="Meiryo"/>
                <w:sz w:val="19"/>
                <w:szCs w:val="19"/>
                <w:lang w:eastAsia="ja-JP"/>
              </w:rPr>
              <w:t>)</w:t>
            </w:r>
            <w:r w:rsidR="00AC297A">
              <w:rPr>
                <w:rFonts w:ascii="Meiryo" w:eastAsia="Meiryo" w:hAnsi="Meiryo" w:hint="eastAsia"/>
                <w:sz w:val="19"/>
                <w:szCs w:val="19"/>
                <w:lang w:eastAsia="ja-JP"/>
              </w:rPr>
              <w:t>、そして期限付</w:t>
            </w:r>
            <w:r w:rsidR="00AC297A">
              <w:rPr>
                <w:rFonts w:ascii="Meiryo" w:eastAsia="Meiryo" w:hAnsi="Meiryo" w:hint="eastAsia"/>
                <w:sz w:val="19"/>
                <w:szCs w:val="19"/>
                <w:lang w:val="en-US" w:eastAsia="ja-JP"/>
              </w:rPr>
              <w:t>き</w:t>
            </w:r>
            <w:r w:rsidR="00AC297A">
              <w:rPr>
                <w:rFonts w:ascii="Meiryo" w:eastAsia="Meiryo" w:hAnsi="Meiryo"/>
                <w:sz w:val="19"/>
                <w:szCs w:val="19"/>
                <w:lang w:val="en-US" w:eastAsia="ja-JP"/>
              </w:rPr>
              <w:t>(</w:t>
            </w:r>
            <w:r w:rsidRPr="00730543">
              <w:rPr>
                <w:rFonts w:ascii="Meiryo" w:eastAsia="Meiryo" w:hAnsi="Meiryo" w:hint="eastAsia"/>
                <w:sz w:val="19"/>
                <w:szCs w:val="19"/>
                <w:lang w:eastAsia="ja-JP"/>
              </w:rPr>
              <w:t>T</w:t>
            </w:r>
            <w:r w:rsidRPr="00730543">
              <w:rPr>
                <w:rFonts w:ascii="Meiryo" w:eastAsia="Meiryo" w:hAnsi="Meiryo"/>
                <w:sz w:val="19"/>
                <w:szCs w:val="19"/>
              </w:rPr>
              <w:t>ime-bound</w:t>
            </w:r>
            <w:r w:rsidR="00AC297A">
              <w:rPr>
                <w:rFonts w:ascii="Meiryo" w:eastAsia="Meiryo" w:hAnsi="Meiryo" w:hint="eastAsia"/>
                <w:sz w:val="19"/>
                <w:szCs w:val="19"/>
                <w:lang w:eastAsia="ja-JP"/>
              </w:rPr>
              <w:t>)、すなわち</w:t>
            </w:r>
            <w:r w:rsidRPr="00730543">
              <w:rPr>
                <w:rFonts w:ascii="Meiryo" w:eastAsia="Meiryo" w:hAnsi="Meiryo"/>
                <w:sz w:val="19"/>
                <w:szCs w:val="19"/>
              </w:rPr>
              <w:t xml:space="preserve"> SMARTで</w:t>
            </w:r>
            <w:r w:rsidR="00AC297A">
              <w:rPr>
                <w:rFonts w:ascii="Meiryo" w:eastAsia="Meiryo" w:hAnsi="Meiryo" w:hint="eastAsia"/>
                <w:sz w:val="19"/>
                <w:szCs w:val="19"/>
                <w:lang w:eastAsia="ja-JP"/>
              </w:rPr>
              <w:t>ある必要があります</w:t>
            </w:r>
            <w:r w:rsidRPr="00730543">
              <w:rPr>
                <w:rFonts w:ascii="Meiryo" w:eastAsia="Meiryo" w:hAnsi="Meiryo" w:hint="eastAsia"/>
                <w:sz w:val="19"/>
                <w:szCs w:val="19"/>
                <w:lang w:eastAsia="ja-JP"/>
              </w:rPr>
              <w:t>。</w:t>
            </w:r>
            <w:proofErr w:type="spellStart"/>
            <w:r w:rsidRPr="00730543">
              <w:rPr>
                <w:rFonts w:ascii="Meiryo" w:eastAsia="Meiryo" w:hAnsi="Meiryo"/>
                <w:sz w:val="19"/>
                <w:szCs w:val="19"/>
              </w:rPr>
              <w:t>目標設定に関する以下の要素</w:t>
            </w:r>
            <w:proofErr w:type="spellEnd"/>
            <w:r w:rsidRPr="00730543">
              <w:rPr>
                <w:rFonts w:ascii="Meiryo" w:eastAsia="Meiryo" w:hAnsi="Meiryo"/>
                <w:sz w:val="19"/>
                <w:szCs w:val="19"/>
              </w:rPr>
              <w:t>(a-</w:t>
            </w:r>
            <w:proofErr w:type="gramStart"/>
            <w:r w:rsidRPr="00730543">
              <w:rPr>
                <w:rFonts w:ascii="Meiryo" w:eastAsia="Meiryo" w:hAnsi="Meiryo"/>
                <w:sz w:val="19"/>
                <w:szCs w:val="19"/>
              </w:rPr>
              <w:t>d)を</w:t>
            </w:r>
            <w:proofErr w:type="gramEnd"/>
            <w:r w:rsidRPr="00730543">
              <w:rPr>
                <w:rFonts w:ascii="Meiryo" w:eastAsia="Meiryo" w:hAnsi="Meiryo"/>
                <w:sz w:val="19"/>
                <w:szCs w:val="19"/>
              </w:rPr>
              <w:t>、各目標ごとに個別に開示してください。</w:t>
            </w:r>
          </w:p>
          <w:p w14:paraId="53809598" w14:textId="6B0928CC" w:rsidR="00C51717" w:rsidRPr="00730543" w:rsidRDefault="00000000" w:rsidP="007E6F11">
            <w:pPr>
              <w:pStyle w:val="ListParagraph"/>
              <w:numPr>
                <w:ilvl w:val="0"/>
                <w:numId w:val="10"/>
              </w:numPr>
              <w:spacing w:after="60" w:line="180" w:lineRule="auto"/>
              <w:ind w:left="357" w:hanging="357"/>
              <w:rPr>
                <w:rFonts w:ascii="Meiryo" w:eastAsia="Meiryo" w:hAnsi="Meiryo" w:hint="eastAsia"/>
                <w:sz w:val="19"/>
                <w:szCs w:val="19"/>
                <w:lang w:val="en-US" w:eastAsia="ja-JP"/>
              </w:rPr>
            </w:pPr>
            <w:proofErr w:type="spellStart"/>
            <w:r w:rsidRPr="00730543">
              <w:rPr>
                <w:rFonts w:ascii="Meiryo" w:eastAsia="Meiryo" w:hAnsi="Meiryo"/>
                <w:b/>
                <w:bCs/>
                <w:i/>
                <w:iCs/>
                <w:sz w:val="19"/>
                <w:szCs w:val="19"/>
                <w:u w:val="single"/>
                <w:lang w:val="en-US"/>
              </w:rPr>
              <w:t>整合性</w:t>
            </w:r>
            <w:r w:rsidRPr="00E856C9">
              <w:rPr>
                <w:rFonts w:ascii="Meiryo" w:eastAsia="Meiryo" w:hAnsi="Meiryo"/>
                <w:b/>
                <w:bCs/>
                <w:i/>
                <w:iCs/>
                <w:sz w:val="19"/>
                <w:szCs w:val="19"/>
                <w:lang w:val="en-US"/>
              </w:rPr>
              <w:t>：</w:t>
            </w:r>
            <w:r w:rsidRPr="00730543">
              <w:rPr>
                <w:rFonts w:ascii="Meiryo" w:eastAsia="Meiryo" w:hAnsi="Meiryo"/>
                <w:sz w:val="19"/>
                <w:szCs w:val="19"/>
                <w:lang w:val="en-US"/>
              </w:rPr>
              <w:t>銀行ポートフォリオ</w:t>
            </w:r>
            <w:r w:rsidR="005D0244">
              <w:rPr>
                <w:rFonts w:ascii="Meiryo" w:eastAsia="Meiryo" w:hAnsi="Meiryo"/>
                <w:sz w:val="19"/>
                <w:szCs w:val="19"/>
                <w:lang w:val="en-US"/>
              </w:rPr>
              <w:t>と</w:t>
            </w:r>
            <w:r w:rsidRPr="00730543">
              <w:rPr>
                <w:rFonts w:ascii="Meiryo" w:eastAsia="Meiryo" w:hAnsi="Meiryo"/>
                <w:sz w:val="19"/>
                <w:szCs w:val="19"/>
                <w:lang w:val="en-US"/>
              </w:rPr>
              <w:t>整合させるために</w:t>
            </w:r>
            <w:proofErr w:type="spellEnd"/>
            <w:r w:rsidRPr="00730543">
              <w:rPr>
                <w:rFonts w:ascii="Meiryo" w:eastAsia="Meiryo" w:hAnsi="Meiryo"/>
                <w:sz w:val="19"/>
                <w:szCs w:val="19"/>
                <w:lang w:val="en-US"/>
              </w:rPr>
              <w:t>、</w:t>
            </w:r>
            <w:r w:rsidR="005D0244">
              <w:rPr>
                <w:rFonts w:ascii="Meiryo" w:eastAsia="Meiryo" w:hAnsi="Meiryo" w:hint="eastAsia"/>
                <w:sz w:val="19"/>
                <w:szCs w:val="19"/>
                <w:lang w:val="en-US" w:eastAsia="ja-JP"/>
              </w:rPr>
              <w:t>どのような</w:t>
            </w:r>
            <w:proofErr w:type="spellStart"/>
            <w:r w:rsidRPr="00730543">
              <w:rPr>
                <w:rFonts w:ascii="Meiryo" w:eastAsia="Meiryo" w:hAnsi="Meiryo"/>
                <w:sz w:val="19"/>
                <w:szCs w:val="19"/>
                <w:lang w:val="en-US"/>
              </w:rPr>
              <w:t>国際的、地域的または国家的な政策枠組</w:t>
            </w:r>
            <w:proofErr w:type="spellEnd"/>
            <w:r w:rsidRPr="00730543">
              <w:rPr>
                <w:rStyle w:val="FootnoteReference"/>
                <w:rFonts w:ascii="Meiryo" w:eastAsia="Meiryo" w:hAnsi="Meiryo" w:cs="Arial"/>
                <w:sz w:val="19"/>
                <w:szCs w:val="19"/>
                <w:lang w:val="en-US"/>
              </w:rPr>
              <w:footnoteReference w:id="9"/>
            </w:r>
            <w:r w:rsidRPr="00730543">
              <w:rPr>
                <w:rFonts w:ascii="Meiryo" w:eastAsia="Meiryo" w:hAnsi="Meiryo"/>
                <w:sz w:val="19"/>
                <w:szCs w:val="19"/>
                <w:lang w:val="en-US"/>
              </w:rPr>
              <w:t xml:space="preserve"> </w:t>
            </w:r>
            <w:proofErr w:type="gramStart"/>
            <w:r w:rsidR="005D0244">
              <w:rPr>
                <w:rFonts w:ascii="Meiryo" w:eastAsia="Meiryo" w:hAnsi="Meiryo" w:hint="eastAsia"/>
                <w:sz w:val="19"/>
                <w:szCs w:val="19"/>
                <w:lang w:val="en-US" w:eastAsia="ja-JP"/>
              </w:rPr>
              <w:t>が</w:t>
            </w:r>
            <w:proofErr w:type="gramEnd"/>
            <w:r w:rsidR="005D0244">
              <w:rPr>
                <w:rFonts w:ascii="Meiryo" w:eastAsia="Meiryo" w:hAnsi="Meiryo" w:hint="eastAsia"/>
                <w:sz w:val="19"/>
                <w:szCs w:val="19"/>
                <w:lang w:val="en-US" w:eastAsia="ja-JP"/>
              </w:rPr>
              <w:t>関連性</w:t>
            </w:r>
            <w:proofErr w:type="gramStart"/>
            <w:r w:rsidR="005D0244">
              <w:rPr>
                <w:rFonts w:ascii="Meiryo" w:eastAsia="Meiryo" w:hAnsi="Meiryo" w:hint="eastAsia"/>
                <w:sz w:val="19"/>
                <w:szCs w:val="19"/>
                <w:lang w:val="en-US" w:eastAsia="ja-JP"/>
              </w:rPr>
              <w:t>が</w:t>
            </w:r>
            <w:proofErr w:type="gramEnd"/>
            <w:r w:rsidR="005D0244">
              <w:rPr>
                <w:rFonts w:ascii="Meiryo" w:eastAsia="Meiryo" w:hAnsi="Meiryo" w:hint="eastAsia"/>
                <w:sz w:val="19"/>
                <w:szCs w:val="19"/>
                <w:lang w:val="en-US" w:eastAsia="ja-JP"/>
              </w:rPr>
              <w:t>高いと判断</w:t>
            </w:r>
            <w:r w:rsidRPr="00730543">
              <w:rPr>
                <w:rFonts w:ascii="Meiryo" w:eastAsia="Meiryo" w:hAnsi="Meiryo"/>
                <w:sz w:val="19"/>
                <w:szCs w:val="19"/>
                <w:lang w:val="en-US"/>
              </w:rPr>
              <w:t>し</w:t>
            </w:r>
            <w:r w:rsidR="005D0244">
              <w:rPr>
                <w:rFonts w:ascii="Meiryo" w:eastAsia="Meiryo" w:hAnsi="Meiryo" w:hint="eastAsia"/>
                <w:sz w:val="19"/>
                <w:szCs w:val="19"/>
                <w:lang w:val="en-US" w:eastAsia="ja-JP"/>
              </w:rPr>
              <w:t>たか。</w:t>
            </w:r>
            <w:proofErr w:type="spellStart"/>
            <w:r w:rsidRPr="00730543">
              <w:rPr>
                <w:rFonts w:ascii="Meiryo" w:eastAsia="Meiryo" w:hAnsi="Meiryo"/>
                <w:color w:val="000000"/>
                <w:sz w:val="19"/>
                <w:szCs w:val="19"/>
              </w:rPr>
              <w:t>選択した指標や</w:t>
            </w:r>
            <w:proofErr w:type="spellEnd"/>
            <w:r w:rsidR="005D0244">
              <w:rPr>
                <w:rFonts w:ascii="Meiryo" w:eastAsia="Meiryo" w:hAnsi="Meiryo" w:hint="eastAsia"/>
                <w:color w:val="000000"/>
                <w:sz w:val="19"/>
                <w:szCs w:val="19"/>
                <w:lang w:eastAsia="ja-JP"/>
              </w:rPr>
              <w:t>目標</w:t>
            </w:r>
            <w:proofErr w:type="spellStart"/>
            <w:r w:rsidRPr="00730543">
              <w:rPr>
                <w:rFonts w:ascii="Meiryo" w:eastAsia="Meiryo" w:hAnsi="Meiryo"/>
                <w:color w:val="000000"/>
                <w:sz w:val="19"/>
                <w:szCs w:val="19"/>
              </w:rPr>
              <w:t>が、適切な持続可能な開発目標、パリ協定の目標、その他の関連する国際的、国別、地域別の枠組みにリンクし</w:t>
            </w:r>
            <w:proofErr w:type="spellEnd"/>
            <w:r w:rsidRPr="00730543">
              <w:rPr>
                <w:rFonts w:ascii="Meiryo" w:eastAsia="Meiryo" w:hAnsi="Meiryo"/>
                <w:color w:val="000000"/>
                <w:sz w:val="19"/>
                <w:szCs w:val="19"/>
              </w:rPr>
              <w:t>、</w:t>
            </w:r>
            <w:r w:rsidR="005D0244">
              <w:rPr>
                <w:rFonts w:ascii="Meiryo" w:eastAsia="Meiryo" w:hAnsi="Meiryo" w:hint="eastAsia"/>
                <w:color w:val="000000"/>
                <w:sz w:val="19"/>
                <w:szCs w:val="19"/>
                <w:lang w:eastAsia="ja-JP"/>
              </w:rPr>
              <w:t>それらが</w:t>
            </w:r>
            <w:proofErr w:type="spellStart"/>
            <w:r w:rsidRPr="00730543">
              <w:rPr>
                <w:rFonts w:ascii="Meiryo" w:eastAsia="Meiryo" w:hAnsi="Meiryo"/>
                <w:color w:val="000000"/>
                <w:sz w:val="19"/>
                <w:szCs w:val="19"/>
              </w:rPr>
              <w:t>整合</w:t>
            </w:r>
            <w:proofErr w:type="spellEnd"/>
            <w:r w:rsidR="005D0244">
              <w:rPr>
                <w:rFonts w:ascii="Meiryo" w:eastAsia="Meiryo" w:hAnsi="Meiryo" w:hint="eastAsia"/>
                <w:color w:val="000000"/>
                <w:sz w:val="19"/>
                <w:szCs w:val="19"/>
                <w:lang w:eastAsia="ja-JP"/>
              </w:rPr>
              <w:t>性を高め、</w:t>
            </w:r>
            <w:proofErr w:type="spellStart"/>
            <w:r w:rsidRPr="00730543">
              <w:rPr>
                <w:rFonts w:ascii="Meiryo" w:eastAsia="Meiryo" w:hAnsi="Meiryo"/>
                <w:color w:val="000000"/>
                <w:sz w:val="19"/>
                <w:szCs w:val="19"/>
              </w:rPr>
              <w:t>より大きな貢献をすることを示す</w:t>
            </w:r>
            <w:proofErr w:type="spellEnd"/>
            <w:r w:rsidRPr="00730543">
              <w:rPr>
                <w:rFonts w:ascii="Meiryo" w:eastAsia="Meiryo" w:hAnsi="Meiryo"/>
                <w:color w:val="000000"/>
                <w:sz w:val="19"/>
                <w:szCs w:val="19"/>
              </w:rPr>
              <w:t xml:space="preserve">。 </w:t>
            </w:r>
          </w:p>
          <w:p w14:paraId="06F7BB18" w14:textId="30207B6D" w:rsidR="00C51717" w:rsidRPr="00730543" w:rsidRDefault="00000000" w:rsidP="007E6F11">
            <w:pPr>
              <w:pStyle w:val="CommentText"/>
              <w:spacing w:after="80" w:line="180" w:lineRule="auto"/>
              <w:ind w:left="340"/>
              <w:rPr>
                <w:rFonts w:ascii="Meiryo" w:eastAsia="Meiryo" w:hAnsi="Meiryo"/>
                <w:i/>
                <w:iCs/>
                <w:sz w:val="19"/>
                <w:szCs w:val="19"/>
                <w:lang w:val="en-US"/>
              </w:rPr>
            </w:pPr>
            <w:r w:rsidRPr="00730543">
              <w:rPr>
                <w:rFonts w:ascii="Meiryo" w:eastAsia="Meiryo" w:hAnsi="Meiryo" w:cs="Arial"/>
                <w:i/>
                <w:iCs/>
                <w:sz w:val="19"/>
                <w:szCs w:val="19"/>
                <w:lang w:val="en-US"/>
              </w:rPr>
              <w:t>2.1</w:t>
            </w:r>
            <w:r w:rsidR="00E856C9">
              <w:rPr>
                <w:rFonts w:ascii="Meiryo" w:eastAsia="Meiryo" w:hAnsi="Meiryo" w:cs="Arial" w:hint="eastAsia"/>
                <w:i/>
                <w:iCs/>
                <w:sz w:val="19"/>
                <w:szCs w:val="19"/>
                <w:lang w:val="en-US" w:eastAsia="ja-JP"/>
              </w:rPr>
              <w:t>の背景をベースに</w:t>
            </w:r>
            <w:proofErr w:type="spellStart"/>
            <w:r w:rsidRPr="00730543">
              <w:rPr>
                <w:rFonts w:ascii="Meiryo" w:eastAsia="Meiryo" w:hAnsi="Meiryo" w:cs="Arial"/>
                <w:i/>
                <w:iCs/>
                <w:sz w:val="19"/>
                <w:szCs w:val="19"/>
                <w:lang w:val="en-US"/>
              </w:rPr>
              <w:t>構築することができ</w:t>
            </w:r>
            <w:proofErr w:type="spellEnd"/>
            <w:r w:rsidR="00E856C9">
              <w:rPr>
                <w:rFonts w:ascii="Meiryo" w:eastAsia="Meiryo" w:hAnsi="Meiryo" w:cs="Arial" w:hint="eastAsia"/>
                <w:i/>
                <w:iCs/>
                <w:sz w:val="19"/>
                <w:szCs w:val="19"/>
                <w:lang w:val="en-US" w:eastAsia="ja-JP"/>
              </w:rPr>
              <w:t>る</w:t>
            </w:r>
            <w:r w:rsidRPr="00730543">
              <w:rPr>
                <w:rFonts w:ascii="Meiryo" w:eastAsia="Meiryo" w:hAnsi="Meiryo"/>
                <w:i/>
                <w:iCs/>
                <w:sz w:val="19"/>
                <w:szCs w:val="19"/>
                <w:lang w:val="en-US"/>
              </w:rPr>
              <w:t xml:space="preserve">。 </w:t>
            </w:r>
          </w:p>
        </w:tc>
      </w:tr>
      <w:tr w:rsidR="00E209D4" w:rsidRPr="007E6F11" w14:paraId="489F88A1" w14:textId="77777777" w:rsidTr="00E209D4">
        <w:trPr>
          <w:trHeight w:val="778"/>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D85D2" w14:textId="3CB2A18D" w:rsidR="00C51717" w:rsidRPr="00730543" w:rsidRDefault="00E856C9"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val="en-US" w:eastAsia="ja-JP"/>
              </w:rPr>
              <w:t>回答</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439B08" w14:textId="4455B7C2" w:rsidR="00C51717" w:rsidRPr="00730543" w:rsidRDefault="00000000" w:rsidP="007E6F11">
            <w:pPr>
              <w:pStyle w:val="PRBBoxitalsresponsetext"/>
              <w:spacing w:line="180" w:lineRule="auto"/>
              <w:rPr>
                <w:rFonts w:ascii="Meiryo" w:eastAsia="Meiryo" w:hAnsi="Meiryo"/>
                <w:sz w:val="19"/>
                <w:szCs w:val="19"/>
              </w:rPr>
            </w:pPr>
            <w:proofErr w:type="spellStart"/>
            <w:r w:rsidRPr="00730543">
              <w:rPr>
                <w:rFonts w:ascii="Meiryo" w:eastAsia="Meiryo" w:hAnsi="Meiryo"/>
                <w:sz w:val="19"/>
                <w:szCs w:val="19"/>
                <w:lang w:val="en-US"/>
              </w:rPr>
              <w:t>リンク</w:t>
            </w:r>
            <w:proofErr w:type="spellEnd"/>
            <w:r w:rsidR="00E856C9">
              <w:rPr>
                <w:rFonts w:ascii="Meiryo" w:eastAsia="Meiryo" w:hAnsi="Meiryo" w:hint="eastAsia"/>
                <w:sz w:val="19"/>
                <w:szCs w:val="19"/>
                <w:lang w:val="en-US" w:eastAsia="ja-JP"/>
              </w:rPr>
              <w:t>及び</w:t>
            </w:r>
            <w:proofErr w:type="spellStart"/>
            <w:r w:rsidRPr="00730543">
              <w:rPr>
                <w:rFonts w:ascii="Meiryo" w:eastAsia="Meiryo" w:hAnsi="Meiryo"/>
                <w:sz w:val="19"/>
                <w:szCs w:val="19"/>
                <w:lang w:val="en-US"/>
              </w:rPr>
              <w:t>参考</w:t>
            </w:r>
            <w:proofErr w:type="spellEnd"/>
            <w:r w:rsidR="00E856C9">
              <w:rPr>
                <w:rFonts w:ascii="Meiryo" w:eastAsia="Meiryo" w:hAnsi="Meiryo" w:hint="eastAsia"/>
                <w:sz w:val="19"/>
                <w:szCs w:val="19"/>
                <w:lang w:val="en-US" w:eastAsia="ja-JP"/>
              </w:rPr>
              <w:t>先</w:t>
            </w:r>
          </w:p>
        </w:tc>
      </w:tr>
      <w:tr w:rsidR="00E209D4" w:rsidRPr="007E6F11" w14:paraId="502E99E3" w14:textId="77777777" w:rsidTr="00E209D4">
        <w:trPr>
          <w:trHeight w:val="84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4952BE" w14:textId="48E6E635" w:rsidR="00C51717" w:rsidRPr="00730543" w:rsidRDefault="00000000" w:rsidP="007E6F11">
            <w:pPr>
              <w:pStyle w:val="CommentText"/>
              <w:numPr>
                <w:ilvl w:val="0"/>
                <w:numId w:val="11"/>
              </w:numPr>
              <w:spacing w:before="60" w:after="120" w:line="180" w:lineRule="auto"/>
              <w:ind w:left="357" w:hanging="357"/>
              <w:rPr>
                <w:rFonts w:ascii="Meiryo" w:eastAsia="Meiryo" w:hAnsi="Meiryo" w:cs="Arial"/>
                <w:sz w:val="19"/>
                <w:szCs w:val="19"/>
                <w:lang w:val="en-US"/>
              </w:rPr>
            </w:pPr>
            <w:proofErr w:type="spellStart"/>
            <w:r w:rsidRPr="00730543">
              <w:rPr>
                <w:rFonts w:ascii="Meiryo" w:eastAsia="Meiryo" w:hAnsi="Meiryo" w:cs="Arial"/>
                <w:b/>
                <w:bCs/>
                <w:i/>
                <w:iCs/>
                <w:sz w:val="19"/>
                <w:szCs w:val="19"/>
                <w:u w:val="single"/>
                <w:lang w:val="en-US"/>
              </w:rPr>
              <w:t>ベースライン</w:t>
            </w:r>
            <w:proofErr w:type="spellEnd"/>
            <w:r w:rsidR="00E856C9" w:rsidRPr="00E856C9">
              <w:rPr>
                <w:rFonts w:ascii="Meiryo" w:eastAsia="Meiryo" w:hAnsi="Meiryo" w:cs="Arial" w:hint="eastAsia"/>
                <w:b/>
                <w:bCs/>
                <w:i/>
                <w:iCs/>
                <w:sz w:val="19"/>
                <w:szCs w:val="19"/>
                <w:lang w:val="en-US" w:eastAsia="ja-JP"/>
              </w:rPr>
              <w:t>：</w:t>
            </w:r>
            <w:proofErr w:type="spellStart"/>
            <w:r w:rsidRPr="00730543">
              <w:rPr>
                <w:rFonts w:ascii="Meiryo" w:eastAsia="Meiryo" w:hAnsi="Meiryo" w:cs="Arial"/>
                <w:sz w:val="19"/>
                <w:szCs w:val="19"/>
                <w:lang w:val="en-US"/>
              </w:rPr>
              <w:t>選択した指標のベースラインを決定し、現在の整合性のレベルを評価し</w:t>
            </w:r>
            <w:proofErr w:type="spellEnd"/>
            <w:r w:rsidR="00E856C9">
              <w:rPr>
                <w:rFonts w:ascii="Meiryo" w:eastAsia="Meiryo" w:hAnsi="Meiryo" w:cs="Arial" w:hint="eastAsia"/>
                <w:sz w:val="19"/>
                <w:szCs w:val="19"/>
                <w:lang w:val="en-US" w:eastAsia="ja-JP"/>
              </w:rPr>
              <w:t>たか</w:t>
            </w:r>
            <w:r w:rsidRPr="00730543">
              <w:rPr>
                <w:rFonts w:ascii="Meiryo" w:eastAsia="Meiryo" w:hAnsi="Meiryo" w:cs="Arial" w:hint="eastAsia"/>
                <w:sz w:val="19"/>
                <w:szCs w:val="19"/>
                <w:lang w:val="en-US" w:eastAsia="ja-JP"/>
              </w:rPr>
              <w:t>。</w:t>
            </w:r>
            <w:proofErr w:type="spellStart"/>
            <w:r w:rsidRPr="00730543">
              <w:rPr>
                <w:rFonts w:ascii="Meiryo" w:eastAsia="Meiryo" w:hAnsi="Meiryo" w:cs="Arial"/>
                <w:sz w:val="19"/>
                <w:szCs w:val="19"/>
              </w:rPr>
              <w:t>使用した指標と、ベースラインの年度を開示</w:t>
            </w:r>
            <w:proofErr w:type="spellEnd"/>
            <w:r w:rsidR="00E856C9">
              <w:rPr>
                <w:rFonts w:ascii="Meiryo" w:eastAsia="Meiryo" w:hAnsi="Meiryo" w:cs="Arial" w:hint="eastAsia"/>
                <w:sz w:val="19"/>
                <w:szCs w:val="19"/>
                <w:lang w:eastAsia="ja-JP"/>
              </w:rPr>
              <w:t>する</w:t>
            </w:r>
            <w:r w:rsidRPr="00730543">
              <w:rPr>
                <w:rFonts w:ascii="Meiryo" w:eastAsia="Meiryo" w:hAnsi="Meiryo" w:cs="Arial"/>
                <w:sz w:val="19"/>
                <w:szCs w:val="19"/>
              </w:rPr>
              <w:t>。</w:t>
            </w:r>
          </w:p>
          <w:p w14:paraId="36F81D17" w14:textId="0C28A67A" w:rsidR="00C51717" w:rsidRPr="00730543" w:rsidRDefault="00000000" w:rsidP="007E6F11">
            <w:pPr>
              <w:pStyle w:val="CommentText"/>
              <w:spacing w:after="120" w:line="180" w:lineRule="auto"/>
              <w:ind w:left="340"/>
              <w:rPr>
                <w:rFonts w:ascii="Meiryo" w:eastAsia="Meiryo" w:hAnsi="Meiryo" w:cs="Arial"/>
                <w:i/>
                <w:iCs/>
                <w:sz w:val="19"/>
                <w:szCs w:val="19"/>
              </w:rPr>
            </w:pPr>
            <w:r w:rsidRPr="00730543">
              <w:rPr>
                <w:rFonts w:ascii="Meiryo" w:eastAsia="Meiryo" w:hAnsi="Meiryo" w:cs="Arial"/>
                <w:i/>
                <w:iCs/>
                <w:sz w:val="19"/>
                <w:szCs w:val="19"/>
              </w:rPr>
              <w:t>2.1</w:t>
            </w:r>
            <w:proofErr w:type="spellStart"/>
            <w:r w:rsidRPr="00730543">
              <w:rPr>
                <w:rFonts w:ascii="Meiryo" w:eastAsia="Meiryo" w:hAnsi="Meiryo" w:cs="Arial"/>
                <w:i/>
                <w:iCs/>
                <w:sz w:val="19"/>
                <w:szCs w:val="19"/>
              </w:rPr>
              <w:t>で実施したパフォーマンス測定を</w:t>
            </w:r>
            <w:proofErr w:type="spellEnd"/>
            <w:r w:rsidR="00E856C9">
              <w:rPr>
                <w:rFonts w:ascii="Meiryo" w:eastAsia="Meiryo" w:hAnsi="Meiryo" w:cs="Arial" w:hint="eastAsia"/>
                <w:i/>
                <w:iCs/>
                <w:sz w:val="19"/>
                <w:szCs w:val="19"/>
                <w:lang w:eastAsia="ja-JP"/>
              </w:rPr>
              <w:t>もと</w:t>
            </w:r>
            <w:proofErr w:type="spellStart"/>
            <w:r w:rsidRPr="00730543">
              <w:rPr>
                <w:rFonts w:ascii="Meiryo" w:eastAsia="Meiryo" w:hAnsi="Meiryo" w:cs="Arial"/>
                <w:i/>
                <w:iCs/>
                <w:sz w:val="19"/>
                <w:szCs w:val="19"/>
              </w:rPr>
              <w:t>に、目標の</w:t>
            </w:r>
            <w:proofErr w:type="spellEnd"/>
            <w:r w:rsidR="00E856C9">
              <w:rPr>
                <w:rFonts w:ascii="Meiryo" w:eastAsia="Meiryo" w:hAnsi="Meiryo" w:cs="Arial" w:hint="eastAsia"/>
                <w:i/>
                <w:iCs/>
                <w:sz w:val="19"/>
                <w:szCs w:val="19"/>
                <w:lang w:eastAsia="ja-JP"/>
              </w:rPr>
              <w:t>ベースライン</w:t>
            </w:r>
            <w:proofErr w:type="spellStart"/>
            <w:r w:rsidRPr="00730543">
              <w:rPr>
                <w:rFonts w:ascii="Meiryo" w:eastAsia="Meiryo" w:hAnsi="Meiryo" w:cs="Arial"/>
                <w:i/>
                <w:iCs/>
                <w:sz w:val="19"/>
                <w:szCs w:val="19"/>
              </w:rPr>
              <w:t>を決定することが</w:t>
            </w:r>
            <w:r w:rsidRPr="00730543">
              <w:rPr>
                <w:rFonts w:ascii="Meiryo" w:eastAsia="Meiryo" w:hAnsi="Meiryo" w:cs="Arial"/>
                <w:i/>
                <w:iCs/>
                <w:sz w:val="19"/>
                <w:szCs w:val="19"/>
                <w:lang w:val="en-US"/>
              </w:rPr>
              <w:t>で</w:t>
            </w:r>
            <w:proofErr w:type="spellEnd"/>
            <w:r w:rsidR="00E856C9">
              <w:rPr>
                <w:rFonts w:ascii="Meiryo" w:eastAsia="Meiryo" w:hAnsi="Meiryo" w:cs="Arial" w:hint="eastAsia"/>
                <w:i/>
                <w:iCs/>
                <w:sz w:val="19"/>
                <w:szCs w:val="19"/>
                <w:lang w:val="en-US" w:eastAsia="ja-JP"/>
              </w:rPr>
              <w:t>きる</w:t>
            </w:r>
            <w:r w:rsidRPr="00730543">
              <w:rPr>
                <w:rFonts w:ascii="Meiryo" w:eastAsia="Meiryo" w:hAnsi="Meiryo" w:cs="Arial" w:hint="eastAsia"/>
                <w:i/>
                <w:iCs/>
                <w:sz w:val="19"/>
                <w:szCs w:val="19"/>
                <w:lang w:val="en-US" w:eastAsia="ja-JP"/>
              </w:rPr>
              <w:t>。</w:t>
            </w:r>
          </w:p>
          <w:p w14:paraId="6780BB91" w14:textId="36B7C659" w:rsidR="00C51717" w:rsidRPr="00730543" w:rsidRDefault="00000000" w:rsidP="007E6F11">
            <w:pPr>
              <w:pStyle w:val="CommentText"/>
              <w:spacing w:after="120" w:line="180" w:lineRule="auto"/>
              <w:ind w:left="340"/>
              <w:rPr>
                <w:rFonts w:ascii="Meiryo" w:eastAsia="Meiryo" w:hAnsi="Meiryo" w:cs="Arial"/>
                <w:i/>
                <w:iCs/>
                <w:sz w:val="19"/>
                <w:szCs w:val="19"/>
                <w:lang w:val="en-US"/>
              </w:rPr>
            </w:pPr>
            <w:proofErr w:type="spellStart"/>
            <w:r w:rsidRPr="00730543">
              <w:rPr>
                <w:rFonts w:ascii="Meiryo" w:eastAsia="Meiryo" w:hAnsi="Meiryo" w:cs="Arial"/>
                <w:i/>
                <w:iCs/>
                <w:sz w:val="19"/>
                <w:szCs w:val="19"/>
                <w:lang w:val="en-US"/>
              </w:rPr>
              <w:t>気候変動の緩和</w:t>
            </w:r>
            <w:proofErr w:type="spellEnd"/>
            <w:r w:rsidR="006427B7">
              <w:rPr>
                <w:rFonts w:ascii="Meiryo" w:eastAsia="Meiryo" w:hAnsi="Meiryo" w:cs="Arial" w:hint="eastAsia"/>
                <w:i/>
                <w:iCs/>
                <w:sz w:val="19"/>
                <w:szCs w:val="19"/>
                <w:lang w:val="en-US" w:eastAsia="ja-JP"/>
              </w:rPr>
              <w:t>や</w:t>
            </w:r>
            <w:proofErr w:type="spellStart"/>
            <w:r w:rsidRPr="00730543">
              <w:rPr>
                <w:rFonts w:ascii="Meiryo" w:eastAsia="Meiryo" w:hAnsi="Meiryo" w:cs="Arial"/>
                <w:i/>
                <w:iCs/>
                <w:sz w:val="19"/>
                <w:szCs w:val="19"/>
                <w:lang w:val="en-US"/>
              </w:rPr>
              <w:t>金融の健全性と包摂のための指標パッケージが開発され、銀行が目標を設定し、実施する際のガイドとサポートとな</w:t>
            </w:r>
            <w:proofErr w:type="spellEnd"/>
            <w:r w:rsidR="006427B7">
              <w:rPr>
                <w:rFonts w:ascii="Meiryo" w:eastAsia="Meiryo" w:hAnsi="Meiryo" w:cs="Arial" w:hint="eastAsia"/>
                <w:i/>
                <w:iCs/>
                <w:sz w:val="19"/>
                <w:szCs w:val="19"/>
                <w:lang w:val="en-US" w:eastAsia="ja-JP"/>
              </w:rPr>
              <w:t>っている</w:t>
            </w:r>
            <w:r w:rsidRPr="00730543">
              <w:rPr>
                <w:rFonts w:ascii="Meiryo" w:eastAsia="Meiryo" w:hAnsi="Meiryo" w:cs="Arial" w:hint="eastAsia"/>
                <w:i/>
                <w:iCs/>
                <w:sz w:val="19"/>
                <w:szCs w:val="19"/>
                <w:lang w:val="en-US" w:eastAsia="ja-JP"/>
              </w:rPr>
              <w:t>。</w:t>
            </w:r>
            <w:proofErr w:type="spellStart"/>
            <w:r w:rsidRPr="00730543">
              <w:rPr>
                <w:rFonts w:ascii="Meiryo" w:eastAsia="Meiryo" w:hAnsi="Meiryo" w:cs="Arial"/>
                <w:i/>
                <w:iCs/>
                <w:sz w:val="19"/>
                <w:szCs w:val="19"/>
                <w:lang w:val="en-US"/>
              </w:rPr>
              <w:t>指標の概要は、本テンプレートの</w:t>
            </w:r>
            <w:r w:rsidRPr="00730543">
              <w:rPr>
                <w:rFonts w:ascii="Meiryo" w:eastAsia="Meiryo" w:hAnsi="Meiryo" w:cs="Arial"/>
                <w:i/>
                <w:iCs/>
                <w:color w:val="4472C4" w:themeColor="accent1"/>
                <w:sz w:val="19"/>
                <w:szCs w:val="19"/>
                <w:u w:val="single"/>
                <w:lang w:val="en-US"/>
              </w:rPr>
              <w:t>付属文書に記載</w:t>
            </w:r>
            <w:proofErr w:type="spellEnd"/>
            <w:r w:rsidRPr="00730543">
              <w:rPr>
                <w:rFonts w:ascii="Meiryo" w:eastAsia="Meiryo" w:hAnsi="Meiryo" w:cs="Arial"/>
                <w:i/>
                <w:iCs/>
                <w:color w:val="4472C4" w:themeColor="accent1"/>
                <w:sz w:val="19"/>
                <w:szCs w:val="19"/>
                <w:u w:val="single"/>
                <w:lang w:val="en-US"/>
              </w:rPr>
              <w:t xml:space="preserve">。 </w:t>
            </w:r>
          </w:p>
          <w:p w14:paraId="50A89D11" w14:textId="17A8893E" w:rsidR="00C51717" w:rsidRPr="00730543" w:rsidRDefault="00000000" w:rsidP="007E6F11">
            <w:pPr>
              <w:pStyle w:val="PRBBodyText"/>
              <w:spacing w:after="80" w:line="180" w:lineRule="auto"/>
              <w:ind w:left="340"/>
              <w:rPr>
                <w:rFonts w:ascii="Meiryo" w:eastAsia="Meiryo" w:hAnsi="Meiryo"/>
                <w:sz w:val="19"/>
                <w:szCs w:val="19"/>
                <w:lang w:val="en-US"/>
              </w:rPr>
            </w:pPr>
            <w:proofErr w:type="spellStart"/>
            <w:r w:rsidRPr="00730543">
              <w:rPr>
                <w:rFonts w:ascii="Meiryo" w:eastAsia="Meiryo" w:hAnsi="Meiryo"/>
                <w:sz w:val="19"/>
                <w:szCs w:val="19"/>
                <w:lang w:val="en-US"/>
              </w:rPr>
              <w:t>気候変動緩和や金融の健全性</w:t>
            </w:r>
            <w:proofErr w:type="spellEnd"/>
            <w:r w:rsidRPr="00730543">
              <w:rPr>
                <w:rFonts w:ascii="Meiryo" w:eastAsia="Meiryo" w:hAnsi="Meiryo"/>
                <w:sz w:val="19"/>
                <w:szCs w:val="19"/>
                <w:lang w:val="en-US"/>
              </w:rPr>
              <w:t>・</w:t>
            </w:r>
            <w:r w:rsidR="006427B7">
              <w:rPr>
                <w:rFonts w:ascii="Meiryo" w:eastAsia="Meiryo" w:hAnsi="Meiryo" w:hint="eastAsia"/>
                <w:sz w:val="19"/>
                <w:szCs w:val="19"/>
                <w:lang w:val="en-US" w:eastAsia="ja-JP"/>
              </w:rPr>
              <w:t>包摂</w:t>
            </w:r>
            <w:proofErr w:type="spellStart"/>
            <w:r w:rsidRPr="00730543">
              <w:rPr>
                <w:rFonts w:ascii="Meiryo" w:eastAsia="Meiryo" w:hAnsi="Meiryo"/>
                <w:sz w:val="19"/>
                <w:szCs w:val="19"/>
                <w:lang w:val="en-US"/>
              </w:rPr>
              <w:t>性を、最も</w:t>
            </w:r>
            <w:proofErr w:type="spellEnd"/>
            <w:r w:rsidRPr="00730543">
              <w:rPr>
                <w:rFonts w:ascii="Meiryo" w:eastAsia="Meiryo" w:hAnsi="Meiryo"/>
                <w:sz w:val="19"/>
                <w:szCs w:val="19"/>
                <w:lang w:val="en-US"/>
              </w:rPr>
              <w:t xml:space="preserve"> </w:t>
            </w:r>
            <w:proofErr w:type="spellStart"/>
            <w:r w:rsidRPr="00730543">
              <w:rPr>
                <w:rFonts w:ascii="Meiryo" w:eastAsia="Meiryo" w:hAnsi="Meiryo"/>
                <w:sz w:val="19"/>
                <w:szCs w:val="19"/>
                <w:lang w:val="en-US"/>
              </w:rPr>
              <w:t>重要なインパクトエリアとして優先している銀行</w:t>
            </w:r>
            <w:proofErr w:type="spellEnd"/>
            <w:r w:rsidRPr="00730543">
              <w:rPr>
                <w:rFonts w:ascii="Meiryo" w:eastAsia="Meiryo" w:hAnsi="Meiryo"/>
                <w:sz w:val="19"/>
                <w:szCs w:val="19"/>
                <w:lang w:val="en-US"/>
              </w:rPr>
              <w:t xml:space="preserve"> </w:t>
            </w:r>
            <w:proofErr w:type="spellStart"/>
            <w:r w:rsidRPr="00730543">
              <w:rPr>
                <w:rFonts w:ascii="Meiryo" w:eastAsia="Meiryo" w:hAnsi="Meiryo"/>
                <w:sz w:val="19"/>
                <w:szCs w:val="19"/>
                <w:lang w:val="en-US"/>
              </w:rPr>
              <w:t>は、インパクトエリア、全ての関連指標、対応する指標コードを含む以下のような概要表を用いて</w:t>
            </w:r>
            <w:proofErr w:type="spellEnd"/>
            <w:r w:rsidRPr="00730543">
              <w:rPr>
                <w:rFonts w:ascii="Meiryo" w:eastAsia="Meiryo" w:hAnsi="Meiryo"/>
                <w:sz w:val="19"/>
                <w:szCs w:val="19"/>
                <w:lang w:val="en-US"/>
              </w:rPr>
              <w:t xml:space="preserve">、 </w:t>
            </w:r>
            <w:proofErr w:type="spellStart"/>
            <w:r w:rsidRPr="00730543">
              <w:rPr>
                <w:rFonts w:ascii="Meiryo" w:eastAsia="Meiryo" w:hAnsi="Meiryo"/>
                <w:sz w:val="19"/>
                <w:szCs w:val="19"/>
                <w:lang w:val="en-US"/>
              </w:rPr>
              <w:t>付属書</w:t>
            </w:r>
            <w:proofErr w:type="spellEnd"/>
            <w:r w:rsidR="006427B7">
              <w:rPr>
                <w:rFonts w:ascii="Meiryo" w:eastAsia="Meiryo" w:hAnsi="Meiryo" w:hint="eastAsia"/>
                <w:sz w:val="19"/>
                <w:szCs w:val="19"/>
                <w:lang w:val="en-US" w:eastAsia="ja-JP"/>
              </w:rPr>
              <w:t>に示されているような</w:t>
            </w:r>
            <w:r w:rsidRPr="00730543">
              <w:rPr>
                <w:rFonts w:ascii="Meiryo" w:eastAsia="Meiryo" w:hAnsi="Meiryo" w:hint="eastAsia"/>
                <w:sz w:val="19"/>
                <w:szCs w:val="19"/>
                <w:lang w:val="en-US" w:eastAsia="ja-JP"/>
              </w:rPr>
              <w:t>指</w:t>
            </w:r>
            <w:proofErr w:type="spellStart"/>
            <w:r w:rsidRPr="00730543">
              <w:rPr>
                <w:rFonts w:ascii="Meiryo" w:eastAsia="Meiryo" w:hAnsi="Meiryo"/>
                <w:sz w:val="19"/>
                <w:szCs w:val="19"/>
                <w:lang w:val="en-US"/>
              </w:rPr>
              <w:t>標について報告することが強く推奨される</w:t>
            </w:r>
            <w:proofErr w:type="spellEnd"/>
            <w:r w:rsidRPr="00730543">
              <w:rPr>
                <w:rFonts w:ascii="Meiryo" w:eastAsia="Meiryo" w:hAnsi="Meiryo"/>
                <w:sz w:val="19"/>
                <w:szCs w:val="19"/>
                <w:lang w:val="en-US"/>
              </w:rPr>
              <w:t xml:space="preserve">。 </w:t>
            </w:r>
          </w:p>
          <w:tbl>
            <w:tblPr>
              <w:tblStyle w:val="TableGrid"/>
              <w:tblW w:w="8365" w:type="dxa"/>
              <w:tblInd w:w="250" w:type="dxa"/>
              <w:tblLayout w:type="fixed"/>
              <w:tblLook w:val="04A0" w:firstRow="1" w:lastRow="0" w:firstColumn="1" w:lastColumn="0" w:noHBand="0" w:noVBand="1"/>
            </w:tblPr>
            <w:tblGrid>
              <w:gridCol w:w="1525"/>
              <w:gridCol w:w="1433"/>
              <w:gridCol w:w="5407"/>
            </w:tblGrid>
            <w:tr w:rsidR="00E209D4" w:rsidRPr="00730543" w14:paraId="2D966A09" w14:textId="77777777" w:rsidTr="00100FAE">
              <w:tc>
                <w:tcPr>
                  <w:tcW w:w="1525" w:type="dxa"/>
                </w:tcPr>
                <w:p w14:paraId="6F9E6486" w14:textId="1AB65692" w:rsidR="00C51717" w:rsidRPr="00730543" w:rsidRDefault="009A36A2" w:rsidP="00156B13">
                  <w:pPr>
                    <w:pStyle w:val="PRBBoxitalsresponsetext"/>
                    <w:framePr w:hSpace="180" w:wrap="around" w:vAnchor="text" w:hAnchor="text" w:y="-49"/>
                    <w:spacing w:before="0" w:after="0" w:line="180" w:lineRule="auto"/>
                    <w:rPr>
                      <w:rFonts w:ascii="Meiryo" w:eastAsia="Meiryo" w:hAnsi="Meiryo" w:hint="eastAsia"/>
                      <w:sz w:val="19"/>
                      <w:szCs w:val="19"/>
                      <w:lang w:val="en-US" w:eastAsia="ja-JP"/>
                    </w:rPr>
                  </w:pPr>
                  <w:proofErr w:type="spellStart"/>
                  <w:r>
                    <w:rPr>
                      <w:rFonts w:ascii="Meiryo" w:eastAsia="Meiryo" w:hAnsi="Meiryo"/>
                      <w:sz w:val="19"/>
                      <w:szCs w:val="19"/>
                      <w:lang w:val="en-US"/>
                    </w:rPr>
                    <w:t>インパクトエリア</w:t>
                  </w:r>
                  <w:proofErr w:type="spellEnd"/>
                </w:p>
              </w:tc>
              <w:tc>
                <w:tcPr>
                  <w:tcW w:w="1433" w:type="dxa"/>
                </w:tcPr>
                <w:p w14:paraId="2A83503B" w14:textId="480A4FF2" w:rsidR="00C51717" w:rsidRPr="00730543" w:rsidRDefault="006427B7" w:rsidP="00156B13">
                  <w:pPr>
                    <w:pStyle w:val="PRBBoxitalsresponsetext"/>
                    <w:framePr w:hSpace="180" w:wrap="around" w:vAnchor="text" w:hAnchor="text" w:y="-49"/>
                    <w:spacing w:before="0" w:after="0" w:line="180" w:lineRule="auto"/>
                    <w:rPr>
                      <w:rFonts w:ascii="Meiryo" w:eastAsia="Meiryo" w:hAnsi="Meiryo"/>
                      <w:sz w:val="19"/>
                      <w:szCs w:val="19"/>
                      <w:lang w:val="en-US"/>
                    </w:rPr>
                  </w:pPr>
                  <w:r>
                    <w:rPr>
                      <w:rFonts w:ascii="Meiryo" w:eastAsia="Meiryo" w:hAnsi="Meiryo" w:hint="eastAsia"/>
                      <w:sz w:val="19"/>
                      <w:szCs w:val="19"/>
                      <w:lang w:val="en-US" w:eastAsia="ja-JP"/>
                    </w:rPr>
                    <w:t>指標コード</w:t>
                  </w:r>
                </w:p>
              </w:tc>
              <w:tc>
                <w:tcPr>
                  <w:tcW w:w="5407" w:type="dxa"/>
                </w:tcPr>
                <w:p w14:paraId="0AA9C27A" w14:textId="104A5C8F" w:rsidR="00C51717" w:rsidRPr="00730543" w:rsidRDefault="006427B7" w:rsidP="00156B13">
                  <w:pPr>
                    <w:pStyle w:val="PRBBoxitalsresponsetext"/>
                    <w:framePr w:hSpace="180" w:wrap="around" w:vAnchor="text" w:hAnchor="text" w:y="-49"/>
                    <w:spacing w:before="0" w:after="0" w:line="180" w:lineRule="auto"/>
                    <w:rPr>
                      <w:rFonts w:ascii="Meiryo" w:eastAsia="Meiryo" w:hAnsi="Meiryo"/>
                      <w:sz w:val="19"/>
                      <w:szCs w:val="19"/>
                      <w:lang w:val="en-US"/>
                    </w:rPr>
                  </w:pPr>
                  <w:r>
                    <w:rPr>
                      <w:rFonts w:ascii="Meiryo" w:eastAsia="Meiryo" w:hAnsi="Meiryo" w:hint="eastAsia"/>
                      <w:sz w:val="19"/>
                      <w:szCs w:val="19"/>
                      <w:lang w:val="en-US" w:eastAsia="ja-JP"/>
                    </w:rPr>
                    <w:t>回答</w:t>
                  </w:r>
                  <w:r w:rsidR="00000000" w:rsidRPr="00730543">
                    <w:rPr>
                      <w:rFonts w:ascii="Meiryo" w:eastAsia="Meiryo" w:hAnsi="Meiryo"/>
                      <w:sz w:val="19"/>
                      <w:szCs w:val="19"/>
                      <w:lang w:val="en-US"/>
                    </w:rPr>
                    <w:t xml:space="preserve"> </w:t>
                  </w:r>
                </w:p>
              </w:tc>
            </w:tr>
            <w:tr w:rsidR="00E209D4" w:rsidRPr="00730543" w14:paraId="106B7964" w14:textId="77777777" w:rsidTr="00100FAE">
              <w:tc>
                <w:tcPr>
                  <w:tcW w:w="1525" w:type="dxa"/>
                  <w:vMerge w:val="restart"/>
                </w:tcPr>
                <w:p w14:paraId="7E6E9915" w14:textId="77777777" w:rsidR="00C51717" w:rsidRPr="00730543" w:rsidRDefault="00000000" w:rsidP="00156B13">
                  <w:pPr>
                    <w:pStyle w:val="PRBBoxitalsresponsetext"/>
                    <w:framePr w:hSpace="180" w:wrap="around" w:vAnchor="text" w:hAnchor="text" w:y="-49"/>
                    <w:spacing w:before="0" w:after="0" w:line="180" w:lineRule="auto"/>
                    <w:rPr>
                      <w:rFonts w:ascii="Meiryo" w:eastAsia="Meiryo" w:hAnsi="Meiryo"/>
                      <w:sz w:val="19"/>
                      <w:szCs w:val="19"/>
                      <w:lang w:val="en-US"/>
                    </w:rPr>
                  </w:pPr>
                  <w:r w:rsidRPr="00730543">
                    <w:rPr>
                      <w:rFonts w:ascii="Meiryo" w:eastAsia="Meiryo" w:hAnsi="Meiryo"/>
                      <w:sz w:val="19"/>
                      <w:szCs w:val="19"/>
                      <w:lang w:val="en-US"/>
                    </w:rPr>
                    <w:t>気候変動の緩和</w:t>
                  </w:r>
                </w:p>
              </w:tc>
              <w:tc>
                <w:tcPr>
                  <w:tcW w:w="1433" w:type="dxa"/>
                </w:tcPr>
                <w:p w14:paraId="73F3B535" w14:textId="77777777" w:rsidR="00C51717" w:rsidRPr="00730543" w:rsidRDefault="00000000" w:rsidP="00156B13">
                  <w:pPr>
                    <w:pStyle w:val="PRBBoxitalsresponsetext"/>
                    <w:framePr w:hSpace="180" w:wrap="around" w:vAnchor="text" w:hAnchor="text" w:y="-49"/>
                    <w:spacing w:before="0" w:after="0" w:line="180" w:lineRule="auto"/>
                    <w:rPr>
                      <w:rFonts w:ascii="Meiryo" w:eastAsia="Meiryo" w:hAnsi="Meiryo"/>
                      <w:sz w:val="19"/>
                      <w:szCs w:val="19"/>
                      <w:lang w:val="en-US"/>
                    </w:rPr>
                  </w:pPr>
                  <w:r w:rsidRPr="00730543">
                    <w:rPr>
                      <w:rFonts w:ascii="Meiryo" w:eastAsia="Meiryo" w:hAnsi="Meiryo"/>
                      <w:sz w:val="19"/>
                      <w:szCs w:val="19"/>
                      <w:lang w:val="en-US"/>
                    </w:rPr>
                    <w:t>...</w:t>
                  </w:r>
                </w:p>
              </w:tc>
              <w:tc>
                <w:tcPr>
                  <w:tcW w:w="5407" w:type="dxa"/>
                </w:tcPr>
                <w:p w14:paraId="677BB8C0"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r>
            <w:tr w:rsidR="00E209D4" w:rsidRPr="00730543" w14:paraId="4AA2E2D5" w14:textId="77777777" w:rsidTr="00100FAE">
              <w:tc>
                <w:tcPr>
                  <w:tcW w:w="1525" w:type="dxa"/>
                  <w:vMerge/>
                </w:tcPr>
                <w:p w14:paraId="061CAA6D"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c>
                <w:tcPr>
                  <w:tcW w:w="1433" w:type="dxa"/>
                </w:tcPr>
                <w:p w14:paraId="14C2DAD0" w14:textId="77777777" w:rsidR="00C51717" w:rsidRPr="00730543" w:rsidRDefault="00000000" w:rsidP="00156B13">
                  <w:pPr>
                    <w:pStyle w:val="PRBBoxitalsresponsetext"/>
                    <w:framePr w:hSpace="180" w:wrap="around" w:vAnchor="text" w:hAnchor="text" w:y="-49"/>
                    <w:spacing w:before="0" w:after="0" w:line="180" w:lineRule="auto"/>
                    <w:rPr>
                      <w:rFonts w:ascii="Meiryo" w:eastAsia="Meiryo" w:hAnsi="Meiryo"/>
                      <w:sz w:val="19"/>
                      <w:szCs w:val="19"/>
                      <w:lang w:val="en-US"/>
                    </w:rPr>
                  </w:pPr>
                  <w:r w:rsidRPr="00730543">
                    <w:rPr>
                      <w:rFonts w:ascii="Meiryo" w:eastAsia="Meiryo" w:hAnsi="Meiryo"/>
                      <w:sz w:val="19"/>
                      <w:szCs w:val="19"/>
                      <w:lang w:val="en-US"/>
                    </w:rPr>
                    <w:t>...</w:t>
                  </w:r>
                </w:p>
              </w:tc>
              <w:tc>
                <w:tcPr>
                  <w:tcW w:w="5407" w:type="dxa"/>
                </w:tcPr>
                <w:p w14:paraId="12510E6B"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r>
            <w:tr w:rsidR="00E209D4" w:rsidRPr="00730543" w14:paraId="13BCED8A" w14:textId="77777777" w:rsidTr="00100FAE">
              <w:tc>
                <w:tcPr>
                  <w:tcW w:w="1525" w:type="dxa"/>
                  <w:vMerge/>
                </w:tcPr>
                <w:p w14:paraId="65E4D58D"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c>
                <w:tcPr>
                  <w:tcW w:w="1433" w:type="dxa"/>
                </w:tcPr>
                <w:p w14:paraId="16E169B4" w14:textId="77777777" w:rsidR="00C51717" w:rsidRPr="00730543" w:rsidRDefault="00000000" w:rsidP="00156B13">
                  <w:pPr>
                    <w:pStyle w:val="PRBBoxitalsresponsetext"/>
                    <w:framePr w:hSpace="180" w:wrap="around" w:vAnchor="text" w:hAnchor="text" w:y="-49"/>
                    <w:spacing w:before="0" w:after="0" w:line="180" w:lineRule="auto"/>
                    <w:rPr>
                      <w:rFonts w:ascii="Meiryo" w:eastAsia="Meiryo" w:hAnsi="Meiryo"/>
                      <w:sz w:val="19"/>
                      <w:szCs w:val="19"/>
                      <w:lang w:val="en-US"/>
                    </w:rPr>
                  </w:pPr>
                  <w:r w:rsidRPr="00730543">
                    <w:rPr>
                      <w:rFonts w:ascii="Meiryo" w:eastAsia="Meiryo" w:hAnsi="Meiryo"/>
                      <w:sz w:val="19"/>
                      <w:szCs w:val="19"/>
                      <w:lang w:val="en-US"/>
                    </w:rPr>
                    <w:t>...</w:t>
                  </w:r>
                </w:p>
              </w:tc>
              <w:tc>
                <w:tcPr>
                  <w:tcW w:w="5407" w:type="dxa"/>
                </w:tcPr>
                <w:p w14:paraId="60A0CBF2"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r>
          </w:tbl>
          <w:p w14:paraId="51F18CD1" w14:textId="77777777" w:rsidR="00E209D4" w:rsidRPr="00730543" w:rsidRDefault="00E209D4" w:rsidP="007E6F11">
            <w:pPr>
              <w:pStyle w:val="PRBBoxitalsresponsetext"/>
              <w:spacing w:before="0" w:after="0" w:line="180" w:lineRule="auto"/>
              <w:rPr>
                <w:rFonts w:ascii="Meiryo" w:eastAsia="Meiryo" w:hAnsi="Meiryo"/>
                <w:sz w:val="19"/>
                <w:szCs w:val="19"/>
                <w:highlight w:val="yellow"/>
                <w:lang w:val="en-US"/>
              </w:rPr>
            </w:pPr>
          </w:p>
          <w:tbl>
            <w:tblPr>
              <w:tblStyle w:val="TableGrid"/>
              <w:tblW w:w="8365" w:type="dxa"/>
              <w:tblInd w:w="250" w:type="dxa"/>
              <w:tblLayout w:type="fixed"/>
              <w:tblLook w:val="04A0" w:firstRow="1" w:lastRow="0" w:firstColumn="1" w:lastColumn="0" w:noHBand="0" w:noVBand="1"/>
            </w:tblPr>
            <w:tblGrid>
              <w:gridCol w:w="1525"/>
              <w:gridCol w:w="1433"/>
              <w:gridCol w:w="5407"/>
            </w:tblGrid>
            <w:tr w:rsidR="00E209D4" w:rsidRPr="00730543" w14:paraId="3AFA9AB9" w14:textId="77777777" w:rsidTr="00100FAE">
              <w:tc>
                <w:tcPr>
                  <w:tcW w:w="1525" w:type="dxa"/>
                </w:tcPr>
                <w:p w14:paraId="3AB404EB" w14:textId="06E34C00" w:rsidR="00C51717" w:rsidRPr="00730543" w:rsidRDefault="003B4AA7" w:rsidP="00156B13">
                  <w:pPr>
                    <w:pStyle w:val="PRBBoxitalsresponsetext"/>
                    <w:framePr w:hSpace="180" w:wrap="around" w:vAnchor="text" w:hAnchor="text" w:y="-49"/>
                    <w:spacing w:before="0" w:after="0" w:line="180" w:lineRule="auto"/>
                    <w:rPr>
                      <w:rFonts w:ascii="Meiryo" w:eastAsia="Meiryo" w:hAnsi="Meiryo"/>
                      <w:sz w:val="19"/>
                      <w:szCs w:val="19"/>
                      <w:lang w:val="en-US"/>
                    </w:rPr>
                  </w:pPr>
                  <w:proofErr w:type="spellStart"/>
                  <w:r w:rsidRPr="00730543">
                    <w:rPr>
                      <w:rFonts w:ascii="Meiryo" w:eastAsia="Meiryo" w:hAnsi="Meiryo"/>
                      <w:sz w:val="19"/>
                      <w:szCs w:val="19"/>
                      <w:lang w:val="en-US"/>
                    </w:rPr>
                    <w:t>インパクト範囲</w:t>
                  </w:r>
                  <w:proofErr w:type="spellEnd"/>
                </w:p>
              </w:tc>
              <w:tc>
                <w:tcPr>
                  <w:tcW w:w="1433" w:type="dxa"/>
                </w:tcPr>
                <w:p w14:paraId="272D80CB" w14:textId="59DC4233" w:rsidR="00C51717" w:rsidRPr="00730543" w:rsidRDefault="006427B7" w:rsidP="00156B13">
                  <w:pPr>
                    <w:pStyle w:val="PRBBoxitalsresponsetext"/>
                    <w:framePr w:hSpace="180" w:wrap="around" w:vAnchor="text" w:hAnchor="text" w:y="-49"/>
                    <w:spacing w:before="0" w:after="0" w:line="180" w:lineRule="auto"/>
                    <w:rPr>
                      <w:rFonts w:ascii="Meiryo" w:eastAsia="Meiryo" w:hAnsi="Meiryo"/>
                      <w:sz w:val="19"/>
                      <w:szCs w:val="19"/>
                      <w:lang w:val="en-US"/>
                    </w:rPr>
                  </w:pPr>
                  <w:r>
                    <w:rPr>
                      <w:rFonts w:ascii="Meiryo" w:eastAsia="Meiryo" w:hAnsi="Meiryo" w:hint="eastAsia"/>
                      <w:sz w:val="19"/>
                      <w:szCs w:val="19"/>
                      <w:lang w:val="en-US" w:eastAsia="ja-JP"/>
                    </w:rPr>
                    <w:t>指標</w:t>
                  </w:r>
                  <w:proofErr w:type="spellStart"/>
                  <w:r w:rsidR="00000000" w:rsidRPr="00730543">
                    <w:rPr>
                      <w:rFonts w:ascii="Meiryo" w:eastAsia="Meiryo" w:hAnsi="Meiryo"/>
                      <w:sz w:val="19"/>
                      <w:szCs w:val="19"/>
                      <w:lang w:val="en-US"/>
                    </w:rPr>
                    <w:t>コード</w:t>
                  </w:r>
                  <w:proofErr w:type="spellEnd"/>
                </w:p>
              </w:tc>
              <w:tc>
                <w:tcPr>
                  <w:tcW w:w="5407" w:type="dxa"/>
                </w:tcPr>
                <w:p w14:paraId="17B2A1EC" w14:textId="028161D5" w:rsidR="00C51717" w:rsidRPr="00730543" w:rsidRDefault="006427B7" w:rsidP="00156B13">
                  <w:pPr>
                    <w:pStyle w:val="PRBBoxitalsresponsetext"/>
                    <w:framePr w:hSpace="180" w:wrap="around" w:vAnchor="text" w:hAnchor="text" w:y="-49"/>
                    <w:spacing w:before="0" w:after="0" w:line="180" w:lineRule="auto"/>
                    <w:rPr>
                      <w:rFonts w:ascii="Meiryo" w:eastAsia="Meiryo" w:hAnsi="Meiryo"/>
                      <w:sz w:val="19"/>
                      <w:szCs w:val="19"/>
                      <w:lang w:val="en-US"/>
                    </w:rPr>
                  </w:pPr>
                  <w:r>
                    <w:rPr>
                      <w:rFonts w:ascii="Meiryo" w:eastAsia="Meiryo" w:hAnsi="Meiryo" w:hint="eastAsia"/>
                      <w:sz w:val="19"/>
                      <w:szCs w:val="19"/>
                      <w:lang w:val="en-US" w:eastAsia="ja-JP"/>
                    </w:rPr>
                    <w:t>回答</w:t>
                  </w:r>
                  <w:r w:rsidR="00000000" w:rsidRPr="00730543">
                    <w:rPr>
                      <w:rFonts w:ascii="Meiryo" w:eastAsia="Meiryo" w:hAnsi="Meiryo" w:hint="eastAsia"/>
                      <w:sz w:val="19"/>
                      <w:szCs w:val="19"/>
                      <w:lang w:val="en-US" w:eastAsia="ja-JP"/>
                    </w:rPr>
                    <w:t xml:space="preserve"> </w:t>
                  </w:r>
                </w:p>
              </w:tc>
            </w:tr>
            <w:tr w:rsidR="00E209D4" w:rsidRPr="00730543" w14:paraId="5AC6A168" w14:textId="77777777" w:rsidTr="00100FAE">
              <w:tc>
                <w:tcPr>
                  <w:tcW w:w="1525" w:type="dxa"/>
                  <w:vMerge w:val="restart"/>
                </w:tcPr>
                <w:p w14:paraId="3B0E89B1" w14:textId="77777777" w:rsidR="00C51717" w:rsidRPr="00730543" w:rsidRDefault="00000000" w:rsidP="00156B13">
                  <w:pPr>
                    <w:pStyle w:val="PRBBoxitalsresponsetext"/>
                    <w:framePr w:hSpace="180" w:wrap="around" w:vAnchor="text" w:hAnchor="text" w:y="-49"/>
                    <w:spacing w:before="0" w:after="0" w:line="180" w:lineRule="auto"/>
                    <w:rPr>
                      <w:rFonts w:ascii="Meiryo" w:eastAsia="Meiryo" w:hAnsi="Meiryo"/>
                      <w:sz w:val="19"/>
                      <w:szCs w:val="19"/>
                      <w:lang w:val="en-US"/>
                    </w:rPr>
                  </w:pPr>
                  <w:r w:rsidRPr="00730543">
                    <w:rPr>
                      <w:rFonts w:ascii="Meiryo" w:eastAsia="Meiryo" w:hAnsi="Meiryo"/>
                      <w:sz w:val="19"/>
                      <w:szCs w:val="19"/>
                      <w:lang w:val="en-US"/>
                    </w:rPr>
                    <w:t>金融の健全性と包括性</w:t>
                  </w:r>
                </w:p>
              </w:tc>
              <w:tc>
                <w:tcPr>
                  <w:tcW w:w="1433" w:type="dxa"/>
                </w:tcPr>
                <w:p w14:paraId="37C52704" w14:textId="77777777" w:rsidR="00C51717" w:rsidRPr="00730543" w:rsidRDefault="00000000" w:rsidP="00156B13">
                  <w:pPr>
                    <w:pStyle w:val="PRBBoxitalsresponsetext"/>
                    <w:framePr w:hSpace="180" w:wrap="around" w:vAnchor="text" w:hAnchor="text" w:y="-49"/>
                    <w:spacing w:before="0" w:after="0" w:line="180" w:lineRule="auto"/>
                    <w:rPr>
                      <w:rFonts w:ascii="Meiryo" w:eastAsia="Meiryo" w:hAnsi="Meiryo"/>
                      <w:sz w:val="19"/>
                      <w:szCs w:val="19"/>
                      <w:lang w:val="en-US"/>
                    </w:rPr>
                  </w:pPr>
                  <w:r w:rsidRPr="00730543">
                    <w:rPr>
                      <w:rFonts w:ascii="Meiryo" w:eastAsia="Meiryo" w:hAnsi="Meiryo"/>
                      <w:sz w:val="19"/>
                      <w:szCs w:val="19"/>
                      <w:lang w:val="en-US"/>
                    </w:rPr>
                    <w:t>...</w:t>
                  </w:r>
                </w:p>
              </w:tc>
              <w:tc>
                <w:tcPr>
                  <w:tcW w:w="5407" w:type="dxa"/>
                </w:tcPr>
                <w:p w14:paraId="21768485"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r>
            <w:tr w:rsidR="00E209D4" w:rsidRPr="00730543" w14:paraId="4CFBAC9F" w14:textId="77777777" w:rsidTr="00100FAE">
              <w:tc>
                <w:tcPr>
                  <w:tcW w:w="1525" w:type="dxa"/>
                  <w:vMerge/>
                </w:tcPr>
                <w:p w14:paraId="112AEA60"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c>
                <w:tcPr>
                  <w:tcW w:w="1433" w:type="dxa"/>
                </w:tcPr>
                <w:p w14:paraId="366E2550" w14:textId="77777777" w:rsidR="00C51717" w:rsidRPr="00730543" w:rsidRDefault="00000000" w:rsidP="00156B13">
                  <w:pPr>
                    <w:pStyle w:val="PRBBoxitalsresponsetext"/>
                    <w:framePr w:hSpace="180" w:wrap="around" w:vAnchor="text" w:hAnchor="text" w:y="-49"/>
                    <w:spacing w:before="0" w:after="0" w:line="180" w:lineRule="auto"/>
                    <w:rPr>
                      <w:rFonts w:ascii="Meiryo" w:eastAsia="Meiryo" w:hAnsi="Meiryo"/>
                      <w:sz w:val="19"/>
                      <w:szCs w:val="19"/>
                      <w:lang w:val="en-US"/>
                    </w:rPr>
                  </w:pPr>
                  <w:r w:rsidRPr="00730543">
                    <w:rPr>
                      <w:rFonts w:ascii="Meiryo" w:eastAsia="Meiryo" w:hAnsi="Meiryo"/>
                      <w:sz w:val="19"/>
                      <w:szCs w:val="19"/>
                      <w:lang w:val="en-US"/>
                    </w:rPr>
                    <w:t>...</w:t>
                  </w:r>
                </w:p>
              </w:tc>
              <w:tc>
                <w:tcPr>
                  <w:tcW w:w="5407" w:type="dxa"/>
                </w:tcPr>
                <w:p w14:paraId="3A9A4FFF"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r>
            <w:tr w:rsidR="00E209D4" w:rsidRPr="00730543" w14:paraId="7C2463D4" w14:textId="77777777" w:rsidTr="00100FAE">
              <w:tc>
                <w:tcPr>
                  <w:tcW w:w="1525" w:type="dxa"/>
                  <w:vMerge/>
                </w:tcPr>
                <w:p w14:paraId="6E1A386F"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c>
                <w:tcPr>
                  <w:tcW w:w="1433" w:type="dxa"/>
                </w:tcPr>
                <w:p w14:paraId="7EF3F102" w14:textId="77777777" w:rsidR="00C51717" w:rsidRPr="00730543" w:rsidRDefault="00000000" w:rsidP="00156B13">
                  <w:pPr>
                    <w:pStyle w:val="PRBBoxitalsresponsetext"/>
                    <w:framePr w:hSpace="180" w:wrap="around" w:vAnchor="text" w:hAnchor="text" w:y="-49"/>
                    <w:spacing w:before="0" w:after="0" w:line="180" w:lineRule="auto"/>
                    <w:rPr>
                      <w:rFonts w:ascii="Meiryo" w:eastAsia="Meiryo" w:hAnsi="Meiryo"/>
                      <w:sz w:val="19"/>
                      <w:szCs w:val="19"/>
                      <w:lang w:val="en-US"/>
                    </w:rPr>
                  </w:pPr>
                  <w:r w:rsidRPr="00730543">
                    <w:rPr>
                      <w:rFonts w:ascii="Meiryo" w:eastAsia="Meiryo" w:hAnsi="Meiryo"/>
                      <w:sz w:val="19"/>
                      <w:szCs w:val="19"/>
                      <w:lang w:val="en-US"/>
                    </w:rPr>
                    <w:t>...</w:t>
                  </w:r>
                </w:p>
              </w:tc>
              <w:tc>
                <w:tcPr>
                  <w:tcW w:w="5407" w:type="dxa"/>
                </w:tcPr>
                <w:p w14:paraId="6F71CF23" w14:textId="77777777" w:rsidR="00E209D4" w:rsidRPr="00730543" w:rsidRDefault="00E209D4" w:rsidP="00156B13">
                  <w:pPr>
                    <w:pStyle w:val="PRBBoxitalsresponsetext"/>
                    <w:framePr w:hSpace="180" w:wrap="around" w:vAnchor="text" w:hAnchor="text" w:y="-49"/>
                    <w:spacing w:before="0" w:after="0" w:line="180" w:lineRule="auto"/>
                    <w:rPr>
                      <w:rFonts w:ascii="Meiryo" w:eastAsia="Meiryo" w:hAnsi="Meiryo"/>
                      <w:sz w:val="19"/>
                      <w:szCs w:val="19"/>
                      <w:lang w:val="en-US"/>
                    </w:rPr>
                  </w:pPr>
                </w:p>
              </w:tc>
            </w:tr>
          </w:tbl>
          <w:p w14:paraId="1B16AE6F" w14:textId="77777777" w:rsidR="00C51717" w:rsidRPr="00730543" w:rsidRDefault="00000000" w:rsidP="007E6F11">
            <w:pPr>
              <w:pStyle w:val="PRBBodyText"/>
              <w:spacing w:before="80" w:after="80" w:line="180" w:lineRule="auto"/>
              <w:rPr>
                <w:rFonts w:ascii="Meiryo" w:eastAsia="Meiryo" w:hAnsi="Meiryo"/>
                <w:spacing w:val="-8"/>
                <w:sz w:val="19"/>
                <w:szCs w:val="19"/>
                <w:highlight w:val="yellow"/>
                <w:lang w:val="en-US"/>
              </w:rPr>
            </w:pPr>
            <w:r w:rsidRPr="00730543">
              <w:rPr>
                <w:rFonts w:ascii="Meiryo" w:eastAsia="Meiryo" w:hAnsi="Meiryo"/>
                <w:spacing w:val="-8"/>
                <w:sz w:val="19"/>
                <w:szCs w:val="19"/>
                <w:lang w:val="en-US"/>
              </w:rPr>
              <w:t>ベースラインを決定し、インパクト重視の目標に向けた整合性のレベルを評価するために、関連する他の、あるいは追加の指標を特定した場合、それらを開示してください。</w:t>
            </w:r>
          </w:p>
        </w:tc>
      </w:tr>
      <w:tr w:rsidR="00E209D4" w:rsidRPr="007E6F11" w14:paraId="065004BA" w14:textId="77777777" w:rsidTr="001572B0">
        <w:trPr>
          <w:trHeight w:val="563"/>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D270D5" w14:textId="693A644C" w:rsidR="00C51717" w:rsidRPr="00730543" w:rsidRDefault="006427B7" w:rsidP="007E6F11">
            <w:pPr>
              <w:pStyle w:val="PRBBoxitalsresponsetext"/>
              <w:spacing w:line="180" w:lineRule="auto"/>
              <w:rPr>
                <w:rFonts w:ascii="Meiryo" w:eastAsia="Meiryo" w:hAnsi="Meiryo"/>
                <w:sz w:val="19"/>
                <w:szCs w:val="19"/>
                <w:lang w:val="en-US"/>
              </w:rPr>
            </w:pPr>
            <w:r>
              <w:rPr>
                <w:rFonts w:ascii="Meiryo" w:eastAsia="Meiryo" w:hAnsi="Meiryo" w:hint="eastAsia"/>
                <w:sz w:val="19"/>
                <w:szCs w:val="19"/>
                <w:lang w:val="en-US" w:eastAsia="ja-JP"/>
              </w:rPr>
              <w:t>回答</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3F6D46" w14:textId="5A66034A" w:rsidR="00C51717" w:rsidRPr="00730543" w:rsidRDefault="00B573AA" w:rsidP="007E6F11">
            <w:pPr>
              <w:pStyle w:val="PRBBoxitalsresponsetext"/>
              <w:spacing w:line="180" w:lineRule="auto"/>
              <w:rPr>
                <w:rFonts w:ascii="Meiryo" w:eastAsia="Meiryo" w:hAnsi="Meiryo"/>
                <w:sz w:val="19"/>
                <w:szCs w:val="19"/>
                <w:lang w:val="en-US"/>
              </w:rPr>
            </w:pPr>
            <w:proofErr w:type="spellStart"/>
            <w:r>
              <w:rPr>
                <w:rFonts w:ascii="Meiryo" w:eastAsia="Meiryo" w:hAnsi="Meiryo"/>
                <w:sz w:val="19"/>
                <w:szCs w:val="19"/>
                <w:lang w:val="en-US"/>
              </w:rPr>
              <w:t>リンク及び参照</w:t>
            </w:r>
            <w:proofErr w:type="spellEnd"/>
          </w:p>
        </w:tc>
      </w:tr>
    </w:tbl>
    <w:p w14:paraId="46D2156F" w14:textId="77777777" w:rsidR="00E209D4" w:rsidRPr="007E6F11" w:rsidRDefault="00E209D4" w:rsidP="007E6F11">
      <w:pPr>
        <w:spacing w:line="180" w:lineRule="auto"/>
        <w:rPr>
          <w:rFonts w:ascii="Meiryo" w:eastAsia="Meiryo" w:hAnsi="Meiryo"/>
        </w:rPr>
      </w:pPr>
    </w:p>
    <w:tbl>
      <w:tblPr>
        <w:tblStyle w:val="TableGrid"/>
        <w:tblW w:w="8995" w:type="dxa"/>
        <w:tblLayout w:type="fixed"/>
        <w:tblLook w:val="04A0" w:firstRow="1" w:lastRow="0" w:firstColumn="1" w:lastColumn="0" w:noHBand="0" w:noVBand="1"/>
      </w:tblPr>
      <w:tblGrid>
        <w:gridCol w:w="6516"/>
        <w:gridCol w:w="2479"/>
      </w:tblGrid>
      <w:tr w:rsidR="00736491" w:rsidRPr="007E6F11" w14:paraId="32B35C4E" w14:textId="77777777" w:rsidTr="119DDA4C">
        <w:trPr>
          <w:trHeight w:val="61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8D1034" w14:textId="1089AF1F" w:rsidR="00C51717" w:rsidRPr="00730543" w:rsidRDefault="00000000" w:rsidP="007E6F11">
            <w:pPr>
              <w:pStyle w:val="PRBBodyText"/>
              <w:numPr>
                <w:ilvl w:val="0"/>
                <w:numId w:val="12"/>
              </w:numPr>
              <w:spacing w:before="60" w:after="80" w:line="180" w:lineRule="auto"/>
              <w:ind w:left="357" w:hanging="357"/>
              <w:rPr>
                <w:rFonts w:ascii="Meiryo" w:eastAsia="Meiryo" w:hAnsi="Meiryo"/>
                <w:sz w:val="19"/>
                <w:szCs w:val="19"/>
                <w:lang w:val="en-US"/>
              </w:rPr>
            </w:pPr>
            <w:proofErr w:type="spellStart"/>
            <w:r w:rsidRPr="00730543">
              <w:rPr>
                <w:rFonts w:ascii="Meiryo" w:eastAsia="Meiryo" w:hAnsi="Meiryo"/>
                <w:b/>
                <w:bCs/>
                <w:i/>
                <w:iCs/>
                <w:sz w:val="19"/>
                <w:szCs w:val="19"/>
                <w:u w:val="single"/>
                <w:lang w:val="en-US"/>
              </w:rPr>
              <w:t>SMART目標</w:t>
            </w:r>
            <w:proofErr w:type="spellEnd"/>
            <w:r w:rsidR="001D3EA3" w:rsidRPr="001D3EA3">
              <w:rPr>
                <w:rFonts w:ascii="Meiryo" w:eastAsia="Meiryo" w:hAnsi="Meiryo" w:hint="eastAsia"/>
                <w:b/>
                <w:bCs/>
                <w:i/>
                <w:iCs/>
                <w:sz w:val="19"/>
                <w:szCs w:val="19"/>
                <w:lang w:val="en-US"/>
              </w:rPr>
              <w:t xml:space="preserve"> </w:t>
            </w:r>
            <w:r w:rsidR="001D3EA3">
              <w:rPr>
                <w:rFonts w:ascii="Meiryo" w:eastAsia="Meiryo" w:hAnsi="Meiryo" w:hint="eastAsia"/>
                <w:sz w:val="19"/>
                <w:szCs w:val="19"/>
                <w:lang w:val="en-US"/>
              </w:rPr>
              <w:t>(</w:t>
            </w:r>
            <w:r w:rsidR="00782A4F">
              <w:rPr>
                <w:rFonts w:ascii="Meiryo" w:eastAsia="Meiryo" w:hAnsi="Meiryo" w:hint="eastAsia"/>
                <w:sz w:val="19"/>
                <w:szCs w:val="19"/>
                <w:lang w:val="en-US" w:eastAsia="ja-JP"/>
              </w:rPr>
              <w:t>重要</w:t>
            </w:r>
            <w:proofErr w:type="spellStart"/>
            <w:r w:rsidR="009118C4" w:rsidRPr="00730543">
              <w:rPr>
                <w:rFonts w:ascii="Meiryo" w:eastAsia="Meiryo" w:hAnsi="Meiryo"/>
                <w:sz w:val="19"/>
                <w:szCs w:val="19"/>
                <w:lang w:val="en-US"/>
              </w:rPr>
              <w:t>業績評価指標</w:t>
            </w:r>
            <w:proofErr w:type="spellEnd"/>
            <w:r w:rsidR="001D3EA3">
              <w:rPr>
                <w:rFonts w:ascii="Meiryo" w:eastAsia="Meiryo" w:hAnsi="Meiryo" w:hint="eastAsia"/>
                <w:sz w:val="19"/>
                <w:szCs w:val="19"/>
                <w:lang w:val="en-US"/>
              </w:rPr>
              <w:t>(</w:t>
            </w:r>
            <w:r w:rsidR="009118C4" w:rsidRPr="00730543">
              <w:rPr>
                <w:rFonts w:ascii="Meiryo" w:eastAsia="Meiryo" w:hAnsi="Meiryo"/>
                <w:sz w:val="19"/>
                <w:szCs w:val="19"/>
                <w:lang w:val="en-US"/>
              </w:rPr>
              <w:t>KPI</w:t>
            </w:r>
            <w:r w:rsidR="001D3EA3">
              <w:rPr>
                <w:rFonts w:ascii="Meiryo" w:eastAsia="Meiryo" w:hAnsi="Meiryo" w:hint="eastAsia"/>
                <w:sz w:val="19"/>
                <w:szCs w:val="19"/>
                <w:lang w:val="en-US"/>
              </w:rPr>
              <w:t>)</w:t>
            </w:r>
            <w:proofErr w:type="spellStart"/>
            <w:r w:rsidR="009118C4" w:rsidRPr="00730543">
              <w:rPr>
                <w:rFonts w:ascii="Meiryo" w:eastAsia="Meiryo" w:hAnsi="Meiryo"/>
                <w:sz w:val="19"/>
                <w:szCs w:val="19"/>
                <w:lang w:val="en-US"/>
              </w:rPr>
              <w:t>を含む</w:t>
            </w:r>
            <w:proofErr w:type="spellEnd"/>
            <w:r w:rsidR="001D3EA3">
              <w:rPr>
                <w:rFonts w:ascii="Meiryo" w:eastAsia="Meiryo" w:hAnsi="Meiryo" w:hint="eastAsia"/>
                <w:sz w:val="19"/>
                <w:szCs w:val="19"/>
                <w:lang w:val="en-US" w:eastAsia="ja-JP"/>
              </w:rPr>
              <w:t>)</w:t>
            </w:r>
            <w:r w:rsidR="006E6445" w:rsidRPr="00730543">
              <w:rPr>
                <w:rStyle w:val="FootnoteReference"/>
                <w:rFonts w:ascii="Meiryo" w:eastAsia="Meiryo" w:hAnsi="Meiryo" w:hint="eastAsia"/>
                <w:sz w:val="19"/>
                <w:szCs w:val="19"/>
                <w:lang w:val="en-US" w:eastAsia="ja-JP"/>
              </w:rPr>
              <w:footnoteReference w:id="10"/>
            </w:r>
            <w:r w:rsidR="009118C4" w:rsidRPr="00730543">
              <w:rPr>
                <w:rFonts w:ascii="Meiryo" w:eastAsia="Meiryo" w:hAnsi="Meiryo"/>
                <w:sz w:val="19"/>
                <w:szCs w:val="19"/>
                <w:lang w:val="en-US"/>
              </w:rPr>
              <w:t xml:space="preserve"> </w:t>
            </w:r>
            <w:r w:rsidR="001D3EA3">
              <w:rPr>
                <w:rFonts w:ascii="Meiryo" w:eastAsia="Meiryo" w:hAnsi="Meiryo" w:hint="eastAsia"/>
                <w:sz w:val="19"/>
                <w:szCs w:val="19"/>
                <w:lang w:val="en-US" w:eastAsia="ja-JP"/>
              </w:rPr>
              <w:t>：</w:t>
            </w:r>
            <w:proofErr w:type="spellStart"/>
            <w:r w:rsidRPr="00730543">
              <w:rPr>
                <w:rFonts w:ascii="Meiryo" w:eastAsia="Meiryo" w:hAnsi="Meiryo"/>
                <w:sz w:val="19"/>
                <w:szCs w:val="19"/>
                <w:lang w:val="en-US"/>
              </w:rPr>
              <w:t>最も大きな</w:t>
            </w:r>
            <w:r w:rsidR="003B4AA7" w:rsidRPr="00730543">
              <w:rPr>
                <w:rFonts w:ascii="Meiryo" w:eastAsia="Meiryo" w:hAnsi="Meiryo"/>
                <w:sz w:val="19"/>
                <w:szCs w:val="19"/>
                <w:lang w:val="en-US"/>
              </w:rPr>
              <w:t>インパクト</w:t>
            </w:r>
            <w:r w:rsidRPr="00730543">
              <w:rPr>
                <w:rFonts w:ascii="Meiryo" w:eastAsia="Meiryo" w:hAnsi="Meiryo"/>
                <w:sz w:val="19"/>
                <w:szCs w:val="19"/>
                <w:lang w:val="en-US"/>
              </w:rPr>
              <w:t>を与える第一の領域と第二の領域について、</w:t>
            </w:r>
            <w:r w:rsidR="00ED3811" w:rsidRPr="00730543">
              <w:rPr>
                <w:rFonts w:ascii="Meiryo" w:eastAsia="Meiryo" w:hAnsi="Meiryo"/>
                <w:sz w:val="19"/>
                <w:szCs w:val="19"/>
                <w:lang w:val="en-US"/>
              </w:rPr>
              <w:t>すでに実施されている場合は、その目標を</w:t>
            </w:r>
            <w:r w:rsidRPr="00730543">
              <w:rPr>
                <w:rFonts w:ascii="Meiryo" w:eastAsia="Meiryo" w:hAnsi="Meiryo"/>
                <w:sz w:val="19"/>
                <w:szCs w:val="19"/>
                <w:lang w:val="en-US"/>
              </w:rPr>
              <w:t>開示</w:t>
            </w:r>
            <w:proofErr w:type="spellEnd"/>
            <w:r w:rsidR="009A36A2">
              <w:rPr>
                <w:rFonts w:ascii="Meiryo" w:eastAsia="Meiryo" w:hAnsi="Meiryo" w:hint="eastAsia"/>
                <w:sz w:val="19"/>
                <w:szCs w:val="19"/>
                <w:lang w:val="en-US" w:eastAsia="ja-JP"/>
              </w:rPr>
              <w:t>する</w:t>
            </w:r>
            <w:r w:rsidRPr="00730543">
              <w:rPr>
                <w:rFonts w:ascii="Meiryo" w:eastAsia="Meiryo" w:hAnsi="Meiryo"/>
                <w:sz w:val="19"/>
                <w:szCs w:val="19"/>
                <w:lang w:val="en-US"/>
              </w:rPr>
              <w:t>（</w:t>
            </w:r>
            <w:proofErr w:type="spellStart"/>
            <w:r w:rsidRPr="00730543">
              <w:rPr>
                <w:rFonts w:ascii="Meiryo" w:eastAsia="Meiryo" w:hAnsi="Meiryo"/>
                <w:sz w:val="19"/>
                <w:szCs w:val="19"/>
                <w:lang w:val="en-US"/>
              </w:rPr>
              <w:t>さらに</w:t>
            </w:r>
            <w:r w:rsidR="003B4AA7" w:rsidRPr="00730543">
              <w:rPr>
                <w:rFonts w:ascii="Meiryo" w:eastAsia="Meiryo" w:hAnsi="Meiryo"/>
                <w:sz w:val="19"/>
                <w:szCs w:val="19"/>
                <w:lang w:val="en-US"/>
              </w:rPr>
              <w:t>インパクト</w:t>
            </w:r>
            <w:r w:rsidRPr="00730543">
              <w:rPr>
                <w:rFonts w:ascii="Meiryo" w:eastAsia="Meiryo" w:hAnsi="Meiryo"/>
                <w:sz w:val="19"/>
                <w:szCs w:val="19"/>
                <w:lang w:val="en-US"/>
              </w:rPr>
              <w:t>を与える領域がある場合は、その目標も</w:t>
            </w:r>
            <w:proofErr w:type="spellEnd"/>
            <w:r w:rsidRPr="00730543">
              <w:rPr>
                <w:rFonts w:ascii="Meiryo" w:eastAsia="Meiryo" w:hAnsi="Meiryo"/>
                <w:sz w:val="19"/>
                <w:szCs w:val="19"/>
                <w:lang w:val="en-US"/>
              </w:rPr>
              <w:t>）。</w:t>
            </w:r>
            <w:proofErr w:type="spellStart"/>
            <w:r w:rsidRPr="00730543">
              <w:rPr>
                <w:rFonts w:ascii="Meiryo" w:eastAsia="Meiryo" w:hAnsi="Meiryo"/>
                <w:sz w:val="19"/>
                <w:szCs w:val="19"/>
                <w:lang w:val="en-US"/>
              </w:rPr>
              <w:t>目標達成に向けた進捗</w:t>
            </w:r>
            <w:proofErr w:type="spellEnd"/>
            <w:r w:rsidR="003F10F1">
              <w:rPr>
                <w:rFonts w:ascii="Meiryo" w:eastAsia="Meiryo" w:hAnsi="Meiryo" w:hint="eastAsia"/>
                <w:sz w:val="19"/>
                <w:szCs w:val="19"/>
                <w:lang w:val="en-US" w:eastAsia="ja-JP"/>
              </w:rPr>
              <w:t>をモニター</w:t>
            </w:r>
            <w:proofErr w:type="spellStart"/>
            <w:r w:rsidRPr="00730543">
              <w:rPr>
                <w:rFonts w:ascii="Meiryo" w:eastAsia="Meiryo" w:hAnsi="Meiryo"/>
                <w:sz w:val="19"/>
                <w:szCs w:val="19"/>
                <w:lang w:val="en-US"/>
              </w:rPr>
              <w:t>するために、</w:t>
            </w:r>
            <w:r w:rsidR="009118C4" w:rsidRPr="00730543">
              <w:rPr>
                <w:rFonts w:ascii="Meiryo" w:eastAsia="Meiryo" w:hAnsi="Meiryo"/>
                <w:sz w:val="19"/>
                <w:szCs w:val="19"/>
                <w:lang w:val="en-US"/>
              </w:rPr>
              <w:t>どのような</w:t>
            </w:r>
            <w:r w:rsidRPr="00730543">
              <w:rPr>
                <w:rFonts w:ascii="Meiryo" w:eastAsia="Meiryo" w:hAnsi="Meiryo"/>
                <w:sz w:val="19"/>
                <w:szCs w:val="19"/>
                <w:lang w:val="en-US"/>
              </w:rPr>
              <w:t>KPIを使用して</w:t>
            </w:r>
            <w:proofErr w:type="spellEnd"/>
            <w:r w:rsidR="009A36A2">
              <w:rPr>
                <w:rFonts w:ascii="Meiryo" w:eastAsia="Meiryo" w:hAnsi="Meiryo" w:hint="eastAsia"/>
                <w:sz w:val="19"/>
                <w:szCs w:val="19"/>
                <w:lang w:val="en-US" w:eastAsia="ja-JP"/>
              </w:rPr>
              <w:t>いるか</w:t>
            </w:r>
            <w:r w:rsidRPr="00730543">
              <w:rPr>
                <w:rFonts w:ascii="Meiryo" w:eastAsia="Meiryo" w:hAnsi="Meiryo" w:hint="eastAsia"/>
                <w:sz w:val="19"/>
                <w:szCs w:val="19"/>
                <w:lang w:val="en-US" w:eastAsia="ja-JP"/>
              </w:rPr>
              <w:t>開</w:t>
            </w:r>
            <w:r w:rsidRPr="00730543">
              <w:rPr>
                <w:rFonts w:ascii="Meiryo" w:eastAsia="Meiryo" w:hAnsi="Meiryo"/>
                <w:sz w:val="19"/>
                <w:szCs w:val="19"/>
                <w:lang w:val="en-US"/>
              </w:rPr>
              <w:t>示</w:t>
            </w:r>
            <w:r w:rsidR="009A36A2">
              <w:rPr>
                <w:rFonts w:ascii="Meiryo" w:eastAsia="Meiryo" w:hAnsi="Meiryo" w:hint="eastAsia"/>
                <w:sz w:val="19"/>
                <w:szCs w:val="19"/>
                <w:lang w:val="en-US" w:eastAsia="ja-JP"/>
              </w:rPr>
              <w:t>する</w:t>
            </w:r>
            <w:r w:rsidRPr="00730543">
              <w:rPr>
                <w:rFonts w:ascii="Meiryo" w:eastAsia="Meiryo" w:hAnsi="Meiryo"/>
                <w:sz w:val="19"/>
                <w:szCs w:val="19"/>
                <w:lang w:val="en-US"/>
              </w:rPr>
              <w:t>。</w:t>
            </w:r>
          </w:p>
        </w:tc>
      </w:tr>
      <w:tr w:rsidR="00736491" w:rsidRPr="007E6F11" w14:paraId="4DD37926" w14:textId="77777777" w:rsidTr="005373E0">
        <w:trPr>
          <w:trHeight w:val="607"/>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8E5C5" w14:textId="19634FB6" w:rsidR="00C51717" w:rsidRPr="00730543" w:rsidRDefault="009A36A2" w:rsidP="007E6F11">
            <w:pPr>
              <w:pStyle w:val="PRBBoxitalsresponsetext"/>
              <w:spacing w:line="180" w:lineRule="auto"/>
              <w:rPr>
                <w:rFonts w:ascii="Meiryo" w:eastAsia="Meiryo" w:hAnsi="Meiryo"/>
                <w:sz w:val="19"/>
                <w:szCs w:val="19"/>
                <w:lang w:val="en-US"/>
              </w:rPr>
            </w:pPr>
            <w:r>
              <w:rPr>
                <w:rFonts w:ascii="Meiryo" w:eastAsia="Meiryo" w:hAnsi="Meiryo" w:hint="eastAsia"/>
                <w:sz w:val="19"/>
                <w:szCs w:val="19"/>
                <w:lang w:val="en-US" w:eastAsia="ja-JP"/>
              </w:rPr>
              <w:t>回答</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C36A57" w14:textId="77953308" w:rsidR="00C51717" w:rsidRPr="00730543" w:rsidRDefault="008528C0" w:rsidP="007E6F11">
            <w:pPr>
              <w:pStyle w:val="PRBBoxitalsresponsetext"/>
              <w:spacing w:line="180" w:lineRule="auto"/>
              <w:rPr>
                <w:rFonts w:ascii="Meiryo" w:eastAsia="Meiryo" w:hAnsi="Meiryo"/>
                <w:sz w:val="19"/>
                <w:szCs w:val="19"/>
                <w:lang w:val="en-US"/>
              </w:rPr>
            </w:pPr>
            <w:r>
              <w:rPr>
                <w:rFonts w:ascii="Meiryo" w:eastAsia="Meiryo" w:hAnsi="Meiryo" w:hint="eastAsia"/>
                <w:sz w:val="19"/>
                <w:szCs w:val="19"/>
                <w:lang w:val="en-US" w:eastAsia="ja-JP"/>
              </w:rPr>
              <w:t>リンク及び参照先</w:t>
            </w:r>
          </w:p>
        </w:tc>
      </w:tr>
      <w:tr w:rsidR="00736491" w:rsidRPr="007E6F11" w14:paraId="37787FF0" w14:textId="77777777" w:rsidTr="119DDA4C">
        <w:trPr>
          <w:trHeight w:val="44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B9639" w14:textId="234D6FE4" w:rsidR="00C51717" w:rsidRPr="00730543" w:rsidRDefault="00000000" w:rsidP="007E6F11">
            <w:pPr>
              <w:pStyle w:val="PRBBodyText"/>
              <w:numPr>
                <w:ilvl w:val="0"/>
                <w:numId w:val="13"/>
              </w:numPr>
              <w:spacing w:before="60" w:line="180" w:lineRule="auto"/>
              <w:ind w:left="357" w:hanging="357"/>
              <w:rPr>
                <w:rFonts w:ascii="Meiryo" w:eastAsia="Meiryo" w:hAnsi="Meiryo"/>
                <w:sz w:val="19"/>
                <w:szCs w:val="19"/>
                <w:lang w:val="en-US"/>
              </w:rPr>
            </w:pPr>
            <w:proofErr w:type="spellStart"/>
            <w:r w:rsidRPr="00730543">
              <w:rPr>
                <w:rFonts w:ascii="Meiryo" w:eastAsia="Meiryo" w:hAnsi="Meiryo"/>
                <w:b/>
                <w:bCs/>
                <w:i/>
                <w:iCs/>
                <w:sz w:val="19"/>
                <w:szCs w:val="19"/>
                <w:u w:val="single"/>
                <w:lang w:val="en-US"/>
              </w:rPr>
              <w:t>アクションプラン：</w:t>
            </w:r>
            <w:r w:rsidRPr="00730543">
              <w:rPr>
                <w:rFonts w:ascii="Meiryo" w:eastAsia="Meiryo" w:hAnsi="Meiryo"/>
                <w:sz w:val="19"/>
                <w:szCs w:val="19"/>
                <w:lang w:val="en-US"/>
              </w:rPr>
              <w:t>設定した目標を達成するために、</w:t>
            </w:r>
            <w:r w:rsidR="000009E0" w:rsidRPr="00730543">
              <w:rPr>
                <w:rFonts w:ascii="Meiryo" w:eastAsia="Meiryo" w:hAnsi="Meiryo"/>
                <w:sz w:val="19"/>
                <w:szCs w:val="19"/>
                <w:lang w:val="en-US"/>
              </w:rPr>
              <w:t>マイルストーンを含</w:t>
            </w:r>
            <w:proofErr w:type="spellEnd"/>
            <w:r w:rsidR="003F10F1">
              <w:rPr>
                <w:rFonts w:ascii="Meiryo" w:eastAsia="Meiryo" w:hAnsi="Meiryo" w:hint="eastAsia"/>
                <w:sz w:val="19"/>
                <w:szCs w:val="19"/>
                <w:lang w:val="en-US" w:eastAsia="ja-JP"/>
              </w:rPr>
              <w:t>め、</w:t>
            </w:r>
            <w:proofErr w:type="spellStart"/>
            <w:r w:rsidRPr="00730543">
              <w:rPr>
                <w:rFonts w:ascii="Meiryo" w:eastAsia="Meiryo" w:hAnsi="Meiryo"/>
                <w:sz w:val="19"/>
                <w:szCs w:val="19"/>
                <w:lang w:val="en-US"/>
              </w:rPr>
              <w:t>どのようなアクションを定義し</w:t>
            </w:r>
            <w:proofErr w:type="spellEnd"/>
            <w:r w:rsidR="003F10F1">
              <w:rPr>
                <w:rFonts w:ascii="Meiryo" w:eastAsia="Meiryo" w:hAnsi="Meiryo" w:hint="eastAsia"/>
                <w:sz w:val="19"/>
                <w:szCs w:val="19"/>
                <w:lang w:val="en-US" w:eastAsia="ja-JP"/>
              </w:rPr>
              <w:t>たかを</w:t>
            </w:r>
            <w:proofErr w:type="spellStart"/>
            <w:r w:rsidRPr="00730543">
              <w:rPr>
                <w:rFonts w:ascii="Meiryo" w:eastAsia="Meiryo" w:hAnsi="Meiryo"/>
                <w:sz w:val="19"/>
                <w:szCs w:val="19"/>
                <w:lang w:val="en-US"/>
              </w:rPr>
              <w:t>記述</w:t>
            </w:r>
            <w:proofErr w:type="spellEnd"/>
            <w:r w:rsidR="003F10F1">
              <w:rPr>
                <w:rFonts w:ascii="Meiryo" w:eastAsia="Meiryo" w:hAnsi="Meiryo" w:hint="eastAsia"/>
                <w:sz w:val="19"/>
                <w:szCs w:val="19"/>
                <w:lang w:val="en-US" w:eastAsia="ja-JP"/>
              </w:rPr>
              <w:t>する</w:t>
            </w:r>
            <w:r w:rsidR="00535A40" w:rsidRPr="00730543">
              <w:rPr>
                <w:rFonts w:ascii="Meiryo" w:eastAsia="Meiryo" w:hAnsi="Meiryo"/>
                <w:i/>
                <w:iCs/>
                <w:sz w:val="19"/>
                <w:szCs w:val="19"/>
              </w:rPr>
              <w:t xml:space="preserve">。 </w:t>
            </w:r>
          </w:p>
          <w:p w14:paraId="371EE65E" w14:textId="23A6B230" w:rsidR="00C51717" w:rsidRPr="00730543" w:rsidRDefault="00000000" w:rsidP="007E6F11">
            <w:pPr>
              <w:pStyle w:val="PRBBodyText"/>
              <w:spacing w:after="80" w:line="180" w:lineRule="auto"/>
              <w:ind w:left="357"/>
              <w:rPr>
                <w:rFonts w:ascii="Meiryo" w:eastAsia="Meiryo" w:hAnsi="Meiryo"/>
                <w:sz w:val="19"/>
                <w:szCs w:val="19"/>
                <w:lang w:val="en-US"/>
              </w:rPr>
            </w:pPr>
            <w:proofErr w:type="spellStart"/>
            <w:r w:rsidRPr="00730543">
              <w:rPr>
                <w:rFonts w:ascii="Meiryo" w:eastAsia="Meiryo" w:hAnsi="Meiryo"/>
                <w:sz w:val="19"/>
                <w:szCs w:val="19"/>
              </w:rPr>
              <w:t>また</w:t>
            </w:r>
            <w:proofErr w:type="spellEnd"/>
            <w:r w:rsidR="003F10F1">
              <w:rPr>
                <w:rFonts w:ascii="Meiryo" w:eastAsia="Meiryo" w:hAnsi="Meiryo" w:hint="eastAsia"/>
                <w:sz w:val="19"/>
                <w:szCs w:val="19"/>
                <w:lang w:eastAsia="ja-JP"/>
              </w:rPr>
              <w:t>銀行が</w:t>
            </w:r>
            <w:r w:rsidRPr="00730543">
              <w:rPr>
                <w:rFonts w:ascii="Meiryo" w:eastAsia="Meiryo" w:hAnsi="Meiryo"/>
                <w:sz w:val="19"/>
                <w:szCs w:val="19"/>
              </w:rPr>
              <w:t>設定した目標が</w:t>
            </w:r>
            <w:r w:rsidR="009A36A2">
              <w:rPr>
                <w:rFonts w:ascii="Meiryo" w:eastAsia="Meiryo" w:hAnsi="Meiryo"/>
                <w:sz w:val="19"/>
                <w:szCs w:val="19"/>
              </w:rPr>
              <w:t>インパクトエリア</w:t>
            </w:r>
            <w:r w:rsidRPr="00730543">
              <w:rPr>
                <w:rFonts w:ascii="Meiryo" w:eastAsia="Meiryo" w:hAnsi="Meiryo"/>
                <w:sz w:val="19"/>
                <w:szCs w:val="19"/>
              </w:rPr>
              <w:t>内または他の</w:t>
            </w:r>
            <w:r w:rsidR="009A36A2">
              <w:rPr>
                <w:rFonts w:ascii="Meiryo" w:eastAsia="Meiryo" w:hAnsi="Meiryo"/>
                <w:sz w:val="19"/>
                <w:szCs w:val="19"/>
              </w:rPr>
              <w:t>インパクトエリア</w:t>
            </w:r>
            <w:r w:rsidRPr="00730543">
              <w:rPr>
                <w:rFonts w:ascii="Meiryo" w:eastAsia="Meiryo" w:hAnsi="Meiryo"/>
                <w:sz w:val="19"/>
                <w:szCs w:val="19"/>
              </w:rPr>
              <w:t>に及ぼす重大な（潜在的な）間接的</w:t>
            </w:r>
            <w:r w:rsidR="003B4AA7" w:rsidRPr="00730543">
              <w:rPr>
                <w:rFonts w:ascii="Meiryo" w:eastAsia="Meiryo" w:hAnsi="Meiryo"/>
                <w:sz w:val="19"/>
                <w:szCs w:val="19"/>
              </w:rPr>
              <w:t>インパクト</w:t>
            </w:r>
            <w:r w:rsidRPr="00730543">
              <w:rPr>
                <w:rFonts w:ascii="Meiryo" w:eastAsia="Meiryo" w:hAnsi="Meiryo"/>
                <w:sz w:val="19"/>
                <w:szCs w:val="19"/>
              </w:rPr>
              <w:t>を分析・認識し、潜在的な負の</w:t>
            </w:r>
            <w:r w:rsidR="003B4AA7" w:rsidRPr="00730543">
              <w:rPr>
                <w:rFonts w:ascii="Meiryo" w:eastAsia="Meiryo" w:hAnsi="Meiryo"/>
                <w:sz w:val="19"/>
                <w:szCs w:val="19"/>
              </w:rPr>
              <w:t>インパクト</w:t>
            </w:r>
            <w:r w:rsidRPr="00730543">
              <w:rPr>
                <w:rFonts w:ascii="Meiryo" w:eastAsia="Meiryo" w:hAnsi="Meiryo"/>
                <w:sz w:val="19"/>
                <w:szCs w:val="19"/>
              </w:rPr>
              <w:t>を回避、緩和、または補償するための</w:t>
            </w:r>
            <w:r w:rsidR="003F10F1">
              <w:rPr>
                <w:rFonts w:ascii="Meiryo" w:eastAsia="Meiryo" w:hAnsi="Meiryo" w:hint="eastAsia"/>
                <w:sz w:val="19"/>
                <w:szCs w:val="19"/>
                <w:lang w:eastAsia="ja-JP"/>
              </w:rPr>
              <w:t>適切な</w:t>
            </w:r>
            <w:proofErr w:type="spellStart"/>
            <w:r w:rsidRPr="00730543">
              <w:rPr>
                <w:rFonts w:ascii="Meiryo" w:eastAsia="Meiryo" w:hAnsi="Meiryo"/>
                <w:sz w:val="19"/>
                <w:szCs w:val="19"/>
              </w:rPr>
              <w:t>措置を定めていることも示</w:t>
            </w:r>
            <w:proofErr w:type="spellEnd"/>
            <w:r w:rsidR="003F10F1">
              <w:rPr>
                <w:rFonts w:ascii="Meiryo" w:eastAsia="Meiryo" w:hAnsi="Meiryo" w:hint="eastAsia"/>
                <w:sz w:val="19"/>
                <w:szCs w:val="19"/>
                <w:lang w:eastAsia="ja-JP"/>
              </w:rPr>
              <w:t>す</w:t>
            </w:r>
            <w:r w:rsidRPr="00730543">
              <w:rPr>
                <w:rFonts w:ascii="Meiryo" w:eastAsia="Meiryo" w:hAnsi="Meiryo"/>
                <w:sz w:val="19"/>
                <w:szCs w:val="19"/>
              </w:rPr>
              <w:t>。</w:t>
            </w:r>
          </w:p>
        </w:tc>
      </w:tr>
      <w:tr w:rsidR="00736491" w:rsidRPr="007E6F11" w14:paraId="173C7ED1" w14:textId="77777777" w:rsidTr="005373E0">
        <w:trPr>
          <w:trHeight w:val="598"/>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D0E139" w14:textId="496BBD39" w:rsidR="00C51717" w:rsidRPr="00730543" w:rsidRDefault="003F10F1" w:rsidP="007E6F11">
            <w:pPr>
              <w:pStyle w:val="PRBBoxitalsresponsetext"/>
              <w:spacing w:line="180" w:lineRule="auto"/>
              <w:rPr>
                <w:rFonts w:ascii="Meiryo" w:eastAsia="Meiryo" w:hAnsi="Meiryo"/>
                <w:sz w:val="19"/>
                <w:szCs w:val="19"/>
                <w:lang w:val="en-US"/>
              </w:rPr>
            </w:pPr>
            <w:r>
              <w:rPr>
                <w:rFonts w:ascii="Meiryo" w:eastAsia="Meiryo" w:hAnsi="Meiryo" w:hint="eastAsia"/>
                <w:sz w:val="19"/>
                <w:szCs w:val="19"/>
                <w:lang w:val="en-US" w:eastAsia="ja-JP"/>
              </w:rPr>
              <w:t>回答</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5D02AC" w14:textId="23246F82" w:rsidR="00C51717" w:rsidRPr="00730543" w:rsidRDefault="008528C0" w:rsidP="007E6F11">
            <w:pPr>
              <w:pStyle w:val="PRBBoxitalsresponsetext"/>
              <w:spacing w:line="180" w:lineRule="auto"/>
              <w:rPr>
                <w:rFonts w:ascii="Meiryo" w:eastAsia="Meiryo" w:hAnsi="Meiryo"/>
                <w:sz w:val="19"/>
                <w:szCs w:val="19"/>
                <w:lang w:val="en-US"/>
              </w:rPr>
            </w:pPr>
            <w:proofErr w:type="spellStart"/>
            <w:r>
              <w:rPr>
                <w:rFonts w:ascii="Meiryo" w:eastAsia="Meiryo" w:hAnsi="Meiryo"/>
                <w:sz w:val="19"/>
                <w:szCs w:val="19"/>
                <w:lang w:val="en-US"/>
              </w:rPr>
              <w:t>リンク及び参照先</w:t>
            </w:r>
            <w:proofErr w:type="spellEnd"/>
          </w:p>
        </w:tc>
      </w:tr>
    </w:tbl>
    <w:p w14:paraId="06D9D4FF" w14:textId="77777777" w:rsidR="001975BC" w:rsidRPr="007E6F11" w:rsidRDefault="001975BC" w:rsidP="007E6F11">
      <w:pPr>
        <w:spacing w:line="180" w:lineRule="auto"/>
        <w:rPr>
          <w:rFonts w:ascii="Meiryo" w:eastAsia="Meiryo" w:hAnsi="Meiryo"/>
        </w:rPr>
      </w:pPr>
    </w:p>
    <w:tbl>
      <w:tblPr>
        <w:tblStyle w:val="TableGrid"/>
        <w:tblW w:w="8995" w:type="dxa"/>
        <w:tblLayout w:type="fixed"/>
        <w:tblLook w:val="04A0" w:firstRow="1" w:lastRow="0" w:firstColumn="1" w:lastColumn="0" w:noHBand="0" w:noVBand="1"/>
      </w:tblPr>
      <w:tblGrid>
        <w:gridCol w:w="2248"/>
        <w:gridCol w:w="2249"/>
        <w:gridCol w:w="2249"/>
        <w:gridCol w:w="2249"/>
      </w:tblGrid>
      <w:tr w:rsidR="001975BC" w:rsidRPr="007E6F11" w14:paraId="3F63C6A4" w14:textId="77777777" w:rsidTr="119DDA4C">
        <w:trPr>
          <w:trHeight w:val="447"/>
        </w:trPr>
        <w:tc>
          <w:tcPr>
            <w:tcW w:w="899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6DCCEF89" w14:textId="26792569" w:rsidR="00C51717" w:rsidRPr="008528C0" w:rsidRDefault="003F10F1" w:rsidP="007E6F11">
            <w:pPr>
              <w:pStyle w:val="SelfAssessmentgreenboxtitles"/>
              <w:spacing w:line="180" w:lineRule="auto"/>
              <w:rPr>
                <w:rFonts w:ascii="Meiryo" w:eastAsia="Meiryo" w:hAnsi="Meiryo" w:hint="eastAsia"/>
                <w:sz w:val="22"/>
                <w:szCs w:val="22"/>
                <w:lang w:eastAsia="ja-JP"/>
              </w:rPr>
            </w:pPr>
            <w:r w:rsidRPr="008528C0">
              <w:rPr>
                <w:rFonts w:ascii="Meiryo" w:eastAsia="Meiryo" w:hAnsi="Meiryo" w:hint="eastAsia"/>
                <w:sz w:val="22"/>
                <w:szCs w:val="22"/>
                <w:lang w:eastAsia="ja-JP"/>
              </w:rPr>
              <w:t>自己評価</w:t>
            </w:r>
            <w:r w:rsidR="00000000" w:rsidRPr="008528C0">
              <w:rPr>
                <w:rFonts w:ascii="Meiryo" w:eastAsia="Meiryo" w:hAnsi="Meiryo" w:hint="eastAsia"/>
                <w:sz w:val="22"/>
                <w:szCs w:val="22"/>
                <w:lang w:eastAsia="ja-JP"/>
              </w:rPr>
              <w:t>の</w:t>
            </w:r>
            <w:r w:rsidRPr="008528C0">
              <w:rPr>
                <w:rFonts w:ascii="Meiryo" w:eastAsia="Meiryo" w:hAnsi="Meiryo" w:hint="eastAsia"/>
                <w:sz w:val="22"/>
                <w:szCs w:val="22"/>
                <w:lang w:eastAsia="ja-JP"/>
              </w:rPr>
              <w:t>要約</w:t>
            </w:r>
          </w:p>
          <w:p w14:paraId="6A0E3DBF" w14:textId="0FA6DC1F" w:rsidR="00C51717" w:rsidRPr="00145819" w:rsidRDefault="00000000" w:rsidP="007E6F11">
            <w:pPr>
              <w:pStyle w:val="PRBBodyText"/>
              <w:spacing w:line="180" w:lineRule="auto"/>
              <w:rPr>
                <w:rFonts w:ascii="Meiryo" w:eastAsia="Meiryo" w:hAnsi="Meiryo"/>
                <w:sz w:val="19"/>
                <w:szCs w:val="19"/>
              </w:rPr>
            </w:pPr>
            <w:r w:rsidRPr="00730543">
              <w:rPr>
                <w:rFonts w:ascii="Meiryo" w:eastAsia="Meiryo" w:hAnsi="Meiryo"/>
                <w:sz w:val="19"/>
                <w:szCs w:val="19"/>
              </w:rPr>
              <w:t>PRB</w:t>
            </w:r>
            <w:proofErr w:type="spellStart"/>
            <w:r w:rsidRPr="00730543">
              <w:rPr>
                <w:rFonts w:ascii="Meiryo" w:eastAsia="Meiryo" w:hAnsi="Meiryo"/>
                <w:sz w:val="19"/>
                <w:szCs w:val="19"/>
              </w:rPr>
              <w:t>の要件に沿った目標設定について以下のどの要素を完了し</w:t>
            </w:r>
            <w:proofErr w:type="spellEnd"/>
            <w:r w:rsidR="00145819">
              <w:rPr>
                <w:rFonts w:ascii="Meiryo" w:eastAsia="Meiryo" w:hAnsi="Meiryo" w:hint="eastAsia"/>
                <w:sz w:val="19"/>
                <w:szCs w:val="19"/>
                <w:lang w:eastAsia="ja-JP"/>
              </w:rPr>
              <w:t>ましたか</w:t>
            </w:r>
            <w:r w:rsidRPr="00730543">
              <w:rPr>
                <w:rFonts w:ascii="Meiryo" w:eastAsia="Meiryo" w:hAnsi="Meiryo"/>
                <w:sz w:val="19"/>
                <w:szCs w:val="19"/>
              </w:rPr>
              <w:t>、</w:t>
            </w:r>
            <w:r w:rsidR="00145819">
              <w:rPr>
                <w:rFonts w:ascii="Meiryo" w:eastAsia="Meiryo" w:hAnsi="Meiryo" w:hint="eastAsia"/>
                <w:sz w:val="19"/>
                <w:szCs w:val="19"/>
                <w:lang w:eastAsia="ja-JP"/>
              </w:rPr>
              <w:t>あるいは</w:t>
            </w:r>
            <w:r w:rsidR="003F10F1">
              <w:rPr>
                <w:rFonts w:ascii="Meiryo" w:eastAsia="Meiryo" w:hAnsi="Meiryo" w:hint="eastAsia"/>
                <w:sz w:val="19"/>
                <w:szCs w:val="19"/>
                <w:lang w:eastAsia="ja-JP"/>
              </w:rPr>
              <w:t>現在</w:t>
            </w:r>
            <w:r w:rsidR="008528C0">
              <w:rPr>
                <w:rFonts w:ascii="Meiryo" w:eastAsia="Meiryo" w:hAnsi="Meiryo" w:hint="eastAsia"/>
                <w:sz w:val="19"/>
                <w:szCs w:val="19"/>
                <w:lang w:eastAsia="ja-JP"/>
              </w:rPr>
              <w:t>進行中</w:t>
            </w:r>
            <w:r w:rsidR="003F10F1">
              <w:rPr>
                <w:rFonts w:ascii="Meiryo" w:eastAsia="Meiryo" w:hAnsi="Meiryo" w:hint="eastAsia"/>
                <w:sz w:val="19"/>
                <w:szCs w:val="19"/>
                <w:lang w:eastAsia="ja-JP"/>
              </w:rPr>
              <w:t>で</w:t>
            </w:r>
            <w:r w:rsidR="00145819">
              <w:rPr>
                <w:rFonts w:ascii="Meiryo" w:eastAsia="Meiryo" w:hAnsi="Meiryo" w:hint="eastAsia"/>
                <w:sz w:val="19"/>
                <w:szCs w:val="19"/>
                <w:lang w:eastAsia="ja-JP"/>
              </w:rPr>
              <w:t>すか</w:t>
            </w:r>
            <w:r w:rsidR="003F10F1">
              <w:rPr>
                <w:rFonts w:ascii="Meiryo" w:eastAsia="Meiryo" w:hAnsi="Meiryo" w:hint="eastAsia"/>
                <w:sz w:val="19"/>
                <w:szCs w:val="19"/>
                <w:lang w:eastAsia="ja-JP"/>
              </w:rPr>
              <w:t>。</w:t>
            </w:r>
          </w:p>
        </w:tc>
      </w:tr>
      <w:tr w:rsidR="001975BC" w:rsidRPr="007E6F11" w14:paraId="15912B20" w14:textId="77777777" w:rsidTr="006A4D0D">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1C85DE3" w14:textId="77777777" w:rsidR="001975BC" w:rsidRPr="00730543" w:rsidRDefault="001975BC" w:rsidP="007E6F11">
            <w:pPr>
              <w:pStyle w:val="PRBBodyText"/>
              <w:spacing w:after="60" w:line="180" w:lineRule="auto"/>
              <w:rPr>
                <w:rFonts w:ascii="Meiryo" w:eastAsia="Meiryo" w:hAnsi="Meiryo"/>
                <w:sz w:val="19"/>
                <w:szCs w:val="19"/>
              </w:rPr>
            </w:pP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2EC6C547" w14:textId="1880CFD9" w:rsidR="00C51717" w:rsidRPr="00730543" w:rsidRDefault="00000000" w:rsidP="007E6F11">
            <w:pPr>
              <w:pStyle w:val="PRBBodyText"/>
              <w:spacing w:after="60" w:line="180" w:lineRule="auto"/>
              <w:rPr>
                <w:rFonts w:ascii="Meiryo" w:eastAsia="Meiryo" w:hAnsi="Meiryo"/>
                <w:sz w:val="19"/>
                <w:szCs w:val="19"/>
              </w:rPr>
            </w:pPr>
            <w:r w:rsidRPr="00730543">
              <w:rPr>
                <w:rFonts w:ascii="Meiryo" w:eastAsia="Meiryo" w:hAnsi="Meiryo"/>
                <w:sz w:val="19"/>
                <w:szCs w:val="19"/>
              </w:rPr>
              <w:t xml:space="preserve">... </w:t>
            </w:r>
            <w:proofErr w:type="spellStart"/>
            <w:r w:rsidRPr="00730543">
              <w:rPr>
                <w:rFonts w:ascii="Meiryo" w:eastAsia="Meiryo" w:hAnsi="Meiryo"/>
                <w:sz w:val="19"/>
                <w:szCs w:val="19"/>
              </w:rPr>
              <w:t>最も大きな</w:t>
            </w:r>
            <w:r w:rsidR="003B4AA7" w:rsidRPr="00730543">
              <w:rPr>
                <w:rFonts w:ascii="Meiryo" w:eastAsia="Meiryo" w:hAnsi="Meiryo"/>
                <w:sz w:val="19"/>
                <w:szCs w:val="19"/>
              </w:rPr>
              <w:t>インパクト</w:t>
            </w:r>
            <w:r w:rsidRPr="00730543">
              <w:rPr>
                <w:rFonts w:ascii="Meiryo" w:eastAsia="Meiryo" w:hAnsi="Meiryo"/>
                <w:sz w:val="19"/>
                <w:szCs w:val="19"/>
              </w:rPr>
              <w:t>を与える</w:t>
            </w:r>
            <w:proofErr w:type="spellEnd"/>
            <w:r w:rsidR="003F10F1">
              <w:rPr>
                <w:rFonts w:ascii="Meiryo" w:eastAsia="Meiryo" w:hAnsi="Meiryo" w:hint="eastAsia"/>
                <w:sz w:val="19"/>
                <w:szCs w:val="19"/>
                <w:lang w:eastAsia="ja-JP"/>
              </w:rPr>
              <w:t>第一</w:t>
            </w:r>
            <w:proofErr w:type="spellStart"/>
            <w:r w:rsidRPr="00730543">
              <w:rPr>
                <w:rFonts w:ascii="Meiryo" w:eastAsia="Meiryo" w:hAnsi="Meiryo"/>
                <w:sz w:val="19"/>
                <w:szCs w:val="19"/>
              </w:rPr>
              <w:t>の領域</w:t>
            </w:r>
            <w:proofErr w:type="spellEnd"/>
            <w:r w:rsidRPr="00730543">
              <w:rPr>
                <w:rFonts w:ascii="Meiryo" w:eastAsia="Meiryo" w:hAnsi="Meiryo"/>
                <w:sz w:val="19"/>
                <w:szCs w:val="19"/>
              </w:rPr>
              <w:t xml:space="preserve">： </w:t>
            </w:r>
            <w:proofErr w:type="gramStart"/>
            <w:r w:rsidRPr="00730543">
              <w:rPr>
                <w:rFonts w:ascii="Meiryo" w:eastAsia="Meiryo" w:hAnsi="Meiryo"/>
                <w:sz w:val="19"/>
                <w:szCs w:val="19"/>
              </w:rPr>
              <w:t>...</w:t>
            </w:r>
            <w:proofErr w:type="gramEnd"/>
            <w:r w:rsidRPr="00730543">
              <w:rPr>
                <w:rFonts w:ascii="Meiryo" w:eastAsia="Meiryo" w:hAnsi="Meiryo"/>
                <w:i/>
                <w:iCs/>
                <w:sz w:val="19"/>
                <w:szCs w:val="19"/>
              </w:rPr>
              <w:t>（</w:t>
            </w:r>
            <w:r w:rsidR="003F10F1">
              <w:rPr>
                <w:rFonts w:ascii="Meiryo" w:eastAsia="Meiryo" w:hAnsi="Meiryo" w:hint="eastAsia"/>
                <w:i/>
                <w:iCs/>
                <w:sz w:val="19"/>
                <w:szCs w:val="19"/>
                <w:lang w:eastAsia="ja-JP"/>
              </w:rPr>
              <w:t>名称を記載</w:t>
            </w:r>
            <w:r w:rsidRPr="00730543">
              <w:rPr>
                <w:rFonts w:ascii="Meiryo" w:eastAsia="Meiryo" w:hAnsi="Meiryo"/>
                <w:i/>
                <w:iCs/>
                <w:sz w:val="19"/>
                <w:szCs w:val="19"/>
              </w:rPr>
              <w:t>）。</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A8AF95B" w14:textId="670E208C" w:rsidR="00C51717" w:rsidRPr="00730543" w:rsidRDefault="00000000" w:rsidP="007E6F11">
            <w:pPr>
              <w:pStyle w:val="PRBBodyText"/>
              <w:spacing w:after="60" w:line="180" w:lineRule="auto"/>
              <w:rPr>
                <w:rFonts w:ascii="Meiryo" w:eastAsia="Meiryo" w:hAnsi="Meiryo"/>
                <w:sz w:val="19"/>
                <w:szCs w:val="19"/>
              </w:rPr>
            </w:pPr>
            <w:r w:rsidRPr="00730543">
              <w:rPr>
                <w:rFonts w:ascii="Meiryo" w:eastAsia="Meiryo" w:hAnsi="Meiryo"/>
                <w:sz w:val="19"/>
                <w:szCs w:val="19"/>
              </w:rPr>
              <w:t xml:space="preserve">... </w:t>
            </w:r>
            <w:proofErr w:type="spellStart"/>
            <w:r w:rsidRPr="00730543">
              <w:rPr>
                <w:rFonts w:ascii="Meiryo" w:eastAsia="Meiryo" w:hAnsi="Meiryo"/>
                <w:sz w:val="19"/>
                <w:szCs w:val="19"/>
              </w:rPr>
              <w:t>最も大きな</w:t>
            </w:r>
            <w:r w:rsidR="003B4AA7" w:rsidRPr="00730543">
              <w:rPr>
                <w:rFonts w:ascii="Meiryo" w:eastAsia="Meiryo" w:hAnsi="Meiryo"/>
                <w:sz w:val="19"/>
                <w:szCs w:val="19"/>
              </w:rPr>
              <w:t>インパクト</w:t>
            </w:r>
            <w:r w:rsidRPr="00730543">
              <w:rPr>
                <w:rFonts w:ascii="Meiryo" w:eastAsia="Meiryo" w:hAnsi="Meiryo"/>
                <w:sz w:val="19"/>
                <w:szCs w:val="19"/>
              </w:rPr>
              <w:t>を与える第二の領域</w:t>
            </w:r>
            <w:proofErr w:type="spellEnd"/>
            <w:r w:rsidRPr="00730543">
              <w:rPr>
                <w:rFonts w:ascii="Meiryo" w:eastAsia="Meiryo" w:hAnsi="Meiryo"/>
                <w:sz w:val="19"/>
                <w:szCs w:val="19"/>
              </w:rPr>
              <w:t xml:space="preserve">： ... </w:t>
            </w:r>
            <w:r w:rsidRPr="00730543">
              <w:rPr>
                <w:rFonts w:ascii="Meiryo" w:eastAsia="Meiryo" w:hAnsi="Meiryo"/>
                <w:i/>
                <w:iCs/>
                <w:sz w:val="19"/>
                <w:szCs w:val="19"/>
              </w:rPr>
              <w:t>（</w:t>
            </w:r>
            <w:r w:rsidR="003F10F1">
              <w:rPr>
                <w:rFonts w:ascii="Meiryo" w:eastAsia="Meiryo" w:hAnsi="Meiryo" w:hint="eastAsia"/>
                <w:i/>
                <w:iCs/>
                <w:sz w:val="19"/>
                <w:szCs w:val="19"/>
                <w:lang w:eastAsia="ja-JP"/>
              </w:rPr>
              <w:t>名称を記載</w:t>
            </w:r>
            <w:r w:rsidRPr="00730543">
              <w:rPr>
                <w:rFonts w:ascii="Meiryo" w:eastAsia="Meiryo" w:hAnsi="Meiryo" w:hint="eastAsia"/>
                <w:i/>
                <w:iCs/>
                <w:sz w:val="19"/>
                <w:szCs w:val="19"/>
                <w:lang w:eastAsia="ja-JP"/>
              </w:rPr>
              <w:t>）</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608CD340" w14:textId="375F84CA" w:rsidR="00C51717" w:rsidRPr="00730543" w:rsidRDefault="00000000" w:rsidP="007E6F11">
            <w:pPr>
              <w:pStyle w:val="PRBBodyText"/>
              <w:spacing w:after="60" w:line="180" w:lineRule="auto"/>
              <w:rPr>
                <w:rFonts w:ascii="Meiryo" w:eastAsia="Meiryo" w:hAnsi="Meiryo"/>
                <w:sz w:val="19"/>
                <w:szCs w:val="19"/>
              </w:rPr>
            </w:pPr>
            <w:r w:rsidRPr="00730543">
              <w:rPr>
                <w:rFonts w:ascii="Meiryo" w:eastAsia="Meiryo" w:hAnsi="Meiryo"/>
                <w:i/>
                <w:iCs/>
                <w:sz w:val="19"/>
                <w:szCs w:val="19"/>
              </w:rPr>
              <w:t>(</w:t>
            </w:r>
            <w:proofErr w:type="spellStart"/>
            <w:r w:rsidRPr="00730543">
              <w:rPr>
                <w:rFonts w:ascii="Meiryo" w:eastAsia="Meiryo" w:hAnsi="Meiryo"/>
                <w:i/>
                <w:iCs/>
                <w:sz w:val="19"/>
                <w:szCs w:val="19"/>
              </w:rPr>
              <w:t>より多くの</w:t>
            </w:r>
            <w:r w:rsidR="009A36A2">
              <w:rPr>
                <w:rFonts w:ascii="Meiryo" w:eastAsia="Meiryo" w:hAnsi="Meiryo"/>
                <w:i/>
                <w:iCs/>
                <w:sz w:val="19"/>
                <w:szCs w:val="19"/>
              </w:rPr>
              <w:t>インパクトエリア</w:t>
            </w:r>
            <w:r w:rsidRPr="00730543">
              <w:rPr>
                <w:rFonts w:ascii="Meiryo" w:eastAsia="Meiryo" w:hAnsi="Meiryo"/>
                <w:i/>
                <w:iCs/>
                <w:sz w:val="19"/>
                <w:szCs w:val="19"/>
              </w:rPr>
              <w:t>で目標を設定している場合</w:t>
            </w:r>
            <w:proofErr w:type="spellEnd"/>
            <w:r w:rsidRPr="00730543">
              <w:rPr>
                <w:rFonts w:ascii="Meiryo" w:eastAsia="Meiryo" w:hAnsi="Meiryo"/>
                <w:i/>
                <w:iCs/>
                <w:sz w:val="19"/>
                <w:szCs w:val="19"/>
              </w:rPr>
              <w:t>）..</w:t>
            </w:r>
            <w:r w:rsidRPr="00730543">
              <w:rPr>
                <w:rFonts w:ascii="Meiryo" w:eastAsia="Meiryo" w:hAnsi="Meiryo"/>
                <w:sz w:val="19"/>
                <w:szCs w:val="19"/>
              </w:rPr>
              <w:t>.第</w:t>
            </w:r>
            <w:r w:rsidR="003F10F1">
              <w:rPr>
                <w:rFonts w:ascii="Meiryo" w:eastAsia="Meiryo" w:hAnsi="Meiryo" w:hint="eastAsia"/>
                <w:sz w:val="19"/>
                <w:szCs w:val="19"/>
                <w:lang w:eastAsia="ja-JP"/>
              </w:rPr>
              <w:t>三</w:t>
            </w:r>
            <w:r w:rsidRPr="00730543">
              <w:rPr>
                <w:rFonts w:ascii="Meiryo" w:eastAsia="Meiryo" w:hAnsi="Meiryo"/>
                <w:sz w:val="19"/>
                <w:szCs w:val="19"/>
              </w:rPr>
              <w:t>（</w:t>
            </w:r>
            <w:proofErr w:type="spellStart"/>
            <w:r w:rsidR="00276290">
              <w:rPr>
                <w:rFonts w:ascii="Meiryo" w:eastAsia="Meiryo" w:hAnsi="Meiryo"/>
                <w:sz w:val="19"/>
                <w:szCs w:val="19"/>
              </w:rPr>
              <w:t>及び</w:t>
            </w:r>
            <w:r w:rsidRPr="00730543">
              <w:rPr>
                <w:rFonts w:ascii="Meiryo" w:eastAsia="Meiryo" w:hAnsi="Meiryo"/>
                <w:sz w:val="19"/>
                <w:szCs w:val="19"/>
              </w:rPr>
              <w:t>それ以降</w:t>
            </w:r>
            <w:proofErr w:type="spellEnd"/>
            <w:r w:rsidR="003F10F1">
              <w:rPr>
                <w:rFonts w:ascii="Meiryo" w:eastAsia="Meiryo" w:hAnsi="Meiryo" w:hint="eastAsia"/>
                <w:sz w:val="19"/>
                <w:szCs w:val="19"/>
                <w:lang w:eastAsia="ja-JP"/>
              </w:rPr>
              <w:t>）</w:t>
            </w:r>
            <w:proofErr w:type="spellStart"/>
            <w:r w:rsidRPr="00730543">
              <w:rPr>
                <w:rFonts w:ascii="Meiryo" w:eastAsia="Meiryo" w:hAnsi="Meiryo"/>
                <w:sz w:val="19"/>
                <w:szCs w:val="19"/>
              </w:rPr>
              <w:t>の</w:t>
            </w:r>
            <w:r w:rsidR="009A36A2">
              <w:rPr>
                <w:rFonts w:ascii="Meiryo" w:eastAsia="Meiryo" w:hAnsi="Meiryo"/>
                <w:sz w:val="19"/>
                <w:szCs w:val="19"/>
              </w:rPr>
              <w:t>インパクトエリア</w:t>
            </w:r>
            <w:proofErr w:type="spellEnd"/>
            <w:r w:rsidRPr="00730543">
              <w:rPr>
                <w:rFonts w:ascii="Meiryo" w:eastAsia="Meiryo" w:hAnsi="Meiryo"/>
                <w:sz w:val="19"/>
                <w:szCs w:val="19"/>
              </w:rPr>
              <w:t>：</w:t>
            </w:r>
            <w:proofErr w:type="gramStart"/>
            <w:r w:rsidRPr="00730543">
              <w:rPr>
                <w:rFonts w:ascii="Meiryo" w:eastAsia="Meiryo" w:hAnsi="Meiryo"/>
                <w:sz w:val="19"/>
                <w:szCs w:val="19"/>
              </w:rPr>
              <w:t>...</w:t>
            </w:r>
            <w:proofErr w:type="gramEnd"/>
            <w:r w:rsidRPr="00730543">
              <w:rPr>
                <w:rFonts w:ascii="Meiryo" w:eastAsia="Meiryo" w:hAnsi="Meiryo"/>
                <w:i/>
                <w:iCs/>
                <w:sz w:val="19"/>
                <w:szCs w:val="19"/>
              </w:rPr>
              <w:t>（</w:t>
            </w:r>
            <w:r w:rsidR="003F10F1">
              <w:rPr>
                <w:rFonts w:ascii="Meiryo" w:eastAsia="Meiryo" w:hAnsi="Meiryo" w:hint="eastAsia"/>
                <w:i/>
                <w:iCs/>
                <w:sz w:val="19"/>
                <w:szCs w:val="19"/>
                <w:lang w:eastAsia="ja-JP"/>
              </w:rPr>
              <w:t>名称を記載）</w:t>
            </w:r>
          </w:p>
        </w:tc>
      </w:tr>
      <w:tr w:rsidR="001975BC" w:rsidRPr="007E6F11" w14:paraId="76ECA80E" w14:textId="77777777" w:rsidTr="00315A42">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D301B2D" w14:textId="73CC75AF" w:rsidR="00C51717" w:rsidRPr="00730543" w:rsidRDefault="003F10F1" w:rsidP="007E6F11">
            <w:pPr>
              <w:pStyle w:val="PRBBodyText"/>
              <w:spacing w:before="60" w:after="60" w:line="180" w:lineRule="auto"/>
              <w:rPr>
                <w:rFonts w:ascii="Meiryo" w:eastAsia="Meiryo" w:hAnsi="Meiryo"/>
                <w:sz w:val="19"/>
                <w:szCs w:val="19"/>
              </w:rPr>
            </w:pPr>
            <w:r>
              <w:rPr>
                <w:rFonts w:ascii="Meiryo" w:eastAsia="Meiryo" w:hAnsi="Meiryo" w:hint="eastAsia"/>
                <w:sz w:val="19"/>
                <w:szCs w:val="19"/>
                <w:lang w:eastAsia="ja-JP"/>
              </w:rPr>
              <w:t>整合性</w:t>
            </w:r>
            <w:r w:rsidR="00000000" w:rsidRPr="00730543">
              <w:rPr>
                <w:rFonts w:ascii="Meiryo" w:eastAsia="Meiryo" w:hAnsi="Meiryo"/>
                <w:sz w:val="19"/>
                <w:szCs w:val="19"/>
              </w:rPr>
              <w:t xml:space="preserve"> </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398F8229"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494103276"/>
                <w:placeholder>
                  <w:docPart w:val="7905D9D6593E4345883810D752DCB931"/>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51813FA0"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804508812"/>
                <w:placeholder>
                  <w:docPart w:val="7905D9D6593E4345883810D752DCB931"/>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proofErr w:type="spellStart"/>
            <w:r w:rsidR="001975BC" w:rsidRPr="00730543">
              <w:rPr>
                <w:rFonts w:ascii="Meiryo" w:eastAsia="Meiryo" w:hAnsi="Meiryo"/>
                <w:sz w:val="19"/>
                <w:szCs w:val="19"/>
              </w:rPr>
              <w:t>進行中</w:t>
            </w:r>
            <w:proofErr w:type="spellEnd"/>
          </w:p>
          <w:p w14:paraId="6672CA12" w14:textId="305594A5"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452829865"/>
                <w:placeholder>
                  <w:docPart w:val="7905D9D6593E4345883810D752DCB931"/>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CBEF26C"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700790606"/>
                <w:placeholder>
                  <w:docPart w:val="4EF3B21015131046B90CE4E6DC6A9664"/>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246709EE"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362273686"/>
                <w:placeholder>
                  <w:docPart w:val="4EF3B21015131046B90CE4E6DC6A9664"/>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1FF4AA22" w14:textId="6D06032A"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576136415"/>
                <w:placeholder>
                  <w:docPart w:val="4EF3B21015131046B90CE4E6DC6A9664"/>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82F9673"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56224539"/>
                <w:placeholder>
                  <w:docPart w:val="E9486E5EFA9C1641AC9188A5EA2D4C00"/>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24AB60D1"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512428421"/>
                <w:placeholder>
                  <w:docPart w:val="E9486E5EFA9C1641AC9188A5EA2D4C00"/>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5DADFDC0" w14:textId="175E3FDB"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905988267"/>
                <w:placeholder>
                  <w:docPart w:val="E9486E5EFA9C1641AC9188A5EA2D4C00"/>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r>
      <w:tr w:rsidR="001975BC" w:rsidRPr="007E6F11" w14:paraId="53D93E2D" w14:textId="77777777" w:rsidTr="00551A71">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6FF82435" w14:textId="77777777" w:rsidR="00C51717" w:rsidRPr="00730543" w:rsidRDefault="00000000" w:rsidP="007E6F11">
            <w:pPr>
              <w:pStyle w:val="PRBBodyText"/>
              <w:spacing w:before="60" w:after="60" w:line="180" w:lineRule="auto"/>
              <w:rPr>
                <w:rFonts w:ascii="Meiryo" w:eastAsia="Meiryo" w:hAnsi="Meiryo"/>
                <w:sz w:val="19"/>
                <w:szCs w:val="19"/>
              </w:rPr>
            </w:pPr>
            <w:r w:rsidRPr="00730543">
              <w:rPr>
                <w:rFonts w:ascii="Meiryo" w:eastAsia="Meiryo" w:hAnsi="Meiryo"/>
                <w:sz w:val="19"/>
                <w:szCs w:val="19"/>
              </w:rPr>
              <w:t xml:space="preserve">ベースライン </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D9200AA"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279877334"/>
                <w:placeholder>
                  <w:docPart w:val="CE0A9A15CCC44A46B23F4935E3F77B5B"/>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05303388"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715081040"/>
                <w:placeholder>
                  <w:docPart w:val="CE0A9A15CCC44A46B23F4935E3F77B5B"/>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25359D9B" w14:textId="131A7C2B"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075894047"/>
                <w:placeholder>
                  <w:docPart w:val="CE0A9A15CCC44A46B23F4935E3F77B5B"/>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4EC1BCD"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2127218198"/>
                <w:placeholder>
                  <w:docPart w:val="EA23110BA0705846B3CA215B998A1077"/>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40F34ECE"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687489481"/>
                <w:placeholder>
                  <w:docPart w:val="EA23110BA0705846B3CA215B998A1077"/>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51230BAD" w14:textId="7626DAED"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943378"/>
                <w:placeholder>
                  <w:docPart w:val="EA23110BA0705846B3CA215B998A1077"/>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883D9B1"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749159476"/>
                <w:placeholder>
                  <w:docPart w:val="9415AEE53ED016479E8585332EFC610E"/>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05434015"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682176929"/>
                <w:placeholder>
                  <w:docPart w:val="9415AEE53ED016479E8585332EFC610E"/>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7FFE24DD" w14:textId="1C3BC6EA"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985287191"/>
                <w:placeholder>
                  <w:docPart w:val="9415AEE53ED016479E8585332EFC610E"/>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r>
      <w:tr w:rsidR="001975BC" w:rsidRPr="007E6F11" w14:paraId="53E4CD1E" w14:textId="77777777" w:rsidTr="00551A71">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03322FB" w14:textId="0CCDB1DD" w:rsidR="00C51717" w:rsidRPr="00730543" w:rsidRDefault="00000000" w:rsidP="007E6F11">
            <w:pPr>
              <w:pStyle w:val="PRBBodyText"/>
              <w:spacing w:before="60" w:after="60" w:line="180" w:lineRule="auto"/>
              <w:rPr>
                <w:rFonts w:ascii="Meiryo" w:eastAsia="Meiryo" w:hAnsi="Meiryo"/>
                <w:sz w:val="19"/>
                <w:szCs w:val="19"/>
              </w:rPr>
            </w:pPr>
            <w:r w:rsidRPr="00730543">
              <w:rPr>
                <w:rFonts w:ascii="Meiryo" w:eastAsia="Meiryo" w:hAnsi="Meiryo"/>
                <w:sz w:val="19"/>
                <w:szCs w:val="19"/>
              </w:rPr>
              <w:t>SMART</w:t>
            </w:r>
            <w:r w:rsidR="003F10F1">
              <w:rPr>
                <w:rFonts w:ascii="Meiryo" w:eastAsia="Meiryo" w:hAnsi="Meiryo" w:hint="eastAsia"/>
                <w:sz w:val="19"/>
                <w:szCs w:val="19"/>
                <w:lang w:eastAsia="ja-JP"/>
              </w:rPr>
              <w:t>目標</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4D1E0D5"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581441029"/>
                <w:placeholder>
                  <w:docPart w:val="8E60DDFADF7FDE4EA390F2B83C377D01"/>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12AB2991"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769050768"/>
                <w:placeholder>
                  <w:docPart w:val="8E60DDFADF7FDE4EA390F2B83C377D01"/>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4B665F84" w14:textId="1DE40F14"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466119778"/>
                <w:placeholder>
                  <w:docPart w:val="8E60DDFADF7FDE4EA390F2B83C377D01"/>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316B1B81"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467486658"/>
                <w:placeholder>
                  <w:docPart w:val="3D005E95031EEE48AF67DEEE136BFAB8"/>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750AE174"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635385096"/>
                <w:placeholder>
                  <w:docPart w:val="3D005E95031EEE48AF67DEEE136BFAB8"/>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3D7804D2" w14:textId="5A7980FC"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237628814"/>
                <w:placeholder>
                  <w:docPart w:val="3D005E95031EEE48AF67DEEE136BFAB8"/>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05DB27F"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2121875520"/>
                <w:placeholder>
                  <w:docPart w:val="209492A9575ACB4B9472B638929B8099"/>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6595938B"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719872790"/>
                <w:placeholder>
                  <w:docPart w:val="209492A9575ACB4B9472B638929B8099"/>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364A1A6E" w14:textId="30814E60"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874758526"/>
                <w:placeholder>
                  <w:docPart w:val="209492A9575ACB4B9472B638929B8099"/>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r>
      <w:tr w:rsidR="001975BC" w:rsidRPr="007E6F11" w14:paraId="29E06882" w14:textId="77777777" w:rsidTr="00551A71">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B9DEBF7" w14:textId="77777777" w:rsidR="00C51717" w:rsidRPr="00730543" w:rsidRDefault="00000000" w:rsidP="007E6F11">
            <w:pPr>
              <w:pStyle w:val="PRBBodyText"/>
              <w:spacing w:before="60" w:after="60" w:line="180" w:lineRule="auto"/>
              <w:rPr>
                <w:rFonts w:ascii="Meiryo" w:eastAsia="Meiryo" w:hAnsi="Meiryo"/>
                <w:sz w:val="19"/>
                <w:szCs w:val="19"/>
              </w:rPr>
            </w:pPr>
            <w:r w:rsidRPr="00730543">
              <w:rPr>
                <w:rFonts w:ascii="Meiryo" w:eastAsia="Meiryo" w:hAnsi="Meiryo"/>
                <w:sz w:val="19"/>
                <w:szCs w:val="19"/>
              </w:rPr>
              <w:t>アクションプラン</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4722411"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5362665"/>
                <w:placeholder>
                  <w:docPart w:val="FE6B078406D45D4EBADC4086F710EA57"/>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69DE8900"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818263747"/>
                <w:placeholder>
                  <w:docPart w:val="FE6B078406D45D4EBADC4086F710EA57"/>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193AA343" w14:textId="4B900F2A"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213629704"/>
                <w:placeholder>
                  <w:docPart w:val="FE6B078406D45D4EBADC4086F710EA57"/>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9960825"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530764417"/>
                <w:placeholder>
                  <w:docPart w:val="34917F6195679B4FB70B1A23E414F46F"/>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0BC3663C"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362620899"/>
                <w:placeholder>
                  <w:docPart w:val="34917F6195679B4FB70B1A23E414F46F"/>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6235C9C3" w14:textId="0FF047D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283270297"/>
                <w:placeholder>
                  <w:docPart w:val="34917F6195679B4FB70B1A23E414F46F"/>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48A1FFF"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74248025"/>
                <w:placeholder>
                  <w:docPart w:val="76AA02C017CECE41B44AB07AE4BA1F73"/>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はい</w:t>
            </w:r>
          </w:p>
          <w:p w14:paraId="01FA5188" w14:textId="7777777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1926018407"/>
                <w:placeholder>
                  <w:docPart w:val="76AA02C017CECE41B44AB07AE4BA1F73"/>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1975BC" w:rsidRPr="00730543">
              <w:rPr>
                <w:rFonts w:ascii="Meiryo" w:eastAsia="Meiryo" w:hAnsi="Meiryo"/>
                <w:sz w:val="19"/>
                <w:szCs w:val="19"/>
              </w:rPr>
              <w:t>進行中</w:t>
            </w:r>
          </w:p>
          <w:p w14:paraId="7B16845A" w14:textId="237FEF87" w:rsidR="00C51717" w:rsidRPr="00730543" w:rsidRDefault="00000000" w:rsidP="007E6F11">
            <w:pPr>
              <w:pStyle w:val="PRBBodyText"/>
              <w:spacing w:before="60" w:after="60" w:line="180" w:lineRule="auto"/>
              <w:rPr>
                <w:rFonts w:ascii="Meiryo" w:eastAsia="Meiryo" w:hAnsi="Meiryo"/>
                <w:sz w:val="19"/>
                <w:szCs w:val="19"/>
              </w:rPr>
            </w:pPr>
            <w:sdt>
              <w:sdtPr>
                <w:rPr>
                  <w:rFonts w:ascii="Meiryo" w:eastAsia="Meiryo" w:hAnsi="Meiryo"/>
                  <w:sz w:val="19"/>
                  <w:szCs w:val="19"/>
                </w:rPr>
                <w:id w:val="527308313"/>
                <w:placeholder>
                  <w:docPart w:val="76AA02C017CECE41B44AB07AE4BA1F73"/>
                </w:placeholder>
                <w14:checkbox>
                  <w14:checked w14:val="0"/>
                  <w14:checkedState w14:val="2612" w14:font="MS Gothic"/>
                  <w14:uncheckedState w14:val="2610" w14:font="MS Gothic"/>
                </w14:checkbox>
              </w:sdtPr>
              <w:sdtContent>
                <w:r w:rsidR="001975BC" w:rsidRPr="00730543">
                  <w:rPr>
                    <w:rFonts w:ascii="Meiryo" w:eastAsia="Meiryo" w:hAnsi="Meiryo"/>
                    <w:sz w:val="19"/>
                    <w:szCs w:val="19"/>
                  </w:rPr>
                  <w:t>☐</w:t>
                </w:r>
              </w:sdtContent>
            </w:sdt>
            <w:r w:rsidR="003F10F1">
              <w:rPr>
                <w:rFonts w:ascii="Meiryo" w:eastAsia="Meiryo" w:hAnsi="Meiryo" w:hint="eastAsia"/>
                <w:sz w:val="19"/>
                <w:szCs w:val="19"/>
                <w:lang w:eastAsia="ja-JP"/>
              </w:rPr>
              <w:t>いいえ</w:t>
            </w:r>
          </w:p>
        </w:tc>
      </w:tr>
    </w:tbl>
    <w:p w14:paraId="68A52400" w14:textId="77777777" w:rsidR="001975BC" w:rsidRPr="007E6F11" w:rsidRDefault="001975BC" w:rsidP="007E6F11">
      <w:pPr>
        <w:spacing w:line="180" w:lineRule="auto"/>
        <w:rPr>
          <w:rFonts w:ascii="Meiryo" w:eastAsia="Meiryo" w:hAnsi="Meiryo"/>
        </w:rPr>
      </w:pPr>
    </w:p>
    <w:tbl>
      <w:tblPr>
        <w:tblStyle w:val="TableGrid"/>
        <w:tblW w:w="8995" w:type="dxa"/>
        <w:tblLayout w:type="fixed"/>
        <w:tblLook w:val="04A0" w:firstRow="1" w:lastRow="0" w:firstColumn="1" w:lastColumn="0" w:noHBand="0" w:noVBand="1"/>
      </w:tblPr>
      <w:tblGrid>
        <w:gridCol w:w="6516"/>
        <w:gridCol w:w="2479"/>
      </w:tblGrid>
      <w:tr w:rsidR="00C83C00" w:rsidRPr="007E6F11" w14:paraId="1891AB1D" w14:textId="77777777" w:rsidTr="119DDA4C">
        <w:trPr>
          <w:trHeight w:val="267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6305D1" w14:textId="16245038" w:rsidR="00C51717" w:rsidRPr="008528C0" w:rsidRDefault="00000000" w:rsidP="007E6F11">
            <w:pPr>
              <w:pStyle w:val="PRBBoxsubhead1"/>
              <w:numPr>
                <w:ilvl w:val="0"/>
                <w:numId w:val="17"/>
              </w:numPr>
              <w:spacing w:line="180" w:lineRule="auto"/>
              <w:ind w:left="357" w:hanging="357"/>
              <w:rPr>
                <w:rFonts w:ascii="Meiryo" w:eastAsia="Meiryo" w:hAnsi="Meiryo"/>
                <w:sz w:val="24"/>
                <w:szCs w:val="24"/>
                <w:highlight w:val="yellow"/>
              </w:rPr>
            </w:pPr>
            <w:proofErr w:type="spellStart"/>
            <w:r w:rsidRPr="008528C0">
              <w:rPr>
                <w:rFonts w:ascii="Meiryo" w:eastAsia="Meiryo" w:hAnsi="Meiryo"/>
                <w:sz w:val="24"/>
                <w:szCs w:val="24"/>
                <w:highlight w:val="yellow"/>
              </w:rPr>
              <w:t>目標の</w:t>
            </w:r>
            <w:proofErr w:type="spellEnd"/>
            <w:r w:rsidR="00C62B88" w:rsidRPr="008528C0">
              <w:rPr>
                <w:rFonts w:ascii="Meiryo" w:eastAsia="Meiryo" w:hAnsi="Meiryo" w:hint="eastAsia"/>
                <w:sz w:val="24"/>
                <w:szCs w:val="24"/>
                <w:highlight w:val="yellow"/>
                <w:lang w:eastAsia="ja-JP"/>
              </w:rPr>
              <w:t>実行</w:t>
            </w:r>
            <w:proofErr w:type="spellStart"/>
            <w:r w:rsidRPr="008528C0">
              <w:rPr>
                <w:rFonts w:ascii="Meiryo" w:eastAsia="Meiryo" w:hAnsi="Meiryo"/>
                <w:sz w:val="24"/>
                <w:szCs w:val="24"/>
                <w:highlight w:val="yellow"/>
              </w:rPr>
              <w:t>とモニタリング（キーステップ</w:t>
            </w:r>
            <w:proofErr w:type="spellEnd"/>
            <w:r w:rsidRPr="008528C0">
              <w:rPr>
                <w:rFonts w:ascii="Meiryo" w:eastAsia="Meiryo" w:hAnsi="Meiryo"/>
                <w:sz w:val="24"/>
                <w:szCs w:val="24"/>
                <w:highlight w:val="yellow"/>
              </w:rPr>
              <w:t>2）</w:t>
            </w:r>
          </w:p>
          <w:p w14:paraId="4BE2F965" w14:textId="31B73CD3" w:rsidR="00C51717" w:rsidRPr="00730543" w:rsidRDefault="00000000" w:rsidP="007E6F11">
            <w:pPr>
              <w:pStyle w:val="PRBBodyText"/>
              <w:spacing w:after="60" w:line="180" w:lineRule="auto"/>
              <w:rPr>
                <w:rFonts w:ascii="Meiryo" w:eastAsia="Meiryo" w:hAnsi="Meiryo"/>
                <w:b/>
                <w:bCs/>
                <w:sz w:val="19"/>
                <w:szCs w:val="19"/>
              </w:rPr>
            </w:pPr>
            <w:proofErr w:type="gramStart"/>
            <w:r w:rsidRPr="00730543">
              <w:rPr>
                <w:rFonts w:ascii="Meiryo" w:eastAsia="Meiryo" w:hAnsi="Meiryo"/>
                <w:b/>
                <w:bCs/>
                <w:sz w:val="19"/>
                <w:szCs w:val="19"/>
              </w:rPr>
              <w:t>各</w:t>
            </w:r>
            <w:proofErr w:type="gramEnd"/>
            <w:r w:rsidR="00C62B88">
              <w:rPr>
                <w:rFonts w:ascii="Meiryo" w:eastAsia="Meiryo" w:hAnsi="Meiryo" w:hint="eastAsia"/>
                <w:b/>
                <w:bCs/>
                <w:sz w:val="19"/>
                <w:szCs w:val="19"/>
                <w:lang w:eastAsia="ja-JP"/>
              </w:rPr>
              <w:t>目標</w:t>
            </w:r>
            <w:proofErr w:type="gramStart"/>
            <w:r w:rsidR="00C62B88">
              <w:rPr>
                <w:rFonts w:ascii="Meiryo" w:eastAsia="Meiryo" w:hAnsi="Meiryo" w:hint="eastAsia"/>
                <w:b/>
                <w:bCs/>
                <w:sz w:val="19"/>
                <w:szCs w:val="19"/>
                <w:lang w:eastAsia="ja-JP"/>
              </w:rPr>
              <w:t>ごと</w:t>
            </w:r>
            <w:proofErr w:type="gramEnd"/>
            <w:r w:rsidRPr="00730543">
              <w:rPr>
                <w:rFonts w:ascii="Meiryo" w:eastAsia="Meiryo" w:hAnsi="Meiryo"/>
                <w:b/>
                <w:bCs/>
                <w:sz w:val="19"/>
                <w:szCs w:val="19"/>
              </w:rPr>
              <w:t>に</w:t>
            </w:r>
          </w:p>
          <w:p w14:paraId="5D8662B1" w14:textId="0BA50D2B" w:rsidR="00C51717" w:rsidRPr="00730543" w:rsidRDefault="00000000" w:rsidP="007E6F11">
            <w:pPr>
              <w:pStyle w:val="PRBBodyText"/>
              <w:spacing w:line="180" w:lineRule="auto"/>
              <w:rPr>
                <w:rFonts w:ascii="Meiryo" w:eastAsia="Meiryo" w:hAnsi="Meiryo"/>
                <w:sz w:val="19"/>
                <w:szCs w:val="19"/>
              </w:rPr>
            </w:pPr>
            <w:proofErr w:type="spellStart"/>
            <w:r w:rsidRPr="00730543">
              <w:rPr>
                <w:rFonts w:ascii="Meiryo" w:eastAsia="Meiryo" w:hAnsi="Meiryo"/>
                <w:sz w:val="19"/>
                <w:szCs w:val="19"/>
              </w:rPr>
              <w:t>設定した目標を達成するために、事前に定義したアクションを実行したことを示す</w:t>
            </w:r>
            <w:proofErr w:type="spellEnd"/>
            <w:r w:rsidRPr="00730543">
              <w:rPr>
                <w:rFonts w:ascii="Meiryo" w:eastAsia="Meiryo" w:hAnsi="Meiryo"/>
                <w:sz w:val="19"/>
                <w:szCs w:val="19"/>
              </w:rPr>
              <w:t xml:space="preserve">。 </w:t>
            </w:r>
          </w:p>
          <w:p w14:paraId="078519B0" w14:textId="24AD1881" w:rsidR="00C51717" w:rsidRPr="00730543" w:rsidRDefault="00000000" w:rsidP="007E6F11">
            <w:pPr>
              <w:pStyle w:val="PRBBodyText"/>
              <w:spacing w:line="180" w:lineRule="auto"/>
              <w:rPr>
                <w:rFonts w:ascii="Meiryo" w:eastAsia="Meiryo" w:hAnsi="Meiryo"/>
                <w:sz w:val="19"/>
                <w:szCs w:val="19"/>
              </w:rPr>
            </w:pPr>
            <w:r w:rsidRPr="00730543">
              <w:rPr>
                <w:rFonts w:ascii="Meiryo" w:eastAsia="Meiryo" w:hAnsi="Meiryo"/>
                <w:sz w:val="19"/>
                <w:szCs w:val="19"/>
              </w:rPr>
              <w:t>2.2</w:t>
            </w:r>
            <w:proofErr w:type="spellStart"/>
            <w:r w:rsidRPr="00730543">
              <w:rPr>
                <w:rFonts w:ascii="Meiryo" w:eastAsia="Meiryo" w:hAnsi="Meiryo"/>
                <w:sz w:val="19"/>
                <w:szCs w:val="19"/>
              </w:rPr>
              <w:t>で設定した進捗状況を把握するための</w:t>
            </w:r>
            <w:r w:rsidR="00A9017C" w:rsidRPr="00730543">
              <w:rPr>
                <w:rFonts w:ascii="Meiryo" w:eastAsia="Meiryo" w:hAnsi="Meiryo"/>
                <w:sz w:val="19"/>
                <w:szCs w:val="19"/>
              </w:rPr>
              <w:t>指標や</w:t>
            </w:r>
            <w:proofErr w:type="spellEnd"/>
            <w:r w:rsidRPr="00730543">
              <w:rPr>
                <w:rFonts w:ascii="Meiryo" w:eastAsia="Meiryo" w:hAnsi="Meiryo"/>
                <w:sz w:val="19"/>
                <w:szCs w:val="19"/>
              </w:rPr>
              <w:t>KPI</w:t>
            </w:r>
            <w:proofErr w:type="spellStart"/>
            <w:r w:rsidRPr="00730543">
              <w:rPr>
                <w:rFonts w:ascii="Meiryo" w:eastAsia="Meiryo" w:hAnsi="Meiryo"/>
                <w:sz w:val="19"/>
                <w:szCs w:val="19"/>
              </w:rPr>
              <w:t>を用いて、設定した各</w:t>
            </w:r>
            <w:proofErr w:type="spellEnd"/>
            <w:r w:rsidR="00C62B88">
              <w:rPr>
                <w:rFonts w:ascii="Meiryo" w:eastAsia="Meiryo" w:hAnsi="Meiryo" w:hint="eastAsia"/>
                <w:sz w:val="19"/>
                <w:szCs w:val="19"/>
                <w:lang w:eastAsia="ja-JP"/>
              </w:rPr>
              <w:t>目標</w:t>
            </w:r>
            <w:proofErr w:type="spellStart"/>
            <w:r w:rsidRPr="00730543">
              <w:rPr>
                <w:rFonts w:ascii="Meiryo" w:eastAsia="Meiryo" w:hAnsi="Meiryo"/>
                <w:sz w:val="19"/>
                <w:szCs w:val="19"/>
              </w:rPr>
              <w:t>の達成に向けた前回のレポート以降の進捗状況と、進捗の結果もたらされたインパクトについて報告する</w:t>
            </w:r>
            <w:proofErr w:type="spellEnd"/>
            <w:r w:rsidR="00B358E9" w:rsidRPr="00730543">
              <w:rPr>
                <w:rFonts w:ascii="Meiryo" w:eastAsia="Meiryo" w:hAnsi="Meiryo"/>
                <w:sz w:val="19"/>
                <w:szCs w:val="19"/>
              </w:rPr>
              <w:t>。</w:t>
            </w:r>
          </w:p>
          <w:p w14:paraId="1837324E" w14:textId="288C38EB" w:rsidR="00C51717" w:rsidRPr="00730543" w:rsidRDefault="00000000" w:rsidP="007E6F11">
            <w:pPr>
              <w:pStyle w:val="PRBBodyText"/>
              <w:spacing w:after="80" w:line="180" w:lineRule="auto"/>
              <w:rPr>
                <w:rFonts w:ascii="Meiryo" w:eastAsia="Meiryo" w:hAnsi="Meiryo"/>
                <w:sz w:val="19"/>
                <w:szCs w:val="19"/>
              </w:rPr>
            </w:pPr>
            <w:proofErr w:type="spellStart"/>
            <w:r w:rsidRPr="00730543">
              <w:rPr>
                <w:rFonts w:ascii="Meiryo" w:eastAsia="Meiryo" w:hAnsi="Meiryo"/>
                <w:b/>
                <w:bCs/>
                <w:i/>
                <w:iCs/>
                <w:sz w:val="19"/>
                <w:szCs w:val="19"/>
              </w:rPr>
              <w:t>または、</w:t>
            </w:r>
            <w:r w:rsidR="009940F0" w:rsidRPr="00730543">
              <w:rPr>
                <w:rFonts w:ascii="Meiryo" w:eastAsia="Meiryo" w:hAnsi="Meiryo"/>
                <w:b/>
                <w:bCs/>
                <w:i/>
                <w:iCs/>
                <w:sz w:val="19"/>
                <w:szCs w:val="19"/>
              </w:rPr>
              <w:t>計画を変更する場合</w:t>
            </w:r>
            <w:proofErr w:type="spellEnd"/>
            <w:r w:rsidR="008B6955" w:rsidRPr="00730543">
              <w:rPr>
                <w:rFonts w:ascii="Meiryo" w:eastAsia="Meiryo" w:hAnsi="Meiryo"/>
                <w:b/>
                <w:bCs/>
                <w:i/>
                <w:iCs/>
                <w:sz w:val="19"/>
                <w:szCs w:val="19"/>
              </w:rPr>
              <w:t>（</w:t>
            </w:r>
            <w:r w:rsidR="00C62B88">
              <w:rPr>
                <w:rFonts w:ascii="Meiryo" w:eastAsia="Meiryo" w:hAnsi="Meiryo" w:hint="eastAsia"/>
                <w:b/>
                <w:bCs/>
                <w:i/>
                <w:iCs/>
                <w:sz w:val="19"/>
                <w:szCs w:val="19"/>
                <w:lang w:eastAsia="ja-JP"/>
              </w:rPr>
              <w:t>第二回目</w:t>
            </w:r>
            <w:r w:rsidR="008B6955" w:rsidRPr="00730543">
              <w:rPr>
                <w:rFonts w:ascii="Meiryo" w:eastAsia="Meiryo" w:hAnsi="Meiryo"/>
                <w:b/>
                <w:bCs/>
                <w:i/>
                <w:iCs/>
                <w:sz w:val="19"/>
                <w:szCs w:val="19"/>
              </w:rPr>
              <w:t>以降の</w:t>
            </w:r>
            <w:r w:rsidR="00CD57D1" w:rsidRPr="00730543">
              <w:rPr>
                <w:rFonts w:ascii="Meiryo" w:eastAsia="Meiryo" w:hAnsi="Meiryo"/>
                <w:b/>
                <w:bCs/>
                <w:i/>
                <w:iCs/>
                <w:sz w:val="19"/>
                <w:szCs w:val="19"/>
              </w:rPr>
              <w:t>報告</w:t>
            </w:r>
            <w:r w:rsidR="008B6955" w:rsidRPr="00730543">
              <w:rPr>
                <w:rFonts w:ascii="Meiryo" w:eastAsia="Meiryo" w:hAnsi="Meiryo"/>
                <w:b/>
                <w:bCs/>
                <w:i/>
                <w:iCs/>
                <w:sz w:val="19"/>
                <w:szCs w:val="19"/>
              </w:rPr>
              <w:t>にのみ該当）</w:t>
            </w:r>
            <w:r w:rsidR="00926337" w:rsidRPr="00730543">
              <w:rPr>
                <w:rFonts w:ascii="Meiryo" w:eastAsia="Meiryo" w:hAnsi="Meiryo"/>
                <w:b/>
                <w:bCs/>
                <w:i/>
                <w:iCs/>
                <w:sz w:val="19"/>
                <w:szCs w:val="19"/>
              </w:rPr>
              <w:t>：</w:t>
            </w:r>
            <w:r w:rsidR="00781D7E" w:rsidRPr="00730543">
              <w:rPr>
                <w:rFonts w:ascii="Meiryo" w:eastAsia="Meiryo" w:hAnsi="Meiryo"/>
                <w:sz w:val="19"/>
                <w:szCs w:val="19"/>
              </w:rPr>
              <w:t>潜在的な変更（優先</w:t>
            </w:r>
            <w:r w:rsidR="009A36A2">
              <w:rPr>
                <w:rFonts w:ascii="Meiryo" w:eastAsia="Meiryo" w:hAnsi="Meiryo"/>
                <w:sz w:val="19"/>
                <w:szCs w:val="19"/>
              </w:rPr>
              <w:t>インパクトエリア</w:t>
            </w:r>
            <w:r w:rsidR="00781D7E" w:rsidRPr="00730543">
              <w:rPr>
                <w:rFonts w:ascii="Meiryo" w:eastAsia="Meiryo" w:hAnsi="Meiryo"/>
                <w:sz w:val="19"/>
                <w:szCs w:val="19"/>
              </w:rPr>
              <w:t>の変更、指標の変更、目標の加速／見直し、新しいマイルストーンの導入、行動計画の修正）を説明</w:t>
            </w:r>
            <w:r w:rsidR="00FB3060" w:rsidRPr="00730543">
              <w:rPr>
                <w:rFonts w:ascii="Meiryo" w:eastAsia="Meiryo" w:hAnsi="Meiryo"/>
                <w:sz w:val="19"/>
                <w:szCs w:val="19"/>
              </w:rPr>
              <w:t>し、</w:t>
            </w:r>
            <w:r w:rsidR="00CD57D1" w:rsidRPr="00730543">
              <w:rPr>
                <w:rFonts w:ascii="Meiryo" w:eastAsia="Meiryo" w:hAnsi="Meiryo"/>
                <w:sz w:val="19"/>
                <w:szCs w:val="19"/>
              </w:rPr>
              <w:t>なぜその変更が必要になったかを説明すること。</w:t>
            </w:r>
          </w:p>
        </w:tc>
      </w:tr>
      <w:tr w:rsidR="00C83C00" w:rsidRPr="007E6F11" w14:paraId="33CDFFF2" w14:textId="77777777" w:rsidTr="008254B8">
        <w:trPr>
          <w:trHeight w:val="710"/>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E23AB" w14:textId="30F38EB6" w:rsidR="00C51717" w:rsidRPr="00730543" w:rsidRDefault="00C62B88"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val="en-US" w:eastAsia="ja-JP"/>
              </w:rPr>
              <w:t>回答</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8B306F" w14:textId="089BEC71" w:rsidR="00C51717" w:rsidRPr="00730543" w:rsidRDefault="00B573AA" w:rsidP="007E6F11">
            <w:pPr>
              <w:pStyle w:val="PRBBoxitalsresponsetext"/>
              <w:spacing w:line="180" w:lineRule="auto"/>
              <w:rPr>
                <w:rFonts w:ascii="Meiryo" w:eastAsia="Meiryo" w:hAnsi="Meiryo"/>
                <w:b/>
                <w:bCs/>
                <w:sz w:val="19"/>
                <w:szCs w:val="19"/>
                <w:highlight w:val="green"/>
              </w:rPr>
            </w:pPr>
            <w:proofErr w:type="spellStart"/>
            <w:r>
              <w:rPr>
                <w:rFonts w:ascii="Meiryo" w:eastAsia="Meiryo" w:hAnsi="Meiryo"/>
                <w:sz w:val="19"/>
                <w:szCs w:val="19"/>
                <w:lang w:val="en-US"/>
              </w:rPr>
              <w:t>リンク及び参照</w:t>
            </w:r>
            <w:proofErr w:type="spellEnd"/>
          </w:p>
        </w:tc>
      </w:tr>
    </w:tbl>
    <w:p w14:paraId="00E0B6CB" w14:textId="77777777" w:rsidR="008254B8" w:rsidRPr="007E6F11" w:rsidRDefault="008254B8" w:rsidP="007E6F11">
      <w:pPr>
        <w:spacing w:line="180" w:lineRule="auto"/>
        <w:rPr>
          <w:rFonts w:ascii="Meiryo" w:eastAsia="Meiryo" w:hAnsi="Meiryo"/>
        </w:rPr>
      </w:pPr>
    </w:p>
    <w:p w14:paraId="47D12EFC" w14:textId="77777777" w:rsidR="008254B8" w:rsidRPr="007E6F11" w:rsidRDefault="008254B8" w:rsidP="007E6F11">
      <w:pPr>
        <w:spacing w:line="180" w:lineRule="auto"/>
        <w:rPr>
          <w:rFonts w:ascii="Meiryo" w:eastAsia="Meiryo" w:hAnsi="Meiryo"/>
        </w:rPr>
      </w:pPr>
      <w:r w:rsidRPr="007E6F11">
        <w:rPr>
          <w:rFonts w:ascii="Meiryo" w:eastAsia="Meiryo" w:hAnsi="Meiryo"/>
        </w:rPr>
        <w:br w:type="page"/>
      </w:r>
    </w:p>
    <w:tbl>
      <w:tblPr>
        <w:tblStyle w:val="TableGrid"/>
        <w:tblpPr w:leftFromText="180" w:rightFromText="180" w:vertAnchor="text" w:tblpY="-17"/>
        <w:tblW w:w="8995" w:type="dxa"/>
        <w:tblLayout w:type="fixed"/>
        <w:tblLook w:val="04A0" w:firstRow="1" w:lastRow="0" w:firstColumn="1" w:lastColumn="0" w:noHBand="0" w:noVBand="1"/>
      </w:tblPr>
      <w:tblGrid>
        <w:gridCol w:w="6658"/>
        <w:gridCol w:w="2337"/>
      </w:tblGrid>
      <w:tr w:rsidR="00AB2B51" w:rsidRPr="007E6F11" w14:paraId="259527DE" w14:textId="77777777" w:rsidTr="00AB2B51">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vAlign w:val="center"/>
          </w:tcPr>
          <w:p w14:paraId="3F045DF4" w14:textId="6AD12EAF" w:rsidR="00CD137A" w:rsidRPr="00D730A6" w:rsidRDefault="00000000" w:rsidP="00CD137A">
            <w:pPr>
              <w:pStyle w:val="PRBHeading3-whiteongreen"/>
              <w:spacing w:line="180" w:lineRule="auto"/>
              <w:rPr>
                <w:rFonts w:ascii="Meiryo" w:eastAsia="Meiryo" w:hAnsi="Meiryo" w:hint="eastAsia"/>
                <w:sz w:val="40"/>
                <w:lang w:eastAsia="ja-JP"/>
              </w:rPr>
            </w:pPr>
            <w:proofErr w:type="spellStart"/>
            <w:r w:rsidRPr="00D730A6">
              <w:rPr>
                <w:rFonts w:ascii="Meiryo" w:eastAsia="Meiryo" w:hAnsi="Meiryo"/>
                <w:sz w:val="40"/>
              </w:rPr>
              <w:lastRenderedPageBreak/>
              <w:t>原則</w:t>
            </w:r>
            <w:proofErr w:type="spellEnd"/>
            <w:r w:rsidRPr="00D730A6">
              <w:rPr>
                <w:rFonts w:ascii="Meiryo" w:eastAsia="Meiryo" w:hAnsi="Meiryo"/>
                <w:sz w:val="40"/>
              </w:rPr>
              <w:t>3：</w:t>
            </w:r>
            <w:r w:rsidRPr="00D730A6">
              <w:rPr>
                <w:rFonts w:ascii="Meiryo" w:eastAsia="Meiryo" w:hAnsi="Meiryo"/>
                <w:sz w:val="40"/>
              </w:rPr>
              <w:br/>
            </w:r>
            <w:proofErr w:type="spellStart"/>
            <w:r w:rsidRPr="00D730A6">
              <w:rPr>
                <w:rFonts w:ascii="Meiryo" w:eastAsia="Meiryo" w:hAnsi="Meiryo"/>
                <w:sz w:val="40"/>
              </w:rPr>
              <w:t>顧客</w:t>
            </w:r>
            <w:proofErr w:type="spellEnd"/>
            <w:r w:rsidR="00CD137A">
              <w:rPr>
                <w:rFonts w:ascii="Meiryo" w:eastAsia="Meiryo" w:hAnsi="Meiryo" w:hint="eastAsia"/>
                <w:sz w:val="40"/>
                <w:lang w:eastAsia="ja-JP"/>
              </w:rPr>
              <w:t>（法人及びリテール）</w:t>
            </w:r>
          </w:p>
        </w:tc>
      </w:tr>
      <w:tr w:rsidR="00AB2B51" w:rsidRPr="007E6F11" w14:paraId="557BC593" w14:textId="77777777" w:rsidTr="00AB2B51">
        <w:trPr>
          <w:trHeight w:val="1381"/>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273B66" w14:textId="77777777" w:rsidR="00C51717" w:rsidRPr="007E6F11" w:rsidRDefault="00000000" w:rsidP="007E6F11">
            <w:pPr>
              <w:spacing w:line="180" w:lineRule="auto"/>
              <w:rPr>
                <w:rFonts w:ascii="Meiryo" w:eastAsia="Meiryo" w:hAnsi="Meiryo"/>
                <w:b/>
              </w:rPr>
            </w:pPr>
            <w:r w:rsidRPr="007E6F11">
              <w:rPr>
                <w:rFonts w:ascii="Meiryo" w:eastAsia="Meiryo" w:hAnsi="Meiryo"/>
                <w:b/>
                <w:noProof/>
              </w:rPr>
              <w:drawing>
                <wp:anchor distT="0" distB="0" distL="114300" distR="114300" simplePos="0" relativeHeight="251660800" behindDoc="0" locked="0" layoutInCell="1" allowOverlap="1" wp14:anchorId="4FE68962" wp14:editId="6909E307">
                  <wp:simplePos x="0" y="0"/>
                  <wp:positionH relativeFrom="column">
                    <wp:posOffset>-806450</wp:posOffset>
                  </wp:positionH>
                  <wp:positionV relativeFrom="page">
                    <wp:posOffset>92710</wp:posOffset>
                  </wp:positionV>
                  <wp:extent cx="698500" cy="586740"/>
                  <wp:effectExtent l="0" t="0" r="0" b="127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20" cstate="screen"/>
                          <a:stretch>
                            <a:fillRect/>
                          </a:stretch>
                        </pic:blipFill>
                        <pic:spPr>
                          <a:xfrm>
                            <a:off x="0" y="0"/>
                            <a:ext cx="698500" cy="586740"/>
                          </a:xfrm>
                          <a:prstGeom prst="rect">
                            <a:avLst/>
                          </a:prstGeom>
                        </pic:spPr>
                      </pic:pic>
                    </a:graphicData>
                  </a:graphic>
                  <wp14:sizeRelH relativeFrom="margin">
                    <wp14:pctWidth>0</wp14:pctWidth>
                  </wp14:sizeRelH>
                  <wp14:sizeRelV relativeFrom="margin">
                    <wp14:pctHeight>0</wp14:pctHeight>
                  </wp14:sizeRelV>
                </wp:anchor>
              </w:drawing>
            </w:r>
          </w:p>
          <w:p w14:paraId="0A1EAA66" w14:textId="57BA57E1" w:rsidR="00C51717" w:rsidRPr="00730543" w:rsidRDefault="00CD137A" w:rsidP="007E6F11">
            <w:pPr>
              <w:pStyle w:val="PRBBodyText"/>
              <w:spacing w:after="300" w:line="180" w:lineRule="auto"/>
              <w:ind w:left="720"/>
              <w:rPr>
                <w:rFonts w:ascii="Meiryo" w:eastAsia="Meiryo" w:hAnsi="Meiryo"/>
                <w:sz w:val="19"/>
                <w:szCs w:val="19"/>
              </w:rPr>
            </w:pPr>
            <w:r>
              <w:rPr>
                <w:rFonts w:ascii="Meiryo" w:eastAsia="Meiryo" w:hAnsi="Meiryo" w:hint="eastAsia"/>
                <w:sz w:val="19"/>
                <w:szCs w:val="19"/>
                <w:lang w:eastAsia="ja-JP"/>
              </w:rPr>
              <w:t>顧客と協力して</w:t>
            </w:r>
            <w:r w:rsidR="00000000" w:rsidRPr="00730543">
              <w:rPr>
                <w:rFonts w:ascii="Meiryo" w:eastAsia="Meiryo" w:hAnsi="Meiryo"/>
                <w:sz w:val="19"/>
                <w:szCs w:val="19"/>
              </w:rPr>
              <w:t>、</w:t>
            </w:r>
            <w:r>
              <w:rPr>
                <w:rFonts w:ascii="Meiryo" w:eastAsia="Meiryo" w:hAnsi="Meiryo" w:hint="eastAsia"/>
                <w:sz w:val="19"/>
                <w:szCs w:val="19"/>
                <w:lang w:eastAsia="ja-JP"/>
              </w:rPr>
              <w:t>サステナブルな慣行を奨励し、現在と将来の世代に共通の繁栄をもたらす経済活動を可能にする。</w:t>
            </w:r>
          </w:p>
        </w:tc>
      </w:tr>
      <w:tr w:rsidR="00AB2B51" w:rsidRPr="007E6F11" w14:paraId="410798D3" w14:textId="77777777" w:rsidTr="00AB2B51">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576CED" w14:textId="6EBFB41E" w:rsidR="00C51717" w:rsidRPr="008528C0" w:rsidRDefault="00000000" w:rsidP="007E6F11">
            <w:pPr>
              <w:pStyle w:val="PRBBoxsubhead1"/>
              <w:spacing w:line="180" w:lineRule="auto"/>
              <w:rPr>
                <w:rFonts w:ascii="Meiryo" w:eastAsia="Meiryo" w:hAnsi="Meiryo"/>
                <w:sz w:val="24"/>
                <w:szCs w:val="24"/>
              </w:rPr>
            </w:pPr>
            <w:r w:rsidRPr="008528C0">
              <w:rPr>
                <w:rFonts w:ascii="Meiryo" w:eastAsia="Meiryo" w:hAnsi="Meiryo"/>
                <w:sz w:val="24"/>
                <w:szCs w:val="24"/>
              </w:rPr>
              <w:t xml:space="preserve">3.1 </w:t>
            </w:r>
            <w:r w:rsidR="008528C0">
              <w:rPr>
                <w:rFonts w:ascii="Meiryo" w:eastAsia="Meiryo" w:hAnsi="Meiryo"/>
                <w:sz w:val="24"/>
                <w:szCs w:val="24"/>
              </w:rPr>
              <w:t xml:space="preserve">  </w:t>
            </w:r>
            <w:r w:rsidR="0016110F" w:rsidRPr="008528C0">
              <w:rPr>
                <w:rFonts w:ascii="Meiryo" w:eastAsia="Meiryo" w:hAnsi="Meiryo" w:hint="eastAsia"/>
                <w:sz w:val="24"/>
                <w:szCs w:val="24"/>
                <w:lang w:eastAsia="ja-JP"/>
              </w:rPr>
              <w:t>顧客エンゲージメント</w:t>
            </w:r>
          </w:p>
          <w:p w14:paraId="1CFA6F61" w14:textId="68193EE0" w:rsidR="00C51717" w:rsidRPr="007B32BD" w:rsidRDefault="00000000" w:rsidP="007E6F11">
            <w:pPr>
              <w:pStyle w:val="PRBBodyText"/>
              <w:spacing w:after="60" w:line="180" w:lineRule="auto"/>
              <w:rPr>
                <w:rFonts w:ascii="Meiryo" w:eastAsia="Meiryo" w:hAnsi="Meiryo"/>
                <w:i/>
                <w:iCs/>
                <w:sz w:val="19"/>
                <w:szCs w:val="19"/>
                <w:lang w:eastAsia="ja-JP"/>
              </w:rPr>
            </w:pPr>
            <w:proofErr w:type="spellStart"/>
            <w:r w:rsidRPr="00730543">
              <w:rPr>
                <w:rFonts w:ascii="Meiryo" w:eastAsia="Meiryo" w:hAnsi="Meiryo"/>
                <w:i/>
                <w:iCs/>
                <w:sz w:val="19"/>
                <w:szCs w:val="19"/>
              </w:rPr>
              <w:t>持続可能な活動を奨励するための方針または顧客とのエンゲージメントプロセスを実施してい</w:t>
            </w:r>
            <w:proofErr w:type="spellEnd"/>
            <w:r w:rsidR="007B32BD">
              <w:rPr>
                <w:rFonts w:ascii="Meiryo" w:eastAsia="Meiryo" w:hAnsi="Meiryo" w:hint="eastAsia"/>
                <w:i/>
                <w:iCs/>
                <w:sz w:val="19"/>
                <w:szCs w:val="19"/>
                <w:lang w:eastAsia="ja-JP"/>
              </w:rPr>
              <w:t>るか。</w:t>
            </w:r>
            <w:r w:rsidRPr="00730543">
              <w:rPr>
                <w:rFonts w:ascii="Meiryo" w:eastAsia="Meiryo" w:hAnsi="Meiryo"/>
                <w:i/>
                <w:iCs/>
                <w:sz w:val="19"/>
                <w:szCs w:val="19"/>
              </w:rPr>
              <w:t xml:space="preserve"> </w:t>
            </w:r>
            <w:r w:rsidRPr="00730543">
              <w:rPr>
                <w:rStyle w:val="FootnoteReference"/>
                <w:rFonts w:ascii="Meiryo" w:eastAsia="Meiryo" w:hAnsi="Meiryo"/>
                <w:i/>
                <w:iCs/>
                <w:sz w:val="19"/>
                <w:szCs w:val="19"/>
              </w:rPr>
              <w:footnoteReference w:id="11"/>
            </w:r>
          </w:p>
          <w:p w14:paraId="4E8FA751" w14:textId="353F355E"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821030910"/>
                <w14:checkbox>
                  <w14:checked w14:val="0"/>
                  <w14:checkedState w14:val="2612" w14:font="MS Gothic"/>
                  <w14:uncheckedState w14:val="2610" w14:font="MS Gothic"/>
                </w14:checkbox>
              </w:sdtPr>
              <w:sdtContent>
                <w:r w:rsidR="00AB2B51" w:rsidRPr="00730543">
                  <w:rPr>
                    <w:rFonts w:ascii="Meiryo" w:eastAsia="Meiryo" w:hAnsi="Meiryo" w:hint="eastAsia"/>
                    <w:sz w:val="19"/>
                    <w:szCs w:val="19"/>
                  </w:rPr>
                  <w:t>☐</w:t>
                </w:r>
              </w:sdtContent>
            </w:sdt>
            <w:r w:rsidR="007B32BD">
              <w:rPr>
                <w:rFonts w:ascii="Meiryo" w:eastAsia="Meiryo" w:hAnsi="Meiryo" w:hint="eastAsia"/>
                <w:sz w:val="19"/>
                <w:szCs w:val="19"/>
                <w:lang w:eastAsia="ja-JP"/>
              </w:rPr>
              <w:t>はい</w:t>
            </w:r>
            <w:r w:rsidR="00145883" w:rsidRPr="00730543">
              <w:rPr>
                <w:rFonts w:ascii="Meiryo" w:eastAsia="Meiryo" w:hAnsi="Meiryo"/>
                <w:sz w:val="19"/>
                <w:szCs w:val="19"/>
              </w:rPr>
              <w:tab/>
            </w:r>
            <w:r w:rsidR="00145883" w:rsidRPr="00730543">
              <w:rPr>
                <w:rFonts w:ascii="Meiryo" w:eastAsia="Meiryo" w:hAnsi="Meiryo"/>
                <w:sz w:val="19"/>
                <w:szCs w:val="19"/>
              </w:rPr>
              <w:tab/>
            </w:r>
            <w:sdt>
              <w:sdtPr>
                <w:rPr>
                  <w:rFonts w:ascii="Meiryo" w:eastAsia="Meiryo" w:hAnsi="Meiryo"/>
                  <w:sz w:val="19"/>
                  <w:szCs w:val="19"/>
                </w:rPr>
                <w:id w:val="1854374826"/>
                <w14:checkbox>
                  <w14:checked w14:val="0"/>
                  <w14:checkedState w14:val="2612" w14:font="MS Gothic"/>
                  <w14:uncheckedState w14:val="2610" w14:font="MS Gothic"/>
                </w14:checkbox>
              </w:sdtPr>
              <w:sdtContent>
                <w:r w:rsidR="00145883" w:rsidRPr="00730543">
                  <w:rPr>
                    <w:rFonts w:ascii="Meiryo" w:eastAsia="Meiryo" w:hAnsi="Meiryo" w:hint="eastAsia"/>
                    <w:sz w:val="19"/>
                    <w:szCs w:val="19"/>
                  </w:rPr>
                  <w:t>☐</w:t>
                </w:r>
              </w:sdtContent>
            </w:sdt>
            <w:r w:rsidR="008528C0">
              <w:rPr>
                <w:rFonts w:ascii="Meiryo" w:eastAsia="Meiryo" w:hAnsi="Meiryo" w:hint="eastAsia"/>
                <w:sz w:val="19"/>
                <w:szCs w:val="19"/>
                <w:lang w:eastAsia="ja-JP"/>
              </w:rPr>
              <w:t>進行中</w:t>
            </w:r>
            <w:r w:rsidR="00145883" w:rsidRPr="00730543">
              <w:rPr>
                <w:rFonts w:ascii="Meiryo" w:eastAsia="Meiryo" w:hAnsi="Meiryo"/>
                <w:sz w:val="19"/>
                <w:szCs w:val="19"/>
              </w:rPr>
              <w:tab/>
            </w:r>
            <w:r w:rsidR="00145883" w:rsidRPr="00730543">
              <w:rPr>
                <w:rFonts w:ascii="Meiryo" w:eastAsia="Meiryo" w:hAnsi="Meiryo"/>
                <w:sz w:val="19"/>
                <w:szCs w:val="19"/>
              </w:rPr>
              <w:tab/>
            </w:r>
            <w:sdt>
              <w:sdtPr>
                <w:rPr>
                  <w:rFonts w:ascii="Meiryo" w:eastAsia="Meiryo" w:hAnsi="Meiryo"/>
                  <w:sz w:val="19"/>
                  <w:szCs w:val="19"/>
                </w:rPr>
                <w:id w:val="1774353779"/>
                <w14:checkbox>
                  <w14:checked w14:val="0"/>
                  <w14:checkedState w14:val="2612" w14:font="MS Gothic"/>
                  <w14:uncheckedState w14:val="2610" w14:font="MS Gothic"/>
                </w14:checkbox>
              </w:sdtPr>
              <w:sdtContent>
                <w:r w:rsidR="00AB2B51" w:rsidRPr="00730543">
                  <w:rPr>
                    <w:rFonts w:ascii="Meiryo" w:eastAsia="Meiryo" w:hAnsi="Meiryo" w:hint="eastAsia"/>
                    <w:sz w:val="19"/>
                    <w:szCs w:val="19"/>
                  </w:rPr>
                  <w:t>☐</w:t>
                </w:r>
              </w:sdtContent>
            </w:sdt>
            <w:r w:rsidR="007B32BD">
              <w:rPr>
                <w:rFonts w:ascii="Meiryo" w:eastAsia="Meiryo" w:hAnsi="Meiryo" w:hint="eastAsia"/>
                <w:sz w:val="19"/>
                <w:szCs w:val="19"/>
                <w:lang w:eastAsia="ja-JP"/>
              </w:rPr>
              <w:t>いいえ</w:t>
            </w:r>
          </w:p>
          <w:p w14:paraId="7812A869" w14:textId="6A17DEFC" w:rsidR="00C51717" w:rsidRPr="00730543" w:rsidRDefault="00000000" w:rsidP="007E6F11">
            <w:pPr>
              <w:pStyle w:val="PRBBodyText"/>
              <w:spacing w:after="60" w:line="180" w:lineRule="auto"/>
              <w:rPr>
                <w:rFonts w:ascii="Meiryo" w:eastAsia="Meiryo" w:hAnsi="Meiryo"/>
                <w:i/>
                <w:iCs/>
                <w:sz w:val="19"/>
                <w:szCs w:val="19"/>
              </w:rPr>
            </w:pPr>
            <w:r w:rsidRPr="00730543">
              <w:rPr>
                <w:rFonts w:ascii="Meiryo" w:eastAsia="Meiryo" w:hAnsi="Meiryo"/>
                <w:i/>
                <w:iCs/>
                <w:sz w:val="19"/>
                <w:szCs w:val="19"/>
              </w:rPr>
              <w:t>（</w:t>
            </w:r>
            <w:proofErr w:type="spellStart"/>
            <w:r w:rsidRPr="00730543">
              <w:rPr>
                <w:rFonts w:ascii="Meiryo" w:eastAsia="Meiryo" w:hAnsi="Meiryo"/>
                <w:i/>
                <w:iCs/>
                <w:sz w:val="19"/>
                <w:szCs w:val="19"/>
              </w:rPr>
              <w:t>潜在的</w:t>
            </w:r>
            <w:proofErr w:type="spellEnd"/>
            <w:r w:rsidR="007B32BD">
              <w:rPr>
                <w:rFonts w:ascii="Meiryo" w:eastAsia="Meiryo" w:hAnsi="Meiryo" w:hint="eastAsia"/>
                <w:i/>
                <w:iCs/>
                <w:sz w:val="19"/>
                <w:szCs w:val="19"/>
                <w:lang w:eastAsia="ja-JP"/>
              </w:rPr>
              <w:t>な影響も含め</w:t>
            </w:r>
            <w:r w:rsidRPr="00730543">
              <w:rPr>
                <w:rFonts w:ascii="Meiryo" w:eastAsia="Meiryo" w:hAnsi="Meiryo"/>
                <w:i/>
                <w:iCs/>
                <w:sz w:val="19"/>
                <w:szCs w:val="19"/>
              </w:rPr>
              <w:t>）</w:t>
            </w:r>
            <w:proofErr w:type="spellStart"/>
            <w:r w:rsidR="007B32BD" w:rsidRPr="00730543">
              <w:rPr>
                <w:rFonts w:ascii="Meiryo" w:eastAsia="Meiryo" w:hAnsi="Meiryo"/>
                <w:i/>
                <w:iCs/>
                <w:sz w:val="19"/>
                <w:szCs w:val="19"/>
              </w:rPr>
              <w:t>最も</w:t>
            </w:r>
            <w:proofErr w:type="spellEnd"/>
            <w:r w:rsidR="007B32BD">
              <w:rPr>
                <w:rFonts w:ascii="Meiryo" w:eastAsia="Meiryo" w:hAnsi="Meiryo" w:hint="eastAsia"/>
                <w:i/>
                <w:iCs/>
                <w:sz w:val="19"/>
                <w:szCs w:val="19"/>
                <w:lang w:eastAsia="ja-JP"/>
              </w:rPr>
              <w:t>大きな</w:t>
            </w:r>
            <w:proofErr w:type="spellStart"/>
            <w:r w:rsidRPr="00730543">
              <w:rPr>
                <w:rFonts w:ascii="Meiryo" w:eastAsia="Meiryo" w:hAnsi="Meiryo"/>
                <w:i/>
                <w:iCs/>
                <w:sz w:val="19"/>
                <w:szCs w:val="19"/>
              </w:rPr>
              <w:t>ネガティブ</w:t>
            </w:r>
            <w:r w:rsidR="003B4AA7" w:rsidRPr="00730543">
              <w:rPr>
                <w:rFonts w:ascii="Meiryo" w:eastAsia="Meiryo" w:hAnsi="Meiryo"/>
                <w:i/>
                <w:iCs/>
                <w:sz w:val="19"/>
                <w:szCs w:val="19"/>
              </w:rPr>
              <w:t>インパクト</w:t>
            </w:r>
            <w:r w:rsidRPr="00730543">
              <w:rPr>
                <w:rFonts w:ascii="Meiryo" w:eastAsia="Meiryo" w:hAnsi="Meiryo"/>
                <w:i/>
                <w:iCs/>
                <w:sz w:val="19"/>
                <w:szCs w:val="19"/>
              </w:rPr>
              <w:t>を特定したセクターに対する方針を持って</w:t>
            </w:r>
            <w:proofErr w:type="spellEnd"/>
            <w:r w:rsidR="007B32BD">
              <w:rPr>
                <w:rFonts w:ascii="Meiryo" w:eastAsia="Meiryo" w:hAnsi="Meiryo" w:hint="eastAsia"/>
                <w:i/>
                <w:iCs/>
                <w:sz w:val="19"/>
                <w:szCs w:val="19"/>
                <w:lang w:eastAsia="ja-JP"/>
              </w:rPr>
              <w:t>いるか。</w:t>
            </w:r>
            <w:r w:rsidRPr="00730543">
              <w:rPr>
                <w:rFonts w:ascii="Meiryo" w:eastAsia="Meiryo" w:hAnsi="Meiryo"/>
                <w:i/>
                <w:iCs/>
                <w:sz w:val="19"/>
                <w:szCs w:val="19"/>
              </w:rPr>
              <w:t xml:space="preserve"> </w:t>
            </w:r>
          </w:p>
          <w:p w14:paraId="7ED3CA1D" w14:textId="51D81A0F"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535435085"/>
                <w14:checkbox>
                  <w14:checked w14:val="0"/>
                  <w14:checkedState w14:val="2612" w14:font="MS Gothic"/>
                  <w14:uncheckedState w14:val="2610" w14:font="MS Gothic"/>
                </w14:checkbox>
              </w:sdtPr>
              <w:sdtContent>
                <w:r w:rsidR="00AB2B51" w:rsidRPr="00730543">
                  <w:rPr>
                    <w:rFonts w:ascii="Meiryo" w:eastAsia="Meiryo" w:hAnsi="Meiryo" w:hint="eastAsia"/>
                    <w:sz w:val="19"/>
                    <w:szCs w:val="19"/>
                  </w:rPr>
                  <w:t>☐</w:t>
                </w:r>
              </w:sdtContent>
            </w:sdt>
            <w:r w:rsidR="007B32BD">
              <w:rPr>
                <w:rFonts w:ascii="Meiryo" w:eastAsia="Meiryo" w:hAnsi="Meiryo" w:hint="eastAsia"/>
                <w:sz w:val="19"/>
                <w:szCs w:val="19"/>
                <w:lang w:eastAsia="ja-JP"/>
              </w:rPr>
              <w:t>はい</w:t>
            </w:r>
            <w:r w:rsidR="00145883" w:rsidRPr="00730543">
              <w:rPr>
                <w:rFonts w:ascii="Meiryo" w:eastAsia="Meiryo" w:hAnsi="Meiryo" w:hint="eastAsia"/>
                <w:sz w:val="19"/>
                <w:szCs w:val="19"/>
                <w:lang w:eastAsia="ja-JP"/>
              </w:rPr>
              <w:tab/>
            </w:r>
            <w:r w:rsidR="00145883" w:rsidRPr="00730543">
              <w:rPr>
                <w:rFonts w:ascii="Meiryo" w:eastAsia="Meiryo" w:hAnsi="Meiryo"/>
                <w:sz w:val="19"/>
                <w:szCs w:val="19"/>
              </w:rPr>
              <w:tab/>
            </w:r>
            <w:sdt>
              <w:sdtPr>
                <w:rPr>
                  <w:rFonts w:ascii="Meiryo" w:eastAsia="Meiryo" w:hAnsi="Meiryo"/>
                  <w:sz w:val="19"/>
                  <w:szCs w:val="19"/>
                </w:rPr>
                <w:id w:val="-1810002365"/>
                <w14:checkbox>
                  <w14:checked w14:val="0"/>
                  <w14:checkedState w14:val="2612" w14:font="MS Gothic"/>
                  <w14:uncheckedState w14:val="2610" w14:font="MS Gothic"/>
                </w14:checkbox>
              </w:sdtPr>
              <w:sdtContent>
                <w:r w:rsidR="00145883" w:rsidRPr="00730543">
                  <w:rPr>
                    <w:rFonts w:ascii="Meiryo" w:eastAsia="Meiryo" w:hAnsi="Meiryo" w:hint="eastAsia"/>
                    <w:sz w:val="19"/>
                    <w:szCs w:val="19"/>
                  </w:rPr>
                  <w:t>☐</w:t>
                </w:r>
              </w:sdtContent>
            </w:sdt>
            <w:r w:rsidR="008528C0">
              <w:rPr>
                <w:rFonts w:ascii="Meiryo" w:eastAsia="Meiryo" w:hAnsi="Meiryo" w:hint="eastAsia"/>
                <w:sz w:val="19"/>
                <w:szCs w:val="19"/>
                <w:lang w:eastAsia="ja-JP"/>
              </w:rPr>
              <w:t>進行中</w:t>
            </w:r>
            <w:r w:rsidR="00145883" w:rsidRPr="00730543">
              <w:rPr>
                <w:rFonts w:ascii="Meiryo" w:eastAsia="Meiryo" w:hAnsi="Meiryo"/>
                <w:sz w:val="19"/>
                <w:szCs w:val="19"/>
              </w:rPr>
              <w:tab/>
            </w:r>
            <w:r w:rsidR="00145883" w:rsidRPr="00730543">
              <w:rPr>
                <w:rFonts w:ascii="Meiryo" w:eastAsia="Meiryo" w:hAnsi="Meiryo"/>
                <w:sz w:val="19"/>
                <w:szCs w:val="19"/>
              </w:rPr>
              <w:tab/>
            </w:r>
            <w:sdt>
              <w:sdtPr>
                <w:rPr>
                  <w:rFonts w:ascii="Meiryo" w:eastAsia="Meiryo" w:hAnsi="Meiryo"/>
                  <w:sz w:val="19"/>
                  <w:szCs w:val="19"/>
                </w:rPr>
                <w:id w:val="59606395"/>
                <w14:checkbox>
                  <w14:checked w14:val="0"/>
                  <w14:checkedState w14:val="2612" w14:font="MS Gothic"/>
                  <w14:uncheckedState w14:val="2610" w14:font="MS Gothic"/>
                </w14:checkbox>
              </w:sdtPr>
              <w:sdtContent>
                <w:r w:rsidR="00AB2B51" w:rsidRPr="00730543">
                  <w:rPr>
                    <w:rFonts w:ascii="Meiryo" w:eastAsia="Meiryo" w:hAnsi="Meiryo" w:hint="eastAsia"/>
                    <w:sz w:val="19"/>
                    <w:szCs w:val="19"/>
                  </w:rPr>
                  <w:t>☐</w:t>
                </w:r>
              </w:sdtContent>
            </w:sdt>
            <w:r w:rsidR="007B32BD">
              <w:rPr>
                <w:rFonts w:ascii="Meiryo" w:eastAsia="Meiryo" w:hAnsi="Meiryo" w:hint="eastAsia"/>
                <w:sz w:val="19"/>
                <w:szCs w:val="19"/>
                <w:lang w:eastAsia="ja-JP"/>
              </w:rPr>
              <w:t>いいえ</w:t>
            </w:r>
          </w:p>
          <w:p w14:paraId="1DFDB20C" w14:textId="58C3FAC9" w:rsidR="00C51717" w:rsidRPr="00730543" w:rsidRDefault="00000000" w:rsidP="007E6F11">
            <w:pPr>
              <w:pStyle w:val="PRBBodyText"/>
              <w:spacing w:after="80" w:line="180" w:lineRule="auto"/>
              <w:rPr>
                <w:rFonts w:ascii="Meiryo" w:eastAsia="Meiryo" w:hAnsi="Meiryo"/>
                <w:spacing w:val="3"/>
                <w:sz w:val="19"/>
                <w:szCs w:val="19"/>
              </w:rPr>
            </w:pPr>
            <w:proofErr w:type="spellStart"/>
            <w:r w:rsidRPr="00730543">
              <w:rPr>
                <w:rFonts w:ascii="Meiryo" w:eastAsia="Meiryo" w:hAnsi="Meiryo"/>
                <w:spacing w:val="3"/>
                <w:sz w:val="19"/>
                <w:szCs w:val="19"/>
              </w:rPr>
              <w:t>持続可能な</w:t>
            </w:r>
            <w:proofErr w:type="spellEnd"/>
            <w:r w:rsidR="007B32BD">
              <w:rPr>
                <w:rFonts w:ascii="Meiryo" w:eastAsia="Meiryo" w:hAnsi="Meiryo" w:hint="eastAsia"/>
                <w:spacing w:val="3"/>
                <w:sz w:val="19"/>
                <w:szCs w:val="19"/>
                <w:lang w:eastAsia="ja-JP"/>
              </w:rPr>
              <w:t>慣行</w:t>
            </w:r>
            <w:proofErr w:type="spellStart"/>
            <w:r w:rsidRPr="00730543">
              <w:rPr>
                <w:rFonts w:ascii="Meiryo" w:eastAsia="Meiryo" w:hAnsi="Meiryo"/>
                <w:spacing w:val="3"/>
                <w:sz w:val="19"/>
                <w:szCs w:val="19"/>
              </w:rPr>
              <w:t>を奨励し、持続可能な経済活動を可能にするために</w:t>
            </w:r>
            <w:proofErr w:type="spellEnd"/>
            <w:r w:rsidRPr="00730543">
              <w:rPr>
                <w:rFonts w:ascii="Meiryo" w:eastAsia="Meiryo" w:hAnsi="Meiryo"/>
                <w:spacing w:val="3"/>
                <w:sz w:val="19"/>
                <w:szCs w:val="19"/>
              </w:rPr>
              <w:t>、</w:t>
            </w:r>
            <w:r w:rsidR="00FA3C8F">
              <w:rPr>
                <w:rFonts w:ascii="Meiryo" w:eastAsia="Meiryo" w:hAnsi="Meiryo" w:hint="eastAsia"/>
                <w:spacing w:val="3"/>
                <w:sz w:val="19"/>
                <w:szCs w:val="19"/>
                <w:lang w:eastAsia="ja-JP"/>
              </w:rPr>
              <w:t>法人及びリテール顧客</w:t>
            </w:r>
            <w:proofErr w:type="spellStart"/>
            <w:r w:rsidRPr="00730543">
              <w:rPr>
                <w:rFonts w:ascii="Meiryo" w:eastAsia="Meiryo" w:hAnsi="Meiryo"/>
                <w:spacing w:val="3"/>
                <w:sz w:val="19"/>
                <w:szCs w:val="19"/>
              </w:rPr>
              <w:t>とどのように協力したか、</w:t>
            </w:r>
            <w:r w:rsidR="00276290">
              <w:rPr>
                <w:rFonts w:ascii="Meiryo" w:eastAsia="Meiryo" w:hAnsi="Meiryo"/>
                <w:spacing w:val="3"/>
                <w:sz w:val="19"/>
                <w:szCs w:val="19"/>
              </w:rPr>
              <w:t>及び</w:t>
            </w:r>
            <w:r w:rsidRPr="00730543">
              <w:rPr>
                <w:rFonts w:ascii="Meiryo" w:eastAsia="Meiryo" w:hAnsi="Meiryo"/>
                <w:spacing w:val="3"/>
                <w:sz w:val="19"/>
                <w:szCs w:val="19"/>
              </w:rPr>
              <w:t>／または協力する予定であるかを</w:t>
            </w:r>
            <w:proofErr w:type="spellEnd"/>
            <w:r w:rsidR="00FA3C8F">
              <w:rPr>
                <w:rFonts w:ascii="Meiryo" w:eastAsia="Meiryo" w:hAnsi="Meiryo" w:hint="eastAsia"/>
                <w:spacing w:val="3"/>
                <w:sz w:val="19"/>
                <w:szCs w:val="19"/>
                <w:lang w:eastAsia="ja-JP"/>
              </w:rPr>
              <w:t>記述</w:t>
            </w:r>
            <w:r w:rsidR="007B32BD">
              <w:rPr>
                <w:rFonts w:ascii="Meiryo" w:eastAsia="Meiryo" w:hAnsi="Meiryo" w:hint="eastAsia"/>
                <w:spacing w:val="3"/>
                <w:sz w:val="19"/>
                <w:szCs w:val="19"/>
                <w:lang w:eastAsia="ja-JP"/>
              </w:rPr>
              <w:t>する</w:t>
            </w:r>
            <w:r w:rsidRPr="00730543">
              <w:rPr>
                <w:rStyle w:val="FootnoteReference"/>
                <w:rFonts w:ascii="Meiryo" w:eastAsia="Meiryo" w:hAnsi="Meiryo"/>
                <w:spacing w:val="3"/>
                <w:sz w:val="19"/>
                <w:szCs w:val="19"/>
              </w:rPr>
              <w:footnoteReference w:id="12"/>
            </w:r>
            <w:r w:rsidRPr="00730543">
              <w:rPr>
                <w:rFonts w:ascii="Meiryo" w:eastAsia="Meiryo" w:hAnsi="Meiryo"/>
                <w:spacing w:val="3"/>
                <w:sz w:val="19"/>
                <w:szCs w:val="19"/>
              </w:rPr>
              <w:t xml:space="preserve"> 。</w:t>
            </w:r>
            <w:proofErr w:type="spellStart"/>
            <w:r w:rsidRPr="00730543">
              <w:rPr>
                <w:rFonts w:ascii="Meiryo" w:eastAsia="Meiryo" w:hAnsi="Meiryo"/>
                <w:spacing w:val="3"/>
                <w:sz w:val="19"/>
                <w:szCs w:val="19"/>
              </w:rPr>
              <w:t>これには、関連する方針、顧客の</w:t>
            </w:r>
            <w:proofErr w:type="spellEnd"/>
            <w:r w:rsidR="00FA3C8F">
              <w:rPr>
                <w:rFonts w:ascii="Meiryo" w:eastAsia="Meiryo" w:hAnsi="Meiryo" w:hint="eastAsia"/>
                <w:spacing w:val="3"/>
                <w:sz w:val="19"/>
                <w:szCs w:val="19"/>
                <w:lang w:eastAsia="ja-JP"/>
              </w:rPr>
              <w:t>トランジション</w:t>
            </w:r>
            <w:proofErr w:type="spellStart"/>
            <w:r w:rsidRPr="00730543">
              <w:rPr>
                <w:rFonts w:ascii="Meiryo" w:eastAsia="Meiryo" w:hAnsi="Meiryo"/>
                <w:spacing w:val="3"/>
                <w:sz w:val="19"/>
                <w:szCs w:val="19"/>
              </w:rPr>
              <w:t>を支援するために計画</w:t>
            </w:r>
            <w:proofErr w:type="spellEnd"/>
            <w:r w:rsidR="00DC6FB4">
              <w:rPr>
                <w:rFonts w:ascii="Meiryo" w:eastAsia="Meiryo" w:hAnsi="Meiryo" w:hint="eastAsia"/>
                <w:spacing w:val="3"/>
                <w:sz w:val="19"/>
                <w:szCs w:val="19"/>
                <w:lang w:eastAsia="ja-JP"/>
              </w:rPr>
              <w:t>あるいは実際の</w:t>
            </w:r>
            <w:proofErr w:type="spellStart"/>
            <w:r w:rsidRPr="00730543">
              <w:rPr>
                <w:rFonts w:ascii="Meiryo" w:eastAsia="Meiryo" w:hAnsi="Meiryo"/>
                <w:spacing w:val="3"/>
                <w:sz w:val="19"/>
                <w:szCs w:val="19"/>
              </w:rPr>
              <w:t>行動、顧客</w:t>
            </w:r>
            <w:proofErr w:type="spellEnd"/>
            <w:r w:rsidR="00FA3C8F">
              <w:rPr>
                <w:rFonts w:ascii="Meiryo" w:eastAsia="Meiryo" w:hAnsi="Meiryo" w:hint="eastAsia"/>
                <w:spacing w:val="3"/>
                <w:sz w:val="19"/>
                <w:szCs w:val="19"/>
                <w:lang w:eastAsia="ja-JP"/>
              </w:rPr>
              <w:t>エンゲージメントにおいて</w:t>
            </w:r>
            <w:proofErr w:type="spellStart"/>
            <w:r w:rsidRPr="00730543">
              <w:rPr>
                <w:rFonts w:ascii="Meiryo" w:eastAsia="Meiryo" w:hAnsi="Meiryo"/>
                <w:spacing w:val="3"/>
                <w:sz w:val="19"/>
                <w:szCs w:val="19"/>
              </w:rPr>
              <w:t>選択</w:t>
            </w:r>
            <w:proofErr w:type="spellEnd"/>
            <w:r w:rsidR="00FA3C8F">
              <w:rPr>
                <w:rFonts w:ascii="Meiryo" w:eastAsia="Meiryo" w:hAnsi="Meiryo" w:hint="eastAsia"/>
                <w:spacing w:val="3"/>
                <w:sz w:val="19"/>
                <w:szCs w:val="19"/>
                <w:lang w:eastAsia="ja-JP"/>
              </w:rPr>
              <w:t>した</w:t>
            </w:r>
            <w:proofErr w:type="spellStart"/>
            <w:r w:rsidRPr="00730543">
              <w:rPr>
                <w:rFonts w:ascii="Meiryo" w:eastAsia="Meiryo" w:hAnsi="Meiryo"/>
                <w:spacing w:val="3"/>
                <w:sz w:val="19"/>
                <w:szCs w:val="19"/>
              </w:rPr>
              <w:t>指標</w:t>
            </w:r>
            <w:proofErr w:type="spellEnd"/>
            <w:r w:rsidRPr="00730543">
              <w:rPr>
                <w:rFonts w:ascii="Meiryo" w:eastAsia="Meiryo" w:hAnsi="Meiryo"/>
                <w:spacing w:val="3"/>
                <w:sz w:val="19"/>
                <w:szCs w:val="19"/>
              </w:rPr>
              <w:t>、</w:t>
            </w:r>
            <w:r w:rsidR="00DC6FB4">
              <w:rPr>
                <w:rFonts w:ascii="Meiryo" w:eastAsia="Meiryo" w:hAnsi="Meiryo" w:hint="eastAsia"/>
                <w:spacing w:val="3"/>
                <w:sz w:val="19"/>
                <w:szCs w:val="19"/>
                <w:lang w:eastAsia="ja-JP"/>
              </w:rPr>
              <w:t>及び</w:t>
            </w:r>
            <w:r w:rsidRPr="00730543">
              <w:rPr>
                <w:rFonts w:ascii="Meiryo" w:eastAsia="Meiryo" w:hAnsi="Meiryo" w:hint="eastAsia"/>
                <w:spacing w:val="3"/>
                <w:sz w:val="19"/>
                <w:szCs w:val="19"/>
                <w:lang w:eastAsia="ja-JP"/>
              </w:rPr>
              <w:t>可</w:t>
            </w:r>
            <w:r w:rsidRPr="00730543">
              <w:rPr>
                <w:rFonts w:ascii="Meiryo" w:eastAsia="Meiryo" w:hAnsi="Meiryo"/>
                <w:spacing w:val="3"/>
                <w:sz w:val="19"/>
                <w:szCs w:val="19"/>
              </w:rPr>
              <w:t>能</w:t>
            </w:r>
            <w:r w:rsidR="00DC6FB4">
              <w:rPr>
                <w:rFonts w:ascii="Meiryo" w:eastAsia="Meiryo" w:hAnsi="Meiryo" w:hint="eastAsia"/>
                <w:spacing w:val="3"/>
                <w:sz w:val="19"/>
                <w:szCs w:val="19"/>
                <w:lang w:eastAsia="ja-JP"/>
              </w:rPr>
              <w:t>な場合には</w:t>
            </w:r>
            <w:proofErr w:type="spellStart"/>
            <w:r w:rsidRPr="00730543">
              <w:rPr>
                <w:rFonts w:ascii="Meiryo" w:eastAsia="Meiryo" w:hAnsi="Meiryo"/>
                <w:spacing w:val="3"/>
                <w:sz w:val="19"/>
                <w:szCs w:val="19"/>
              </w:rPr>
              <w:t>達成されたインパクトに関する情報が含まれていなければならない</w:t>
            </w:r>
            <w:proofErr w:type="spellEnd"/>
            <w:r w:rsidRPr="00730543">
              <w:rPr>
                <w:rFonts w:ascii="Meiryo" w:eastAsia="Meiryo" w:hAnsi="Meiryo"/>
                <w:spacing w:val="3"/>
                <w:sz w:val="19"/>
                <w:szCs w:val="19"/>
              </w:rPr>
              <w:t>。</w:t>
            </w:r>
          </w:p>
          <w:p w14:paraId="28A44569" w14:textId="2E9ACB68" w:rsidR="00C51717" w:rsidRPr="00730543" w:rsidRDefault="00000000" w:rsidP="007E6F11">
            <w:pPr>
              <w:pStyle w:val="PRBBodyText"/>
              <w:spacing w:line="180" w:lineRule="auto"/>
              <w:rPr>
                <w:rFonts w:ascii="Meiryo" w:eastAsia="Meiryo" w:hAnsi="Meiryo"/>
                <w:i/>
                <w:iCs/>
                <w:sz w:val="19"/>
                <w:szCs w:val="19"/>
              </w:rPr>
            </w:pPr>
            <w:proofErr w:type="spellStart"/>
            <w:r w:rsidRPr="00730543">
              <w:rPr>
                <w:rFonts w:ascii="Meiryo" w:eastAsia="Meiryo" w:hAnsi="Meiryo"/>
                <w:i/>
                <w:iCs/>
                <w:sz w:val="19"/>
                <w:szCs w:val="19"/>
              </w:rPr>
              <w:t>これは、銀行が実施する</w:t>
            </w:r>
            <w:r w:rsidR="003B4AA7" w:rsidRPr="00730543">
              <w:rPr>
                <w:rFonts w:ascii="Meiryo" w:eastAsia="Meiryo" w:hAnsi="Meiryo"/>
                <w:i/>
                <w:iCs/>
                <w:sz w:val="19"/>
                <w:szCs w:val="19"/>
              </w:rPr>
              <w:t>インパクト</w:t>
            </w:r>
            <w:r w:rsidRPr="00730543">
              <w:rPr>
                <w:rFonts w:ascii="Meiryo" w:eastAsia="Meiryo" w:hAnsi="Meiryo"/>
                <w:i/>
                <w:iCs/>
                <w:sz w:val="19"/>
                <w:szCs w:val="19"/>
              </w:rPr>
              <w:t>分析、目標設定、行動計画</w:t>
            </w:r>
            <w:proofErr w:type="spellEnd"/>
            <w:r w:rsidRPr="00730543">
              <w:rPr>
                <w:rFonts w:ascii="Meiryo" w:eastAsia="Meiryo" w:hAnsi="Meiryo"/>
                <w:i/>
                <w:iCs/>
                <w:sz w:val="19"/>
                <w:szCs w:val="19"/>
              </w:rPr>
              <w:t>（P2</w:t>
            </w:r>
            <w:proofErr w:type="spellStart"/>
            <w:r w:rsidRPr="00730543">
              <w:rPr>
                <w:rFonts w:ascii="Meiryo" w:eastAsia="Meiryo" w:hAnsi="Meiryo"/>
                <w:i/>
                <w:iCs/>
                <w:sz w:val="19"/>
                <w:szCs w:val="19"/>
              </w:rPr>
              <w:t>参照）に</w:t>
            </w:r>
            <w:proofErr w:type="spellEnd"/>
            <w:r w:rsidR="00FA3C8F">
              <w:rPr>
                <w:rFonts w:ascii="Meiryo" w:eastAsia="Meiryo" w:hAnsi="Meiryo" w:hint="eastAsia"/>
                <w:i/>
                <w:iCs/>
                <w:sz w:val="19"/>
                <w:szCs w:val="19"/>
                <w:lang w:eastAsia="ja-JP"/>
              </w:rPr>
              <w:t>もと</w:t>
            </w:r>
            <w:proofErr w:type="spellStart"/>
            <w:r w:rsidRPr="00730543">
              <w:rPr>
                <w:rFonts w:ascii="Meiryo" w:eastAsia="Meiryo" w:hAnsi="Meiryo"/>
                <w:i/>
                <w:iCs/>
                <w:sz w:val="19"/>
                <w:szCs w:val="19"/>
              </w:rPr>
              <w:t>づき、それに沿ったもので</w:t>
            </w:r>
            <w:proofErr w:type="spellEnd"/>
            <w:r w:rsidR="00FA3C8F">
              <w:rPr>
                <w:rFonts w:ascii="Meiryo" w:eastAsia="Meiryo" w:hAnsi="Meiryo" w:hint="eastAsia"/>
                <w:i/>
                <w:iCs/>
                <w:sz w:val="19"/>
                <w:szCs w:val="19"/>
                <w:lang w:eastAsia="ja-JP"/>
              </w:rPr>
              <w:t>ある必要がある</w:t>
            </w:r>
            <w:r w:rsidRPr="00730543">
              <w:rPr>
                <w:rFonts w:ascii="Meiryo" w:eastAsia="Meiryo" w:hAnsi="Meiryo"/>
                <w:i/>
                <w:iCs/>
                <w:sz w:val="19"/>
                <w:szCs w:val="19"/>
              </w:rPr>
              <w:t>。</w:t>
            </w:r>
          </w:p>
        </w:tc>
      </w:tr>
      <w:tr w:rsidR="00AB2B51" w:rsidRPr="007E6F11" w14:paraId="18252834" w14:textId="77777777" w:rsidTr="00AB2B51">
        <w:trPr>
          <w:trHeight w:val="625"/>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7E9BA9" w14:textId="4CAA807C" w:rsidR="00C51717" w:rsidRPr="00730543" w:rsidRDefault="00FA3C8F"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val="en-US" w:eastAsia="ja-JP"/>
              </w:rPr>
              <w:t>回答</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268766" w14:textId="4F70C904" w:rsidR="00C51717" w:rsidRPr="00730543" w:rsidRDefault="00B573AA" w:rsidP="007E6F11">
            <w:pPr>
              <w:pStyle w:val="PRBBoxitalsresponsetext"/>
              <w:spacing w:line="180" w:lineRule="auto"/>
              <w:rPr>
                <w:rFonts w:ascii="Meiryo" w:eastAsia="Meiryo" w:hAnsi="Meiryo"/>
                <w:sz w:val="19"/>
                <w:szCs w:val="19"/>
              </w:rPr>
            </w:pPr>
            <w:proofErr w:type="spellStart"/>
            <w:r>
              <w:rPr>
                <w:rFonts w:ascii="Meiryo" w:eastAsia="Meiryo" w:hAnsi="Meiryo"/>
                <w:sz w:val="19"/>
                <w:szCs w:val="19"/>
              </w:rPr>
              <w:t>リンク及び参照</w:t>
            </w:r>
            <w:proofErr w:type="spellEnd"/>
          </w:p>
        </w:tc>
      </w:tr>
      <w:tr w:rsidR="00AB2B51" w:rsidRPr="007E6F11" w14:paraId="6FD939A9" w14:textId="77777777" w:rsidTr="00AB2B51">
        <w:trPr>
          <w:trHeight w:val="125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8405B1" w14:textId="770E1D63" w:rsidR="00C51717" w:rsidRPr="008528C0" w:rsidRDefault="0091369E" w:rsidP="007E6F11">
            <w:pPr>
              <w:pStyle w:val="PRBBoxsubhead1"/>
              <w:numPr>
                <w:ilvl w:val="0"/>
                <w:numId w:val="18"/>
              </w:numPr>
              <w:spacing w:line="180" w:lineRule="auto"/>
              <w:rPr>
                <w:rFonts w:ascii="Meiryo" w:eastAsia="Meiryo" w:hAnsi="Meiryo" w:hint="eastAsia"/>
                <w:sz w:val="24"/>
                <w:szCs w:val="24"/>
                <w:lang w:eastAsia="ja-JP"/>
              </w:rPr>
            </w:pPr>
            <w:r w:rsidRPr="008528C0">
              <w:rPr>
                <w:rFonts w:ascii="Meiryo" w:eastAsia="Meiryo" w:hAnsi="Meiryo" w:hint="eastAsia"/>
                <w:sz w:val="24"/>
                <w:szCs w:val="24"/>
                <w:lang w:eastAsia="ja-JP"/>
              </w:rPr>
              <w:t>ビジネス機会</w:t>
            </w:r>
          </w:p>
          <w:p w14:paraId="37DB36FC" w14:textId="5E4CA690" w:rsidR="00C51717" w:rsidRPr="00730543" w:rsidRDefault="0091369E" w:rsidP="007E6F11">
            <w:pPr>
              <w:pStyle w:val="PRBBodyText"/>
              <w:spacing w:line="180" w:lineRule="auto"/>
              <w:rPr>
                <w:rFonts w:ascii="Meiryo" w:eastAsia="Meiryo" w:hAnsi="Meiryo"/>
                <w:sz w:val="19"/>
                <w:szCs w:val="19"/>
                <w:lang w:val="en-US"/>
              </w:rPr>
            </w:pPr>
            <w:r>
              <w:rPr>
                <w:rFonts w:ascii="Meiryo" w:eastAsia="Meiryo" w:hAnsi="Meiryo" w:hint="eastAsia"/>
                <w:sz w:val="19"/>
                <w:szCs w:val="19"/>
                <w:lang w:eastAsia="ja-JP"/>
              </w:rPr>
              <w:t>ポジティブ</w:t>
            </w:r>
            <w:proofErr w:type="spellStart"/>
            <w:r w:rsidR="003B4AA7" w:rsidRPr="00730543">
              <w:rPr>
                <w:rFonts w:ascii="Meiryo" w:eastAsia="Meiryo" w:hAnsi="Meiryo"/>
                <w:sz w:val="19"/>
                <w:szCs w:val="19"/>
              </w:rPr>
              <w:t>インパクト</w:t>
            </w:r>
            <w:r w:rsidR="00000000" w:rsidRPr="00730543">
              <w:rPr>
                <w:rFonts w:ascii="Meiryo" w:eastAsia="Meiryo" w:hAnsi="Meiryo"/>
                <w:sz w:val="19"/>
                <w:szCs w:val="19"/>
              </w:rPr>
              <w:t>の増加</w:t>
            </w:r>
            <w:r w:rsidR="00276290">
              <w:rPr>
                <w:rFonts w:ascii="Meiryo" w:eastAsia="Meiryo" w:hAnsi="Meiryo"/>
                <w:sz w:val="19"/>
                <w:szCs w:val="19"/>
              </w:rPr>
              <w:t>及び</w:t>
            </w:r>
            <w:proofErr w:type="spellEnd"/>
            <w:r>
              <w:rPr>
                <w:rFonts w:ascii="Meiryo" w:eastAsia="Meiryo" w:hAnsi="Meiryo" w:hint="eastAsia"/>
                <w:sz w:val="19"/>
                <w:szCs w:val="19"/>
                <w:lang w:eastAsia="ja-JP"/>
              </w:rPr>
              <w:t>ネガティブ</w:t>
            </w:r>
            <w:proofErr w:type="spellStart"/>
            <w:r w:rsidR="003B4AA7" w:rsidRPr="00730543">
              <w:rPr>
                <w:rFonts w:ascii="Meiryo" w:eastAsia="Meiryo" w:hAnsi="Meiryo"/>
                <w:sz w:val="19"/>
                <w:szCs w:val="19"/>
              </w:rPr>
              <w:t>インパクト</w:t>
            </w:r>
            <w:r w:rsidR="00000000" w:rsidRPr="00730543">
              <w:rPr>
                <w:rFonts w:ascii="Meiryo" w:eastAsia="Meiryo" w:hAnsi="Meiryo"/>
                <w:sz w:val="19"/>
                <w:szCs w:val="19"/>
              </w:rPr>
              <w:t>の減少に</w:t>
            </w:r>
            <w:proofErr w:type="spellEnd"/>
            <w:r w:rsidR="00E033FC">
              <w:rPr>
                <w:rFonts w:ascii="Meiryo" w:eastAsia="Meiryo" w:hAnsi="Meiryo" w:hint="eastAsia"/>
                <w:sz w:val="19"/>
                <w:szCs w:val="19"/>
                <w:lang w:eastAsia="ja-JP"/>
              </w:rPr>
              <w:t>関連して</w:t>
            </w:r>
            <w:proofErr w:type="spellStart"/>
            <w:r w:rsidR="00000000" w:rsidRPr="00730543">
              <w:rPr>
                <w:rFonts w:ascii="Meiryo" w:eastAsia="Meiryo" w:hAnsi="Meiryo"/>
                <w:sz w:val="19"/>
                <w:szCs w:val="19"/>
              </w:rPr>
              <w:t>どのような戦略的事業機会を</w:t>
            </w:r>
            <w:proofErr w:type="spellEnd"/>
            <w:r w:rsidR="00E033FC">
              <w:rPr>
                <w:rFonts w:ascii="Meiryo" w:eastAsia="Meiryo" w:hAnsi="Meiryo" w:hint="eastAsia"/>
                <w:sz w:val="19"/>
                <w:szCs w:val="19"/>
                <w:lang w:eastAsia="ja-JP"/>
              </w:rPr>
              <w:t>見出し</w:t>
            </w:r>
            <w:proofErr w:type="spellStart"/>
            <w:r w:rsidR="00000000" w:rsidRPr="00730543">
              <w:rPr>
                <w:rFonts w:ascii="Meiryo" w:eastAsia="Meiryo" w:hAnsi="Meiryo"/>
                <w:sz w:val="19"/>
                <w:szCs w:val="19"/>
              </w:rPr>
              <w:t>たか、</w:t>
            </w:r>
            <w:r w:rsidR="00276290">
              <w:rPr>
                <w:rFonts w:ascii="Meiryo" w:eastAsia="Meiryo" w:hAnsi="Meiryo"/>
                <w:sz w:val="19"/>
                <w:szCs w:val="19"/>
              </w:rPr>
              <w:t>及び</w:t>
            </w:r>
            <w:r w:rsidR="00000000" w:rsidRPr="00730543">
              <w:rPr>
                <w:rFonts w:ascii="Meiryo" w:eastAsia="Meiryo" w:hAnsi="Meiryo"/>
                <w:sz w:val="19"/>
                <w:szCs w:val="19"/>
              </w:rPr>
              <w:t>／または、報告期間中にどのようにそれらに取り組んだかについて説明</w:t>
            </w:r>
            <w:proofErr w:type="spellEnd"/>
            <w:r w:rsidR="00E033FC">
              <w:rPr>
                <w:rFonts w:ascii="Meiryo" w:eastAsia="Meiryo" w:hAnsi="Meiryo" w:hint="eastAsia"/>
                <w:sz w:val="19"/>
                <w:szCs w:val="19"/>
                <w:lang w:eastAsia="ja-JP"/>
              </w:rPr>
              <w:t>する</w:t>
            </w:r>
            <w:r w:rsidR="00000000" w:rsidRPr="00730543">
              <w:rPr>
                <w:rFonts w:ascii="Meiryo" w:eastAsia="Meiryo" w:hAnsi="Meiryo"/>
                <w:sz w:val="19"/>
                <w:szCs w:val="19"/>
              </w:rPr>
              <w:t>。</w:t>
            </w:r>
            <w:proofErr w:type="spellStart"/>
            <w:r w:rsidR="00000000" w:rsidRPr="00730543">
              <w:rPr>
                <w:rFonts w:ascii="Meiryo" w:eastAsia="Meiryo" w:hAnsi="Meiryo"/>
                <w:sz w:val="19"/>
                <w:szCs w:val="19"/>
              </w:rPr>
              <w:t>既存の商品やサービスに関する情報</w:t>
            </w:r>
            <w:proofErr w:type="spellEnd"/>
            <w:r w:rsidR="00000000" w:rsidRPr="00730543">
              <w:rPr>
                <w:rFonts w:ascii="Meiryo" w:eastAsia="Meiryo" w:hAnsi="Meiryo"/>
                <w:sz w:val="19"/>
                <w:szCs w:val="19"/>
              </w:rPr>
              <w:t>、</w:t>
            </w:r>
            <w:r w:rsidR="00E033FC">
              <w:rPr>
                <w:rFonts w:ascii="Meiryo" w:eastAsia="Meiryo" w:hAnsi="Meiryo" w:hint="eastAsia"/>
                <w:sz w:val="19"/>
                <w:szCs w:val="19"/>
                <w:lang w:eastAsia="ja-JP"/>
              </w:rPr>
              <w:t>すなわち</w:t>
            </w:r>
            <w:proofErr w:type="spellStart"/>
            <w:r w:rsidR="00000000" w:rsidRPr="00730543">
              <w:rPr>
                <w:rFonts w:ascii="Meiryo" w:eastAsia="Meiryo" w:hAnsi="Meiryo"/>
                <w:sz w:val="19"/>
                <w:szCs w:val="19"/>
              </w:rPr>
              <w:t>金額（米ドルまたは現地通貨）</w:t>
            </w:r>
            <w:r w:rsidR="00276290">
              <w:rPr>
                <w:rFonts w:ascii="Meiryo" w:eastAsia="Meiryo" w:hAnsi="Meiryo"/>
                <w:sz w:val="19"/>
                <w:szCs w:val="19"/>
              </w:rPr>
              <w:t>及び</w:t>
            </w:r>
            <w:r w:rsidR="00000000" w:rsidRPr="00730543">
              <w:rPr>
                <w:rFonts w:ascii="Meiryo" w:eastAsia="Meiryo" w:hAnsi="Meiryo"/>
                <w:sz w:val="19"/>
                <w:szCs w:val="19"/>
              </w:rPr>
              <w:t>／またはポートフォリオに占める割合で</w:t>
            </w:r>
            <w:proofErr w:type="spellEnd"/>
            <w:r w:rsidR="00E033FC">
              <w:rPr>
                <w:rFonts w:ascii="Meiryo" w:eastAsia="Meiryo" w:hAnsi="Meiryo" w:hint="eastAsia"/>
                <w:sz w:val="19"/>
                <w:szCs w:val="19"/>
                <w:lang w:eastAsia="ja-JP"/>
              </w:rPr>
              <w:t>、</w:t>
            </w:r>
            <w:proofErr w:type="spellStart"/>
            <w:r w:rsidR="00000000" w:rsidRPr="00730543">
              <w:rPr>
                <w:rFonts w:ascii="Meiryo" w:eastAsia="Meiryo" w:hAnsi="Meiryo"/>
                <w:sz w:val="19"/>
                <w:szCs w:val="19"/>
              </w:rPr>
              <w:t>開発した持続可能な商品に関する情報</w:t>
            </w:r>
            <w:proofErr w:type="spellEnd"/>
            <w:r w:rsidR="00E033FC">
              <w:rPr>
                <w:rFonts w:ascii="Meiryo" w:eastAsia="Meiryo" w:hAnsi="Meiryo" w:hint="eastAsia"/>
                <w:sz w:val="19"/>
                <w:szCs w:val="19"/>
                <w:lang w:eastAsia="ja-JP"/>
              </w:rPr>
              <w:t>を</w:t>
            </w:r>
            <w:r w:rsidR="00000000" w:rsidRPr="00730543">
              <w:rPr>
                <w:rFonts w:ascii="Meiryo" w:eastAsia="Meiryo" w:hAnsi="Meiryo"/>
                <w:sz w:val="19"/>
                <w:szCs w:val="19"/>
              </w:rPr>
              <w:t>、</w:t>
            </w:r>
            <w:proofErr w:type="spellStart"/>
            <w:r w:rsidR="00000000" w:rsidRPr="00730543">
              <w:rPr>
                <w:rFonts w:ascii="Meiryo" w:eastAsia="Meiryo" w:hAnsi="Meiryo"/>
                <w:sz w:val="19"/>
                <w:szCs w:val="19"/>
              </w:rPr>
              <w:t>どの</w:t>
            </w:r>
            <w:proofErr w:type="spellEnd"/>
            <w:r w:rsidR="00000000" w:rsidRPr="00730543">
              <w:rPr>
                <w:rFonts w:ascii="Meiryo" w:eastAsia="Meiryo" w:hAnsi="Meiryo"/>
                <w:sz w:val="19"/>
                <w:szCs w:val="19"/>
              </w:rPr>
              <w:t>SDGs</w:t>
            </w:r>
            <w:proofErr w:type="spellStart"/>
            <w:r w:rsidR="00000000" w:rsidRPr="00730543">
              <w:rPr>
                <w:rFonts w:ascii="Meiryo" w:eastAsia="Meiryo" w:hAnsi="Meiryo"/>
                <w:sz w:val="19"/>
                <w:szCs w:val="19"/>
              </w:rPr>
              <w:t>または</w:t>
            </w:r>
            <w:r w:rsidR="009A36A2">
              <w:rPr>
                <w:rFonts w:ascii="Meiryo" w:eastAsia="Meiryo" w:hAnsi="Meiryo"/>
                <w:sz w:val="19"/>
                <w:szCs w:val="19"/>
              </w:rPr>
              <w:t>インパクトエリア</w:t>
            </w:r>
            <w:r w:rsidR="00000000" w:rsidRPr="00730543">
              <w:rPr>
                <w:rFonts w:ascii="Meiryo" w:eastAsia="Meiryo" w:hAnsi="Meiryo"/>
                <w:sz w:val="19"/>
                <w:szCs w:val="19"/>
              </w:rPr>
              <w:t>に</w:t>
            </w:r>
            <w:proofErr w:type="spellEnd"/>
            <w:r w:rsidR="00E033FC">
              <w:rPr>
                <w:rFonts w:ascii="Meiryo" w:eastAsia="Meiryo" w:hAnsi="Meiryo" w:hint="eastAsia"/>
                <w:sz w:val="19"/>
                <w:szCs w:val="19"/>
                <w:lang w:eastAsia="ja-JP"/>
              </w:rPr>
              <w:t>ポジティブ</w:t>
            </w:r>
            <w:proofErr w:type="spellStart"/>
            <w:r w:rsidR="003B4AA7" w:rsidRPr="00730543">
              <w:rPr>
                <w:rFonts w:ascii="Meiryo" w:eastAsia="Meiryo" w:hAnsi="Meiryo"/>
                <w:sz w:val="19"/>
                <w:szCs w:val="19"/>
              </w:rPr>
              <w:t>インパクト</w:t>
            </w:r>
            <w:r w:rsidR="00000000" w:rsidRPr="00730543">
              <w:rPr>
                <w:rFonts w:ascii="Meiryo" w:eastAsia="Meiryo" w:hAnsi="Meiryo"/>
                <w:sz w:val="19"/>
                <w:szCs w:val="19"/>
              </w:rPr>
              <w:t>を与えるよう努力しているか（例：グリーンモーゲージ</w:t>
            </w:r>
            <w:proofErr w:type="spellEnd"/>
            <w:r w:rsidR="00000000" w:rsidRPr="00730543">
              <w:rPr>
                <w:rFonts w:ascii="Meiryo" w:eastAsia="Meiryo" w:hAnsi="Meiryo"/>
                <w:sz w:val="19"/>
                <w:szCs w:val="19"/>
              </w:rPr>
              <w:t>-気候、ソーシャルボンド-金融包摂など）についての情報を提供すること。</w:t>
            </w:r>
          </w:p>
        </w:tc>
      </w:tr>
      <w:tr w:rsidR="00AB2B51" w:rsidRPr="007E6F11" w14:paraId="069167D2" w14:textId="77777777" w:rsidTr="00AB2B51">
        <w:trPr>
          <w:trHeight w:val="620"/>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5F99C" w14:textId="2722779F" w:rsidR="00C51717" w:rsidRPr="00730543" w:rsidRDefault="00E033FC" w:rsidP="007E6F11">
            <w:pPr>
              <w:pStyle w:val="PRBBoxitalsresponsetext"/>
              <w:spacing w:line="180" w:lineRule="auto"/>
              <w:rPr>
                <w:rFonts w:ascii="Meiryo" w:eastAsia="Meiryo" w:hAnsi="Meiryo"/>
                <w:sz w:val="19"/>
                <w:szCs w:val="19"/>
                <w:lang w:val="en-US"/>
              </w:rPr>
            </w:pPr>
            <w:r>
              <w:rPr>
                <w:rFonts w:ascii="Meiryo" w:eastAsia="Meiryo" w:hAnsi="Meiryo" w:hint="eastAsia"/>
                <w:sz w:val="19"/>
                <w:szCs w:val="19"/>
                <w:lang w:val="en-US" w:eastAsia="ja-JP"/>
              </w:rPr>
              <w:t>回答</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5C131" w14:textId="089B0B73" w:rsidR="00C51717" w:rsidRPr="00730543" w:rsidRDefault="00B573AA" w:rsidP="007E6F11">
            <w:pPr>
              <w:pStyle w:val="PRBBoxitalsresponsetext"/>
              <w:spacing w:line="180" w:lineRule="auto"/>
              <w:rPr>
                <w:rFonts w:ascii="Meiryo" w:eastAsia="Meiryo" w:hAnsi="Meiryo"/>
                <w:sz w:val="19"/>
                <w:szCs w:val="19"/>
                <w:lang w:val="en-US"/>
              </w:rPr>
            </w:pPr>
            <w:proofErr w:type="spellStart"/>
            <w:r>
              <w:rPr>
                <w:rFonts w:ascii="Meiryo" w:eastAsia="Meiryo" w:hAnsi="Meiryo"/>
                <w:sz w:val="19"/>
                <w:szCs w:val="19"/>
                <w:lang w:val="en-US"/>
              </w:rPr>
              <w:t>リンク及び参照</w:t>
            </w:r>
            <w:proofErr w:type="spellEnd"/>
          </w:p>
        </w:tc>
      </w:tr>
    </w:tbl>
    <w:p w14:paraId="13488FCD" w14:textId="77777777" w:rsidR="00E16BC5" w:rsidRPr="007E6F11" w:rsidRDefault="00E16BC5" w:rsidP="007E6F11">
      <w:pPr>
        <w:spacing w:line="180" w:lineRule="auto"/>
        <w:rPr>
          <w:rFonts w:ascii="Meiryo" w:eastAsia="Meiryo" w:hAnsi="Meiryo"/>
        </w:rPr>
      </w:pPr>
    </w:p>
    <w:p w14:paraId="61C15AE7" w14:textId="77777777" w:rsidR="00C83C00" w:rsidRPr="007E6F11" w:rsidRDefault="00C83C00" w:rsidP="007E6F11">
      <w:pPr>
        <w:spacing w:line="180" w:lineRule="auto"/>
        <w:rPr>
          <w:rFonts w:ascii="Meiryo" w:eastAsia="Meiryo" w:hAnsi="Meiryo"/>
        </w:rPr>
      </w:pPr>
    </w:p>
    <w:tbl>
      <w:tblPr>
        <w:tblStyle w:val="TableGrid"/>
        <w:tblW w:w="8995" w:type="dxa"/>
        <w:tblLayout w:type="fixed"/>
        <w:tblLook w:val="04A0" w:firstRow="1" w:lastRow="0" w:firstColumn="1" w:lastColumn="0" w:noHBand="0" w:noVBand="1"/>
      </w:tblPr>
      <w:tblGrid>
        <w:gridCol w:w="6658"/>
        <w:gridCol w:w="2337"/>
      </w:tblGrid>
      <w:tr w:rsidR="00896A50" w:rsidRPr="007E6F11" w14:paraId="2D342A93" w14:textId="77777777" w:rsidTr="00896A50">
        <w:trPr>
          <w:trHeight w:val="142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vAlign w:val="center"/>
          </w:tcPr>
          <w:p w14:paraId="51C928EF" w14:textId="77777777" w:rsidR="00C51717" w:rsidRPr="00D730A6" w:rsidRDefault="00000000" w:rsidP="007E6F11">
            <w:pPr>
              <w:pStyle w:val="PRBHeading3-whiteongreen"/>
              <w:spacing w:line="180" w:lineRule="auto"/>
              <w:rPr>
                <w:rFonts w:ascii="Meiryo" w:eastAsia="Meiryo" w:hAnsi="Meiryo"/>
                <w:sz w:val="40"/>
              </w:rPr>
            </w:pPr>
            <w:r w:rsidRPr="00D730A6">
              <w:rPr>
                <w:rFonts w:ascii="Meiryo" w:eastAsia="Meiryo" w:hAnsi="Meiryo"/>
                <w:sz w:val="40"/>
              </w:rPr>
              <w:lastRenderedPageBreak/>
              <w:t xml:space="preserve">原則4: </w:t>
            </w:r>
            <w:r w:rsidR="00145883" w:rsidRPr="00D730A6">
              <w:rPr>
                <w:rFonts w:ascii="Meiryo" w:eastAsia="Meiryo" w:hAnsi="Meiryo"/>
                <w:sz w:val="40"/>
              </w:rPr>
              <w:br/>
            </w:r>
            <w:r w:rsidRPr="00D730A6">
              <w:rPr>
                <w:rFonts w:ascii="Meiryo" w:eastAsia="Meiryo" w:hAnsi="Meiryo"/>
                <w:sz w:val="40"/>
              </w:rPr>
              <w:t>ステークホルダー</w:t>
            </w:r>
          </w:p>
        </w:tc>
      </w:tr>
      <w:tr w:rsidR="006848D9" w:rsidRPr="007E6F11" w14:paraId="56B935A2" w14:textId="77777777" w:rsidTr="00A33141">
        <w:trPr>
          <w:trHeight w:val="142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520366" w14:textId="77777777" w:rsidR="00C51717" w:rsidRPr="007E6F11" w:rsidRDefault="00000000" w:rsidP="007E6F11">
            <w:pPr>
              <w:spacing w:line="180" w:lineRule="auto"/>
              <w:rPr>
                <w:rFonts w:ascii="Meiryo" w:eastAsia="Meiryo" w:hAnsi="Meiryo"/>
                <w:b/>
              </w:rPr>
            </w:pPr>
            <w:r w:rsidRPr="007E6F11">
              <w:rPr>
                <w:rFonts w:ascii="Meiryo" w:eastAsia="Meiryo" w:hAnsi="Meiryo"/>
                <w:b/>
                <w:noProof/>
              </w:rPr>
              <w:drawing>
                <wp:anchor distT="0" distB="0" distL="114300" distR="114300" simplePos="0" relativeHeight="251655680" behindDoc="0" locked="0" layoutInCell="1" allowOverlap="1" wp14:anchorId="303C3AFE" wp14:editId="18C0A020">
                  <wp:simplePos x="0" y="0"/>
                  <wp:positionH relativeFrom="column">
                    <wp:posOffset>-705485</wp:posOffset>
                  </wp:positionH>
                  <wp:positionV relativeFrom="paragraph">
                    <wp:posOffset>113030</wp:posOffset>
                  </wp:positionV>
                  <wp:extent cx="698500" cy="5867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1" cstate="screen"/>
                          <a:stretch>
                            <a:fillRect/>
                          </a:stretch>
                        </pic:blipFill>
                        <pic:spPr>
                          <a:xfrm>
                            <a:off x="0" y="0"/>
                            <a:ext cx="698500" cy="586740"/>
                          </a:xfrm>
                          <a:prstGeom prst="rect">
                            <a:avLst/>
                          </a:prstGeom>
                        </pic:spPr>
                      </pic:pic>
                    </a:graphicData>
                  </a:graphic>
                  <wp14:sizeRelH relativeFrom="margin">
                    <wp14:pctWidth>0</wp14:pctWidth>
                  </wp14:sizeRelH>
                  <wp14:sizeRelV relativeFrom="margin">
                    <wp14:pctHeight>0</wp14:pctHeight>
                  </wp14:sizeRelV>
                </wp:anchor>
              </w:drawing>
            </w:r>
          </w:p>
          <w:p w14:paraId="55B33305" w14:textId="1D46DDE9" w:rsidR="006848D9" w:rsidRPr="00D730A6" w:rsidRDefault="00000000" w:rsidP="00D730A6">
            <w:pPr>
              <w:pStyle w:val="PRBBodyText"/>
              <w:spacing w:before="60" w:line="180" w:lineRule="auto"/>
              <w:rPr>
                <w:rFonts w:ascii="Meiryo" w:eastAsia="Meiryo" w:hAnsi="Meiryo"/>
                <w:sz w:val="19"/>
                <w:szCs w:val="19"/>
              </w:rPr>
            </w:pPr>
            <w:proofErr w:type="spellStart"/>
            <w:r w:rsidRPr="00730543">
              <w:rPr>
                <w:rFonts w:ascii="Meiryo" w:eastAsia="Meiryo" w:hAnsi="Meiryo"/>
                <w:sz w:val="19"/>
                <w:szCs w:val="19"/>
              </w:rPr>
              <w:t>社会の目標達成のために</w:t>
            </w:r>
            <w:proofErr w:type="spellEnd"/>
            <w:r w:rsidRPr="00730543">
              <w:rPr>
                <w:rFonts w:ascii="Meiryo" w:eastAsia="Meiryo" w:hAnsi="Meiryo"/>
                <w:sz w:val="19"/>
                <w:szCs w:val="19"/>
              </w:rPr>
              <w:t>、</w:t>
            </w:r>
            <w:r w:rsidR="005326D9">
              <w:rPr>
                <w:rFonts w:ascii="Meiryo" w:eastAsia="Meiryo" w:hAnsi="Meiryo" w:hint="eastAsia"/>
                <w:sz w:val="19"/>
                <w:szCs w:val="19"/>
                <w:lang w:eastAsia="ja-JP"/>
              </w:rPr>
              <w:t>関連のある</w:t>
            </w:r>
            <w:r w:rsidRPr="00730543">
              <w:rPr>
                <w:rFonts w:ascii="Meiryo" w:eastAsia="Meiryo" w:hAnsi="Meiryo" w:hint="eastAsia"/>
                <w:sz w:val="19"/>
                <w:szCs w:val="19"/>
                <w:lang w:eastAsia="ja-JP"/>
              </w:rPr>
              <w:t>ス</w:t>
            </w:r>
            <w:proofErr w:type="spellStart"/>
            <w:r w:rsidRPr="00730543">
              <w:rPr>
                <w:rFonts w:ascii="Meiryo" w:eastAsia="Meiryo" w:hAnsi="Meiryo"/>
                <w:sz w:val="19"/>
                <w:szCs w:val="19"/>
              </w:rPr>
              <w:t>テークホルダーと積極的かつ責任を</w:t>
            </w:r>
            <w:proofErr w:type="spellEnd"/>
            <w:r w:rsidR="005326D9">
              <w:rPr>
                <w:rFonts w:ascii="Meiryo" w:eastAsia="Meiryo" w:hAnsi="Meiryo" w:hint="eastAsia"/>
                <w:sz w:val="19"/>
                <w:szCs w:val="19"/>
                <w:lang w:eastAsia="ja-JP"/>
              </w:rPr>
              <w:t>もって</w:t>
            </w:r>
            <w:proofErr w:type="spellStart"/>
            <w:r w:rsidRPr="00730543">
              <w:rPr>
                <w:rFonts w:ascii="Meiryo" w:eastAsia="Meiryo" w:hAnsi="Meiryo"/>
                <w:sz w:val="19"/>
                <w:szCs w:val="19"/>
              </w:rPr>
              <w:t>協議、関与し</w:t>
            </w:r>
            <w:proofErr w:type="spellEnd"/>
            <w:r w:rsidRPr="00730543">
              <w:rPr>
                <w:rFonts w:ascii="Meiryo" w:eastAsia="Meiryo" w:hAnsi="Meiryo"/>
                <w:sz w:val="19"/>
                <w:szCs w:val="19"/>
              </w:rPr>
              <w:t>、</w:t>
            </w:r>
            <w:r w:rsidR="005517B6">
              <w:rPr>
                <w:rFonts w:ascii="Meiryo" w:eastAsia="Meiryo" w:hAnsi="Meiryo" w:hint="eastAsia"/>
                <w:sz w:val="19"/>
                <w:szCs w:val="19"/>
                <w:lang w:eastAsia="ja-JP"/>
              </w:rPr>
              <w:t>連携します</w:t>
            </w:r>
            <w:r w:rsidRPr="00730543">
              <w:rPr>
                <w:rFonts w:ascii="Meiryo" w:eastAsia="Meiryo" w:hAnsi="Meiryo"/>
                <w:sz w:val="19"/>
                <w:szCs w:val="19"/>
              </w:rPr>
              <w:t>。</w:t>
            </w:r>
          </w:p>
        </w:tc>
      </w:tr>
      <w:tr w:rsidR="003812A1" w:rsidRPr="007E6F11" w14:paraId="24C3BE57" w14:textId="77777777" w:rsidTr="004C634E">
        <w:trPr>
          <w:trHeight w:val="188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4B7A7F" w14:textId="5D6DB3FF" w:rsidR="00C51717" w:rsidRPr="008528C0" w:rsidRDefault="00000000" w:rsidP="007E6F11">
            <w:pPr>
              <w:pStyle w:val="PRBBoxsubhead1"/>
              <w:spacing w:line="180" w:lineRule="auto"/>
              <w:rPr>
                <w:rFonts w:ascii="Meiryo" w:eastAsia="Meiryo" w:hAnsi="Meiryo"/>
                <w:sz w:val="24"/>
                <w:szCs w:val="24"/>
              </w:rPr>
            </w:pPr>
            <w:r w:rsidRPr="008528C0">
              <w:rPr>
                <w:rFonts w:ascii="Meiryo" w:eastAsia="Meiryo" w:hAnsi="Meiryo"/>
                <w:sz w:val="24"/>
                <w:szCs w:val="24"/>
              </w:rPr>
              <w:t xml:space="preserve">4.1 </w:t>
            </w:r>
            <w:r w:rsidR="008528C0">
              <w:rPr>
                <w:rFonts w:ascii="Meiryo" w:eastAsia="Meiryo" w:hAnsi="Meiryo"/>
                <w:sz w:val="24"/>
                <w:szCs w:val="24"/>
              </w:rPr>
              <w:t xml:space="preserve">   </w:t>
            </w:r>
            <w:proofErr w:type="spellStart"/>
            <w:r w:rsidRPr="008528C0">
              <w:rPr>
                <w:rFonts w:ascii="Meiryo" w:eastAsia="Meiryo" w:hAnsi="Meiryo"/>
                <w:sz w:val="24"/>
                <w:szCs w:val="24"/>
              </w:rPr>
              <w:t>ステークホルダーの特定と協議</w:t>
            </w:r>
            <w:proofErr w:type="spellEnd"/>
          </w:p>
          <w:p w14:paraId="5CA70A2A" w14:textId="756AA5E4" w:rsidR="00C51717" w:rsidRPr="00730543" w:rsidRDefault="003B4AA7" w:rsidP="007E6F11">
            <w:pPr>
              <w:pStyle w:val="PRBBodyText"/>
              <w:spacing w:after="60" w:line="180" w:lineRule="auto"/>
              <w:rPr>
                <w:rFonts w:ascii="Meiryo" w:eastAsia="Meiryo" w:hAnsi="Meiryo"/>
                <w:i/>
                <w:iCs/>
                <w:sz w:val="19"/>
                <w:szCs w:val="19"/>
              </w:rPr>
            </w:pPr>
            <w:proofErr w:type="spellStart"/>
            <w:r w:rsidRPr="00730543">
              <w:rPr>
                <w:rFonts w:ascii="Meiryo" w:eastAsia="Meiryo" w:hAnsi="Meiryo"/>
                <w:i/>
                <w:iCs/>
                <w:sz w:val="19"/>
                <w:szCs w:val="19"/>
              </w:rPr>
              <w:t>インパクト</w:t>
            </w:r>
            <w:r w:rsidR="00000000" w:rsidRPr="00730543">
              <w:rPr>
                <w:rFonts w:ascii="Meiryo" w:eastAsia="Meiryo" w:hAnsi="Meiryo"/>
                <w:i/>
                <w:iCs/>
                <w:sz w:val="19"/>
                <w:szCs w:val="19"/>
              </w:rPr>
              <w:t>分析</w:t>
            </w:r>
            <w:r w:rsidR="00276290">
              <w:rPr>
                <w:rFonts w:ascii="Meiryo" w:eastAsia="Meiryo" w:hAnsi="Meiryo"/>
                <w:i/>
                <w:iCs/>
                <w:sz w:val="19"/>
                <w:szCs w:val="19"/>
              </w:rPr>
              <w:t>及び</w:t>
            </w:r>
            <w:r w:rsidR="00000000" w:rsidRPr="00730543">
              <w:rPr>
                <w:rFonts w:ascii="Meiryo" w:eastAsia="Meiryo" w:hAnsi="Meiryo"/>
                <w:i/>
                <w:iCs/>
                <w:sz w:val="19"/>
                <w:szCs w:val="19"/>
              </w:rPr>
              <w:t>目標設定プロセスに</w:t>
            </w:r>
            <w:proofErr w:type="spellEnd"/>
            <w:r w:rsidR="007C6D17">
              <w:rPr>
                <w:rFonts w:ascii="Meiryo" w:eastAsia="Meiryo" w:hAnsi="Meiryo" w:hint="eastAsia"/>
                <w:i/>
                <w:iCs/>
                <w:sz w:val="19"/>
                <w:szCs w:val="19"/>
                <w:lang w:eastAsia="ja-JP"/>
              </w:rPr>
              <w:t>おいて、</w:t>
            </w:r>
            <w:proofErr w:type="spellStart"/>
            <w:r w:rsidR="00000000" w:rsidRPr="00730543">
              <w:rPr>
                <w:rFonts w:ascii="Meiryo" w:eastAsia="Meiryo" w:hAnsi="Meiryo"/>
                <w:i/>
                <w:iCs/>
                <w:sz w:val="19"/>
                <w:szCs w:val="19"/>
              </w:rPr>
              <w:t>関連</w:t>
            </w:r>
            <w:proofErr w:type="spellEnd"/>
            <w:r w:rsidR="007C6D17">
              <w:rPr>
                <w:rFonts w:ascii="Meiryo" w:eastAsia="Meiryo" w:hAnsi="Meiryo" w:hint="eastAsia"/>
                <w:i/>
                <w:iCs/>
                <w:sz w:val="19"/>
                <w:szCs w:val="19"/>
                <w:lang w:eastAsia="ja-JP"/>
              </w:rPr>
              <w:t>のある</w:t>
            </w:r>
            <w:proofErr w:type="spellStart"/>
            <w:r w:rsidR="00000000" w:rsidRPr="00730543">
              <w:rPr>
                <w:rFonts w:ascii="Meiryo" w:eastAsia="Meiryo" w:hAnsi="Meiryo"/>
                <w:i/>
                <w:iCs/>
                <w:sz w:val="19"/>
                <w:szCs w:val="19"/>
              </w:rPr>
              <w:t>ステークホルダ</w:t>
            </w:r>
            <w:proofErr w:type="spellEnd"/>
            <w:r w:rsidR="00000000" w:rsidRPr="00730543">
              <w:rPr>
                <w:rFonts w:ascii="Meiryo" w:eastAsia="Meiryo" w:hAnsi="Meiryo"/>
                <w:i/>
                <w:iCs/>
                <w:sz w:val="19"/>
                <w:szCs w:val="19"/>
              </w:rPr>
              <w:t>ー（</w:t>
            </w:r>
            <w:proofErr w:type="spellStart"/>
            <w:r w:rsidR="00000000" w:rsidRPr="00730543">
              <w:rPr>
                <w:rFonts w:ascii="Meiryo" w:eastAsia="Meiryo" w:hAnsi="Meiryo"/>
                <w:i/>
                <w:iCs/>
                <w:sz w:val="19"/>
                <w:szCs w:val="19"/>
              </w:rPr>
              <w:t>またはステークホルダ</w:t>
            </w:r>
            <w:proofErr w:type="spellEnd"/>
            <w:r w:rsidR="00000000" w:rsidRPr="00730543">
              <w:rPr>
                <w:rFonts w:ascii="Meiryo" w:eastAsia="Meiryo" w:hAnsi="Meiryo"/>
                <w:i/>
                <w:iCs/>
                <w:sz w:val="19"/>
                <w:szCs w:val="19"/>
              </w:rPr>
              <w:t>ー・</w:t>
            </w:r>
            <w:proofErr w:type="spellStart"/>
            <w:r w:rsidR="00000000" w:rsidRPr="00730543">
              <w:rPr>
                <w:rFonts w:ascii="Meiryo" w:eastAsia="Meiryo" w:hAnsi="Meiryo"/>
                <w:i/>
                <w:iCs/>
                <w:sz w:val="19"/>
                <w:szCs w:val="19"/>
              </w:rPr>
              <w:t>グループ</w:t>
            </w:r>
            <w:proofErr w:type="spellEnd"/>
            <w:r w:rsidR="00B91601" w:rsidRPr="00730543">
              <w:rPr>
                <w:rStyle w:val="FootnoteReference"/>
                <w:rFonts w:ascii="Meiryo" w:eastAsia="Meiryo" w:hAnsi="Meiryo"/>
                <w:i/>
                <w:iCs/>
                <w:sz w:val="19"/>
                <w:szCs w:val="19"/>
              </w:rPr>
              <w:footnoteReference w:id="13"/>
            </w:r>
            <w:r w:rsidR="00000000" w:rsidRPr="00730543">
              <w:rPr>
                <w:rFonts w:ascii="Meiryo" w:eastAsia="Meiryo" w:hAnsi="Meiryo"/>
                <w:i/>
                <w:iCs/>
                <w:sz w:val="19"/>
                <w:szCs w:val="19"/>
              </w:rPr>
              <w:t xml:space="preserve"> ）</w:t>
            </w:r>
            <w:proofErr w:type="spellStart"/>
            <w:r w:rsidR="00000000" w:rsidRPr="00730543">
              <w:rPr>
                <w:rFonts w:ascii="Meiryo" w:eastAsia="Meiryo" w:hAnsi="Meiryo"/>
                <w:i/>
                <w:iCs/>
                <w:sz w:val="19"/>
                <w:szCs w:val="19"/>
              </w:rPr>
              <w:t>を</w:t>
            </w:r>
            <w:r w:rsidR="00EA3059" w:rsidRPr="00730543">
              <w:rPr>
                <w:rFonts w:ascii="Meiryo" w:eastAsia="Meiryo" w:hAnsi="Meiryo"/>
                <w:i/>
                <w:iCs/>
                <w:sz w:val="19"/>
                <w:szCs w:val="19"/>
              </w:rPr>
              <w:t>特定し、</w:t>
            </w:r>
            <w:r w:rsidR="00000000" w:rsidRPr="00730543">
              <w:rPr>
                <w:rFonts w:ascii="Meiryo" w:eastAsia="Meiryo" w:hAnsi="Meiryo"/>
                <w:i/>
                <w:iCs/>
                <w:sz w:val="19"/>
                <w:szCs w:val="19"/>
              </w:rPr>
              <w:t>定期的に協議、関与、協力</w:t>
            </w:r>
            <w:proofErr w:type="spellEnd"/>
            <w:r w:rsidR="00000000" w:rsidRPr="00730543">
              <w:rPr>
                <w:rFonts w:ascii="Meiryo" w:eastAsia="Meiryo" w:hAnsi="Meiryo"/>
                <w:i/>
                <w:iCs/>
                <w:sz w:val="19"/>
                <w:szCs w:val="19"/>
              </w:rPr>
              <w:t>、</w:t>
            </w:r>
            <w:r w:rsidR="005517B6">
              <w:rPr>
                <w:rFonts w:ascii="Meiryo" w:eastAsia="Meiryo" w:hAnsi="Meiryo" w:hint="eastAsia"/>
                <w:i/>
                <w:iCs/>
                <w:sz w:val="19"/>
                <w:szCs w:val="19"/>
                <w:lang w:eastAsia="ja-JP"/>
              </w:rPr>
              <w:t>連携</w:t>
            </w:r>
            <w:proofErr w:type="spellStart"/>
            <w:r w:rsidR="00000000" w:rsidRPr="00730543">
              <w:rPr>
                <w:rFonts w:ascii="Meiryo" w:eastAsia="Meiryo" w:hAnsi="Meiryo"/>
                <w:i/>
                <w:iCs/>
                <w:sz w:val="19"/>
                <w:szCs w:val="19"/>
              </w:rPr>
              <w:t>するプロセスを持っているか</w:t>
            </w:r>
            <w:proofErr w:type="spellEnd"/>
            <w:r w:rsidR="00000000" w:rsidRPr="00730543">
              <w:rPr>
                <w:rFonts w:ascii="Meiryo" w:eastAsia="Meiryo" w:hAnsi="Meiryo"/>
                <w:i/>
                <w:iCs/>
                <w:sz w:val="19"/>
                <w:szCs w:val="19"/>
              </w:rPr>
              <w:t xml:space="preserve">。 </w:t>
            </w:r>
          </w:p>
          <w:p w14:paraId="2A14CADA" w14:textId="6276138F" w:rsidR="007C6D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944611706"/>
                <w14:checkbox>
                  <w14:checked w14:val="0"/>
                  <w14:checkedState w14:val="2612" w14:font="MS Gothic"/>
                  <w14:uncheckedState w14:val="2610" w14:font="MS Gothic"/>
                </w14:checkbox>
              </w:sdtPr>
              <w:sdtContent>
                <w:r w:rsidR="003812A1" w:rsidRPr="00730543">
                  <w:rPr>
                    <w:rFonts w:ascii="Meiryo" w:eastAsia="Meiryo" w:hAnsi="Meiryo" w:hint="eastAsia"/>
                    <w:sz w:val="19"/>
                    <w:szCs w:val="19"/>
                  </w:rPr>
                  <w:t>☐</w:t>
                </w:r>
              </w:sdtContent>
            </w:sdt>
            <w:r w:rsidR="007C6D17">
              <w:rPr>
                <w:rFonts w:ascii="Meiryo" w:eastAsia="Meiryo" w:hAnsi="Meiryo" w:hint="eastAsia"/>
                <w:sz w:val="19"/>
                <w:szCs w:val="19"/>
                <w:lang w:eastAsia="ja-JP"/>
              </w:rPr>
              <w:t>はい</w:t>
            </w:r>
            <w:r w:rsidR="00145883" w:rsidRPr="00730543">
              <w:rPr>
                <w:rFonts w:ascii="Meiryo" w:eastAsia="Meiryo" w:hAnsi="Meiryo" w:hint="eastAsia"/>
                <w:sz w:val="19"/>
                <w:szCs w:val="19"/>
                <w:lang w:eastAsia="ja-JP"/>
              </w:rPr>
              <w:tab/>
            </w:r>
            <w:r w:rsidR="00145883" w:rsidRPr="00730543">
              <w:rPr>
                <w:rFonts w:ascii="Meiryo" w:eastAsia="Meiryo" w:hAnsi="Meiryo"/>
                <w:sz w:val="19"/>
                <w:szCs w:val="19"/>
              </w:rPr>
              <w:tab/>
            </w:r>
            <w:sdt>
              <w:sdtPr>
                <w:rPr>
                  <w:rFonts w:ascii="Meiryo" w:eastAsia="Meiryo" w:hAnsi="Meiryo"/>
                  <w:sz w:val="19"/>
                  <w:szCs w:val="19"/>
                </w:rPr>
                <w:id w:val="-1809854522"/>
                <w14:checkbox>
                  <w14:checked w14:val="0"/>
                  <w14:checkedState w14:val="2612" w14:font="MS Gothic"/>
                  <w14:uncheckedState w14:val="2610" w14:font="MS Gothic"/>
                </w14:checkbox>
              </w:sdtPr>
              <w:sdtContent>
                <w:r w:rsidR="00145883" w:rsidRPr="00730543">
                  <w:rPr>
                    <w:rFonts w:ascii="Meiryo" w:eastAsia="Meiryo" w:hAnsi="Meiryo" w:hint="eastAsia"/>
                    <w:sz w:val="19"/>
                    <w:szCs w:val="19"/>
                  </w:rPr>
                  <w:t>☐</w:t>
                </w:r>
              </w:sdtContent>
            </w:sdt>
            <w:r w:rsidR="008528C0">
              <w:rPr>
                <w:rFonts w:ascii="Meiryo" w:eastAsia="Meiryo" w:hAnsi="Meiryo" w:hint="eastAsia"/>
                <w:sz w:val="19"/>
                <w:szCs w:val="19"/>
                <w:lang w:eastAsia="ja-JP"/>
              </w:rPr>
              <w:t>進行中</w:t>
            </w:r>
            <w:r w:rsidR="00145883" w:rsidRPr="00730543">
              <w:rPr>
                <w:rFonts w:ascii="Meiryo" w:eastAsia="Meiryo" w:hAnsi="Meiryo"/>
                <w:sz w:val="19"/>
                <w:szCs w:val="19"/>
              </w:rPr>
              <w:tab/>
            </w:r>
            <w:r w:rsidR="00145883" w:rsidRPr="00730543">
              <w:rPr>
                <w:rFonts w:ascii="Meiryo" w:eastAsia="Meiryo" w:hAnsi="Meiryo"/>
                <w:sz w:val="19"/>
                <w:szCs w:val="19"/>
              </w:rPr>
              <w:tab/>
            </w:r>
            <w:sdt>
              <w:sdtPr>
                <w:rPr>
                  <w:rFonts w:ascii="Meiryo" w:eastAsia="Meiryo" w:hAnsi="Meiryo"/>
                  <w:sz w:val="19"/>
                  <w:szCs w:val="19"/>
                </w:rPr>
                <w:id w:val="1458455796"/>
                <w14:checkbox>
                  <w14:checked w14:val="0"/>
                  <w14:checkedState w14:val="2612" w14:font="MS Gothic"/>
                  <w14:uncheckedState w14:val="2610" w14:font="MS Gothic"/>
                </w14:checkbox>
              </w:sdtPr>
              <w:sdtContent>
                <w:r w:rsidR="003812A1" w:rsidRPr="00730543">
                  <w:rPr>
                    <w:rFonts w:ascii="Meiryo" w:eastAsia="Meiryo" w:hAnsi="Meiryo" w:hint="eastAsia"/>
                    <w:sz w:val="19"/>
                    <w:szCs w:val="19"/>
                  </w:rPr>
                  <w:t>☐</w:t>
                </w:r>
              </w:sdtContent>
            </w:sdt>
            <w:r w:rsidR="007C6D17">
              <w:rPr>
                <w:rFonts w:ascii="Meiryo" w:eastAsia="Meiryo" w:hAnsi="Meiryo" w:hint="eastAsia"/>
                <w:sz w:val="19"/>
                <w:szCs w:val="19"/>
                <w:lang w:eastAsia="ja-JP"/>
              </w:rPr>
              <w:t>いいえ</w:t>
            </w:r>
          </w:p>
          <w:p w14:paraId="52871F2C" w14:textId="1D327036" w:rsidR="00C51717" w:rsidRPr="00730543" w:rsidRDefault="00000000" w:rsidP="007E6F11">
            <w:pPr>
              <w:pStyle w:val="PRBBodyText"/>
              <w:spacing w:line="180" w:lineRule="auto"/>
              <w:rPr>
                <w:rFonts w:ascii="Meiryo" w:eastAsia="Meiryo" w:hAnsi="Meiryo"/>
                <w:sz w:val="19"/>
                <w:szCs w:val="19"/>
              </w:rPr>
            </w:pPr>
            <w:proofErr w:type="spellStart"/>
            <w:r w:rsidRPr="00730543">
              <w:rPr>
                <w:rFonts w:ascii="Meiryo" w:eastAsia="Meiryo" w:hAnsi="Meiryo"/>
                <w:sz w:val="19"/>
                <w:szCs w:val="19"/>
              </w:rPr>
              <w:t>原則を実施し、銀行</w:t>
            </w:r>
            <w:proofErr w:type="spellEnd"/>
            <w:r w:rsidR="005517B6">
              <w:rPr>
                <w:rFonts w:ascii="Meiryo" w:eastAsia="Meiryo" w:hAnsi="Meiryo" w:hint="eastAsia"/>
                <w:sz w:val="19"/>
                <w:szCs w:val="19"/>
                <w:lang w:eastAsia="ja-JP"/>
              </w:rPr>
              <w:t>が及ぼす</w:t>
            </w:r>
            <w:proofErr w:type="spellStart"/>
            <w:r w:rsidR="003B4AA7" w:rsidRPr="00730543">
              <w:rPr>
                <w:rFonts w:ascii="Meiryo" w:eastAsia="Meiryo" w:hAnsi="Meiryo"/>
                <w:sz w:val="19"/>
                <w:szCs w:val="19"/>
              </w:rPr>
              <w:t>インパクト</w:t>
            </w:r>
            <w:r w:rsidRPr="00730543">
              <w:rPr>
                <w:rFonts w:ascii="Meiryo" w:eastAsia="Meiryo" w:hAnsi="Meiryo"/>
                <w:sz w:val="19"/>
                <w:szCs w:val="19"/>
              </w:rPr>
              <w:t>を改善する目的で</w:t>
            </w:r>
            <w:proofErr w:type="spellEnd"/>
            <w:r w:rsidRPr="00730543">
              <w:rPr>
                <w:rFonts w:ascii="Meiryo" w:eastAsia="Meiryo" w:hAnsi="Meiryo"/>
                <w:sz w:val="19"/>
                <w:szCs w:val="19"/>
              </w:rPr>
              <w:t>、</w:t>
            </w:r>
            <w:r w:rsidR="005517B6">
              <w:rPr>
                <w:rFonts w:ascii="Meiryo" w:eastAsia="Meiryo" w:hAnsi="Meiryo" w:hint="eastAsia"/>
                <w:sz w:val="19"/>
                <w:szCs w:val="19"/>
                <w:lang w:eastAsia="ja-JP"/>
              </w:rPr>
              <w:t>銀行が</w:t>
            </w:r>
            <w:proofErr w:type="spellStart"/>
            <w:r w:rsidRPr="00730543">
              <w:rPr>
                <w:rFonts w:ascii="Meiryo" w:eastAsia="Meiryo" w:hAnsi="Meiryo"/>
                <w:sz w:val="19"/>
                <w:szCs w:val="19"/>
              </w:rPr>
              <w:t>どのステークホルダ</w:t>
            </w:r>
            <w:proofErr w:type="spellEnd"/>
            <w:r w:rsidRPr="00730543">
              <w:rPr>
                <w:rFonts w:ascii="Meiryo" w:eastAsia="Meiryo" w:hAnsi="Meiryo"/>
                <w:sz w:val="19"/>
                <w:szCs w:val="19"/>
              </w:rPr>
              <w:t>ー（</w:t>
            </w:r>
            <w:r w:rsidR="005517B6">
              <w:rPr>
                <w:rFonts w:ascii="Meiryo" w:eastAsia="Meiryo" w:hAnsi="Meiryo" w:hint="eastAsia"/>
                <w:sz w:val="19"/>
                <w:szCs w:val="19"/>
                <w:lang w:eastAsia="ja-JP"/>
              </w:rPr>
              <w:t>あるいは</w:t>
            </w:r>
            <w:proofErr w:type="spellStart"/>
            <w:r w:rsidRPr="00730543">
              <w:rPr>
                <w:rFonts w:ascii="Meiryo" w:eastAsia="Meiryo" w:hAnsi="Meiryo"/>
                <w:sz w:val="19"/>
                <w:szCs w:val="19"/>
              </w:rPr>
              <w:t>グループ</w:t>
            </w:r>
            <w:proofErr w:type="spellEnd"/>
            <w:r w:rsidR="005517B6">
              <w:rPr>
                <w:rFonts w:ascii="Meiryo" w:eastAsia="Meiryo" w:hAnsi="Meiryo"/>
                <w:sz w:val="19"/>
                <w:szCs w:val="19"/>
                <w:lang w:val="en-US" w:eastAsia="ja-JP"/>
              </w:rPr>
              <w:t>/</w:t>
            </w:r>
            <w:proofErr w:type="spellStart"/>
            <w:r w:rsidRPr="00730543">
              <w:rPr>
                <w:rFonts w:ascii="Meiryo" w:eastAsia="Meiryo" w:hAnsi="Meiryo"/>
                <w:sz w:val="19"/>
                <w:szCs w:val="19"/>
              </w:rPr>
              <w:t>タイプ</w:t>
            </w:r>
            <w:r w:rsidR="00460E7B" w:rsidRPr="00730543">
              <w:rPr>
                <w:rFonts w:ascii="Meiryo" w:eastAsia="Meiryo" w:hAnsi="Meiryo"/>
                <w:sz w:val="19"/>
                <w:szCs w:val="19"/>
              </w:rPr>
              <w:t>）を</w:t>
            </w:r>
            <w:r w:rsidR="00BB435B" w:rsidRPr="00730543">
              <w:rPr>
                <w:rFonts w:ascii="Meiryo" w:eastAsia="Meiryo" w:hAnsi="Meiryo"/>
                <w:sz w:val="19"/>
                <w:szCs w:val="19"/>
              </w:rPr>
              <w:t>特定し、</w:t>
            </w:r>
            <w:r w:rsidRPr="00730543">
              <w:rPr>
                <w:rFonts w:ascii="Meiryo" w:eastAsia="Meiryo" w:hAnsi="Meiryo"/>
                <w:sz w:val="19"/>
                <w:szCs w:val="19"/>
              </w:rPr>
              <w:t>協議し、関与し、協力し、または提携したかについて記述</w:t>
            </w:r>
            <w:proofErr w:type="spellEnd"/>
            <w:r w:rsidR="005517B6">
              <w:rPr>
                <w:rFonts w:ascii="Meiryo" w:eastAsia="Meiryo" w:hAnsi="Meiryo" w:hint="eastAsia"/>
                <w:sz w:val="19"/>
                <w:szCs w:val="19"/>
                <w:lang w:eastAsia="ja-JP"/>
              </w:rPr>
              <w:t>する</w:t>
            </w:r>
            <w:r w:rsidRPr="00730543">
              <w:rPr>
                <w:rFonts w:ascii="Meiryo" w:eastAsia="Meiryo" w:hAnsi="Meiryo"/>
                <w:sz w:val="19"/>
                <w:szCs w:val="19"/>
              </w:rPr>
              <w:t>。</w:t>
            </w:r>
            <w:proofErr w:type="spellStart"/>
            <w:r w:rsidRPr="00730543">
              <w:rPr>
                <w:rFonts w:ascii="Meiryo" w:eastAsia="Meiryo" w:hAnsi="Meiryo"/>
                <w:sz w:val="19"/>
                <w:szCs w:val="19"/>
              </w:rPr>
              <w:t>銀行がどのようにステークホルダーを特定し、どのような問題に取り組み、どのような</w:t>
            </w:r>
            <w:proofErr w:type="spellEnd"/>
            <w:r w:rsidR="005517B6">
              <w:rPr>
                <w:rFonts w:ascii="Meiryo" w:eastAsia="Meiryo" w:hAnsi="Meiryo" w:hint="eastAsia"/>
                <w:sz w:val="19"/>
                <w:szCs w:val="19"/>
                <w:lang w:eastAsia="ja-JP"/>
              </w:rPr>
              <w:t>成果</w:t>
            </w:r>
            <w:proofErr w:type="spellStart"/>
            <w:r w:rsidRPr="00730543">
              <w:rPr>
                <w:rFonts w:ascii="Meiryo" w:eastAsia="Meiryo" w:hAnsi="Meiryo"/>
                <w:sz w:val="19"/>
                <w:szCs w:val="19"/>
              </w:rPr>
              <w:t>を得たか、そしてそれらがどのように行動計画プロセスに反映されたかについての</w:t>
            </w:r>
            <w:proofErr w:type="spellEnd"/>
            <w:r w:rsidR="005517B6">
              <w:rPr>
                <w:rFonts w:ascii="Meiryo" w:eastAsia="Meiryo" w:hAnsi="Meiryo" w:hint="eastAsia"/>
                <w:sz w:val="19"/>
                <w:szCs w:val="19"/>
                <w:lang w:eastAsia="ja-JP"/>
              </w:rPr>
              <w:t>概略を含める</w:t>
            </w:r>
            <w:proofErr w:type="spellStart"/>
            <w:r w:rsidRPr="00730543">
              <w:rPr>
                <w:rFonts w:ascii="Meiryo" w:eastAsia="Meiryo" w:hAnsi="Meiryo"/>
                <w:sz w:val="19"/>
                <w:szCs w:val="19"/>
              </w:rPr>
              <w:t>必要があ</w:t>
            </w:r>
            <w:proofErr w:type="spellEnd"/>
            <w:r w:rsidR="005517B6">
              <w:rPr>
                <w:rFonts w:ascii="Meiryo" w:eastAsia="Meiryo" w:hAnsi="Meiryo" w:hint="eastAsia"/>
                <w:sz w:val="19"/>
                <w:szCs w:val="19"/>
                <w:lang w:eastAsia="ja-JP"/>
              </w:rPr>
              <w:t>る</w:t>
            </w:r>
            <w:r w:rsidRPr="00730543">
              <w:rPr>
                <w:rFonts w:ascii="Meiryo" w:eastAsia="Meiryo" w:hAnsi="Meiryo"/>
                <w:sz w:val="19"/>
                <w:szCs w:val="19"/>
              </w:rPr>
              <w:t>。</w:t>
            </w:r>
          </w:p>
        </w:tc>
      </w:tr>
      <w:tr w:rsidR="003812A1" w:rsidRPr="007E6F11" w14:paraId="0409657A" w14:textId="77777777" w:rsidTr="00145883">
        <w:trPr>
          <w:trHeight w:val="733"/>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69E3E7" w14:textId="5B0CFA96" w:rsidR="00C51717" w:rsidRPr="00730543" w:rsidRDefault="005517B6" w:rsidP="007E6F11">
            <w:pPr>
              <w:pStyle w:val="PRBBoxitalsresponsetext"/>
              <w:spacing w:line="180" w:lineRule="auto"/>
              <w:rPr>
                <w:rFonts w:ascii="Meiryo" w:eastAsia="Meiryo" w:hAnsi="Meiryo"/>
                <w:sz w:val="19"/>
                <w:szCs w:val="19"/>
                <w:lang w:val="en-US"/>
              </w:rPr>
            </w:pPr>
            <w:r>
              <w:rPr>
                <w:rFonts w:ascii="Meiryo" w:eastAsia="Meiryo" w:hAnsi="Meiryo" w:hint="eastAsia"/>
                <w:sz w:val="19"/>
                <w:szCs w:val="19"/>
                <w:lang w:val="en-US" w:eastAsia="ja-JP"/>
              </w:rPr>
              <w:t>回答</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8D5A7" w14:textId="52D835F8" w:rsidR="00C51717" w:rsidRPr="00730543" w:rsidRDefault="00B573AA" w:rsidP="007E6F11">
            <w:pPr>
              <w:pStyle w:val="PRBBoxitalsresponsetext"/>
              <w:spacing w:line="180" w:lineRule="auto"/>
              <w:rPr>
                <w:rFonts w:ascii="Meiryo" w:eastAsia="Meiryo" w:hAnsi="Meiryo"/>
                <w:sz w:val="19"/>
                <w:szCs w:val="19"/>
              </w:rPr>
            </w:pPr>
            <w:proofErr w:type="spellStart"/>
            <w:r>
              <w:rPr>
                <w:rFonts w:ascii="Meiryo" w:eastAsia="Meiryo" w:hAnsi="Meiryo"/>
                <w:sz w:val="19"/>
                <w:szCs w:val="19"/>
              </w:rPr>
              <w:t>リンク及び参照</w:t>
            </w:r>
            <w:proofErr w:type="spellEnd"/>
          </w:p>
        </w:tc>
      </w:tr>
    </w:tbl>
    <w:p w14:paraId="7786ABE5" w14:textId="77777777" w:rsidR="00887761" w:rsidRPr="007E6F11" w:rsidRDefault="00887761" w:rsidP="007E6F11">
      <w:pPr>
        <w:spacing w:line="180" w:lineRule="auto"/>
        <w:rPr>
          <w:rFonts w:ascii="Meiryo" w:eastAsia="Meiryo" w:hAnsi="Meiryo"/>
        </w:rPr>
      </w:pPr>
    </w:p>
    <w:p w14:paraId="047D6156" w14:textId="77777777" w:rsidR="00887761" w:rsidRPr="007E6F11" w:rsidRDefault="00887761" w:rsidP="007E6F11">
      <w:pPr>
        <w:spacing w:line="180" w:lineRule="auto"/>
        <w:rPr>
          <w:rFonts w:ascii="Meiryo" w:eastAsia="Meiryo" w:hAnsi="Meiryo"/>
        </w:rPr>
      </w:pPr>
      <w:r w:rsidRPr="007E6F11">
        <w:rPr>
          <w:rFonts w:ascii="Meiryo" w:eastAsia="Meiryo" w:hAnsi="Meiryo"/>
        </w:rPr>
        <w:br w:type="page"/>
      </w:r>
    </w:p>
    <w:tbl>
      <w:tblPr>
        <w:tblStyle w:val="TableGrid"/>
        <w:tblpPr w:leftFromText="180" w:rightFromText="180" w:vertAnchor="text" w:tblpY="-17"/>
        <w:tblW w:w="8995" w:type="dxa"/>
        <w:tblLayout w:type="fixed"/>
        <w:tblLook w:val="04A0" w:firstRow="1" w:lastRow="0" w:firstColumn="1" w:lastColumn="0" w:noHBand="0" w:noVBand="1"/>
      </w:tblPr>
      <w:tblGrid>
        <w:gridCol w:w="6658"/>
        <w:gridCol w:w="2337"/>
      </w:tblGrid>
      <w:tr w:rsidR="00F46A00" w:rsidRPr="007E6F11" w14:paraId="3763F8E5" w14:textId="77777777" w:rsidTr="00F46A00">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vAlign w:val="center"/>
          </w:tcPr>
          <w:p w14:paraId="590BDE82" w14:textId="7263B58E" w:rsidR="00C51717" w:rsidRPr="00D730A6" w:rsidRDefault="00000000" w:rsidP="007E6F11">
            <w:pPr>
              <w:pStyle w:val="PRBHeading3-whiteongreen"/>
              <w:spacing w:line="180" w:lineRule="auto"/>
              <w:rPr>
                <w:rFonts w:ascii="Meiryo" w:eastAsia="Meiryo" w:hAnsi="Meiryo"/>
                <w:sz w:val="40"/>
              </w:rPr>
            </w:pPr>
            <w:proofErr w:type="spellStart"/>
            <w:r w:rsidRPr="00D730A6">
              <w:rPr>
                <w:rFonts w:ascii="Meiryo" w:eastAsia="Meiryo" w:hAnsi="Meiryo"/>
                <w:sz w:val="40"/>
              </w:rPr>
              <w:lastRenderedPageBreak/>
              <w:t>原則</w:t>
            </w:r>
            <w:proofErr w:type="spellEnd"/>
            <w:r w:rsidRPr="00D730A6">
              <w:rPr>
                <w:rFonts w:ascii="Meiryo" w:eastAsia="Meiryo" w:hAnsi="Meiryo"/>
                <w:sz w:val="40"/>
              </w:rPr>
              <w:t>5：</w:t>
            </w:r>
            <w:r w:rsidRPr="00D730A6">
              <w:rPr>
                <w:rFonts w:ascii="Meiryo" w:eastAsia="Meiryo" w:hAnsi="Meiryo"/>
                <w:sz w:val="40"/>
              </w:rPr>
              <w:br/>
            </w:r>
            <w:proofErr w:type="spellStart"/>
            <w:r w:rsidRPr="00D730A6">
              <w:rPr>
                <w:rFonts w:ascii="Meiryo" w:eastAsia="Meiryo" w:hAnsi="Meiryo"/>
                <w:sz w:val="40"/>
              </w:rPr>
              <w:t>ガバナンスと</w:t>
            </w:r>
            <w:proofErr w:type="spellEnd"/>
            <w:r w:rsidR="0015097A">
              <w:rPr>
                <w:rFonts w:ascii="Meiryo" w:eastAsia="Meiryo" w:hAnsi="Meiryo" w:hint="eastAsia"/>
                <w:sz w:val="40"/>
                <w:lang w:eastAsia="ja-JP"/>
              </w:rPr>
              <w:t>企業</w:t>
            </w:r>
            <w:proofErr w:type="spellStart"/>
            <w:r w:rsidRPr="00D730A6">
              <w:rPr>
                <w:rFonts w:ascii="Meiryo" w:eastAsia="Meiryo" w:hAnsi="Meiryo"/>
                <w:sz w:val="40"/>
              </w:rPr>
              <w:t>文化</w:t>
            </w:r>
            <w:proofErr w:type="spellEnd"/>
          </w:p>
        </w:tc>
      </w:tr>
      <w:tr w:rsidR="00F46A00" w:rsidRPr="007E6F11" w14:paraId="555FB8E0" w14:textId="77777777" w:rsidTr="00D730A6">
        <w:trPr>
          <w:trHeight w:val="1364"/>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50309A" w14:textId="77777777" w:rsidR="00C51717" w:rsidRPr="007E6F11" w:rsidRDefault="00000000" w:rsidP="007E6F11">
            <w:pPr>
              <w:spacing w:line="180" w:lineRule="auto"/>
              <w:rPr>
                <w:rFonts w:ascii="Meiryo" w:eastAsia="Meiryo" w:hAnsi="Meiryo"/>
                <w:b/>
              </w:rPr>
            </w:pPr>
            <w:r w:rsidRPr="007E6F11">
              <w:rPr>
                <w:rFonts w:ascii="Meiryo" w:eastAsia="Meiryo" w:hAnsi="Meiryo"/>
                <w:b/>
                <w:noProof/>
              </w:rPr>
              <w:drawing>
                <wp:anchor distT="0" distB="0" distL="114300" distR="114300" simplePos="0" relativeHeight="251661824" behindDoc="0" locked="0" layoutInCell="1" allowOverlap="1" wp14:anchorId="24B8B51E" wp14:editId="0B59DB15">
                  <wp:simplePos x="0" y="0"/>
                  <wp:positionH relativeFrom="column">
                    <wp:posOffset>-735965</wp:posOffset>
                  </wp:positionH>
                  <wp:positionV relativeFrom="paragraph">
                    <wp:posOffset>67945</wp:posOffset>
                  </wp:positionV>
                  <wp:extent cx="698500" cy="586740"/>
                  <wp:effectExtent l="0" t="0" r="0" b="0"/>
                  <wp:wrapSquare wrapText="bothSides"/>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a:picLocks noChangeAspect="1"/>
                          </pic:cNvPicPr>
                        </pic:nvPicPr>
                        <pic:blipFill>
                          <a:blip r:embed="rId22" cstate="screen"/>
                          <a:stretch>
                            <a:fillRect/>
                          </a:stretch>
                        </pic:blipFill>
                        <pic:spPr>
                          <a:xfrm>
                            <a:off x="0" y="0"/>
                            <a:ext cx="698500" cy="586740"/>
                          </a:xfrm>
                          <a:prstGeom prst="rect">
                            <a:avLst/>
                          </a:prstGeom>
                        </pic:spPr>
                      </pic:pic>
                    </a:graphicData>
                  </a:graphic>
                  <wp14:sizeRelH relativeFrom="margin">
                    <wp14:pctWidth>0</wp14:pctWidth>
                  </wp14:sizeRelH>
                  <wp14:sizeRelV relativeFrom="margin">
                    <wp14:pctHeight>0</wp14:pctHeight>
                  </wp14:sizeRelV>
                </wp:anchor>
              </w:drawing>
            </w:r>
          </w:p>
          <w:p w14:paraId="62A4550D" w14:textId="05A5989D" w:rsidR="00F46A00" w:rsidRPr="00D730A6" w:rsidRDefault="00000000" w:rsidP="00D730A6">
            <w:pPr>
              <w:pStyle w:val="PRBBodyText"/>
              <w:spacing w:before="80" w:after="160" w:line="180" w:lineRule="auto"/>
              <w:rPr>
                <w:rFonts w:ascii="Meiryo" w:eastAsia="Meiryo" w:hAnsi="Meiryo"/>
                <w:sz w:val="19"/>
                <w:szCs w:val="19"/>
              </w:rPr>
            </w:pPr>
            <w:proofErr w:type="spellStart"/>
            <w:r w:rsidRPr="00730543">
              <w:rPr>
                <w:rFonts w:ascii="Meiryo" w:eastAsia="Meiryo" w:hAnsi="Meiryo"/>
                <w:sz w:val="19"/>
                <w:szCs w:val="19"/>
              </w:rPr>
              <w:t>効果的なガバナンスと責任ある銀行業の文化を通じて、これらの原則へのコミットメントを実行します</w:t>
            </w:r>
            <w:proofErr w:type="spellEnd"/>
            <w:r w:rsidRPr="00730543">
              <w:rPr>
                <w:rFonts w:ascii="Meiryo" w:eastAsia="Meiryo" w:hAnsi="Meiryo"/>
                <w:sz w:val="19"/>
                <w:szCs w:val="19"/>
              </w:rPr>
              <w:t>。</w:t>
            </w:r>
          </w:p>
        </w:tc>
      </w:tr>
      <w:tr w:rsidR="00F46A00" w:rsidRPr="007E6F11" w14:paraId="34536278" w14:textId="77777777" w:rsidTr="00F46A00">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444B75" w14:textId="77777777" w:rsidR="00C51717" w:rsidRPr="008528C0" w:rsidRDefault="00000000" w:rsidP="007E6F11">
            <w:pPr>
              <w:pStyle w:val="PRBBoxsubhead1"/>
              <w:numPr>
                <w:ilvl w:val="0"/>
                <w:numId w:val="19"/>
              </w:numPr>
              <w:spacing w:line="180" w:lineRule="auto"/>
              <w:rPr>
                <w:rFonts w:ascii="Meiryo" w:eastAsia="Meiryo" w:hAnsi="Meiryo"/>
                <w:sz w:val="24"/>
                <w:szCs w:val="24"/>
                <w:highlight w:val="yellow"/>
              </w:rPr>
            </w:pPr>
            <w:proofErr w:type="spellStart"/>
            <w:r w:rsidRPr="008528C0">
              <w:rPr>
                <w:rFonts w:ascii="Meiryo" w:eastAsia="Meiryo" w:hAnsi="Meiryo"/>
                <w:sz w:val="24"/>
                <w:szCs w:val="24"/>
                <w:highlight w:val="yellow"/>
              </w:rPr>
              <w:t>原則を実施するためのガバナンス体制</w:t>
            </w:r>
            <w:proofErr w:type="spellEnd"/>
          </w:p>
          <w:p w14:paraId="5B0F986D" w14:textId="4131E168" w:rsidR="00C51717" w:rsidRPr="00730543" w:rsidRDefault="00000000" w:rsidP="007E6F11">
            <w:pPr>
              <w:pStyle w:val="PRBBodyText"/>
              <w:spacing w:after="40" w:line="180" w:lineRule="auto"/>
              <w:rPr>
                <w:rFonts w:ascii="Meiryo" w:eastAsia="Meiryo" w:hAnsi="Meiryo"/>
                <w:sz w:val="19"/>
                <w:szCs w:val="19"/>
              </w:rPr>
            </w:pPr>
            <w:r w:rsidRPr="00730543">
              <w:rPr>
                <w:rFonts w:ascii="Meiryo" w:eastAsia="Meiryo" w:hAnsi="Meiryo"/>
                <w:sz w:val="19"/>
                <w:szCs w:val="19"/>
              </w:rPr>
              <w:t>PRB</w:t>
            </w:r>
            <w:proofErr w:type="spellStart"/>
            <w:r w:rsidRPr="00730543">
              <w:rPr>
                <w:rFonts w:ascii="Meiryo" w:eastAsia="Meiryo" w:hAnsi="Meiryo"/>
                <w:sz w:val="19"/>
                <w:szCs w:val="19"/>
              </w:rPr>
              <w:t>を組み込んだガバナンスシステムを構築し</w:t>
            </w:r>
            <w:proofErr w:type="spellEnd"/>
            <w:r w:rsidR="0015097A">
              <w:rPr>
                <w:rFonts w:ascii="Meiryo" w:eastAsia="Meiryo" w:hAnsi="Meiryo" w:hint="eastAsia"/>
                <w:sz w:val="19"/>
                <w:szCs w:val="19"/>
                <w:lang w:eastAsia="ja-JP"/>
              </w:rPr>
              <w:t>ているか。</w:t>
            </w:r>
            <w:r w:rsidRPr="00730543">
              <w:rPr>
                <w:rFonts w:ascii="Meiryo" w:eastAsia="Meiryo" w:hAnsi="Meiryo"/>
                <w:sz w:val="19"/>
                <w:szCs w:val="19"/>
              </w:rPr>
              <w:t xml:space="preserve"> </w:t>
            </w:r>
          </w:p>
          <w:p w14:paraId="00576E09" w14:textId="5C323D10" w:rsidR="00C51717" w:rsidRPr="00730543" w:rsidRDefault="00000000" w:rsidP="007E6F11">
            <w:pPr>
              <w:pStyle w:val="PRBBodyText"/>
              <w:spacing w:after="40" w:line="180" w:lineRule="auto"/>
              <w:rPr>
                <w:rFonts w:ascii="Meiryo" w:eastAsia="Meiryo" w:hAnsi="Meiryo"/>
                <w:sz w:val="19"/>
                <w:szCs w:val="19"/>
              </w:rPr>
            </w:pPr>
            <w:sdt>
              <w:sdtPr>
                <w:rPr>
                  <w:rFonts w:ascii="Meiryo" w:eastAsia="Meiryo" w:hAnsi="Meiryo"/>
                  <w:sz w:val="19"/>
                  <w:szCs w:val="19"/>
                </w:rPr>
                <w:id w:val="280536799"/>
                <w14:checkbox>
                  <w14:checked w14:val="0"/>
                  <w14:checkedState w14:val="2612" w14:font="MS Gothic"/>
                  <w14:uncheckedState w14:val="2610" w14:font="MS Gothic"/>
                </w14:checkbox>
              </w:sdtPr>
              <w:sdtContent>
                <w:r w:rsidR="00F46A00" w:rsidRPr="00730543">
                  <w:rPr>
                    <w:rFonts w:ascii="Meiryo" w:eastAsia="Meiryo" w:hAnsi="Meiryo" w:hint="eastAsia"/>
                    <w:sz w:val="19"/>
                    <w:szCs w:val="19"/>
                  </w:rPr>
                  <w:t>☐</w:t>
                </w:r>
              </w:sdtContent>
            </w:sdt>
            <w:r w:rsidR="0015097A">
              <w:rPr>
                <w:rFonts w:ascii="Meiryo" w:eastAsia="Meiryo" w:hAnsi="Meiryo" w:hint="eastAsia"/>
                <w:sz w:val="19"/>
                <w:szCs w:val="19"/>
                <w:lang w:eastAsia="ja-JP"/>
              </w:rPr>
              <w:t>はい</w:t>
            </w:r>
            <w:r w:rsidR="00ED1BCC" w:rsidRPr="00730543">
              <w:rPr>
                <w:rFonts w:ascii="Meiryo" w:eastAsia="Meiryo" w:hAnsi="Meiryo"/>
                <w:sz w:val="19"/>
                <w:szCs w:val="19"/>
              </w:rPr>
              <w:tab/>
            </w:r>
            <w:r w:rsidR="00ED1BCC" w:rsidRPr="00730543">
              <w:rPr>
                <w:rFonts w:ascii="Meiryo" w:eastAsia="Meiryo" w:hAnsi="Meiryo"/>
                <w:sz w:val="19"/>
                <w:szCs w:val="19"/>
              </w:rPr>
              <w:tab/>
            </w:r>
            <w:sdt>
              <w:sdtPr>
                <w:rPr>
                  <w:rFonts w:ascii="Meiryo" w:eastAsia="Meiryo" w:hAnsi="Meiryo"/>
                  <w:sz w:val="19"/>
                  <w:szCs w:val="19"/>
                </w:rPr>
                <w:id w:val="1183462"/>
                <w14:checkbox>
                  <w14:checked w14:val="0"/>
                  <w14:checkedState w14:val="2612" w14:font="MS Gothic"/>
                  <w14:uncheckedState w14:val="2610" w14:font="MS Gothic"/>
                </w14:checkbox>
              </w:sdtPr>
              <w:sdtContent>
                <w:r w:rsidR="00F46A00" w:rsidRPr="00730543">
                  <w:rPr>
                    <w:rFonts w:ascii="Meiryo" w:eastAsia="Meiryo" w:hAnsi="Meiryo" w:hint="eastAsia"/>
                    <w:sz w:val="19"/>
                    <w:szCs w:val="19"/>
                  </w:rPr>
                  <w:t>☐</w:t>
                </w:r>
              </w:sdtContent>
            </w:sdt>
            <w:r w:rsidR="008528C0">
              <w:rPr>
                <w:rFonts w:ascii="Meiryo" w:eastAsia="Meiryo" w:hAnsi="Meiryo" w:hint="eastAsia"/>
                <w:sz w:val="19"/>
                <w:szCs w:val="19"/>
                <w:lang w:eastAsia="ja-JP"/>
              </w:rPr>
              <w:t>進行中</w:t>
            </w:r>
            <w:r w:rsidR="00ED1BCC" w:rsidRPr="00730543">
              <w:rPr>
                <w:rFonts w:ascii="Meiryo" w:eastAsia="Meiryo" w:hAnsi="Meiryo"/>
                <w:sz w:val="19"/>
                <w:szCs w:val="19"/>
              </w:rPr>
              <w:tab/>
            </w:r>
            <w:r w:rsidR="00ED1BCC" w:rsidRPr="00730543">
              <w:rPr>
                <w:rFonts w:ascii="Meiryo" w:eastAsia="Meiryo" w:hAnsi="Meiryo"/>
                <w:sz w:val="19"/>
                <w:szCs w:val="19"/>
              </w:rPr>
              <w:tab/>
            </w:r>
            <w:sdt>
              <w:sdtPr>
                <w:rPr>
                  <w:rFonts w:ascii="Meiryo" w:eastAsia="Meiryo" w:hAnsi="Meiryo"/>
                  <w:sz w:val="19"/>
                  <w:szCs w:val="19"/>
                </w:rPr>
                <w:id w:val="-737931110"/>
                <w14:checkbox>
                  <w14:checked w14:val="0"/>
                  <w14:checkedState w14:val="2612" w14:font="MS Gothic"/>
                  <w14:uncheckedState w14:val="2610" w14:font="MS Gothic"/>
                </w14:checkbox>
              </w:sdtPr>
              <w:sdtContent>
                <w:r w:rsidR="00F46A00" w:rsidRPr="00730543">
                  <w:rPr>
                    <w:rFonts w:ascii="Meiryo" w:eastAsia="Meiryo" w:hAnsi="Meiryo" w:hint="eastAsia"/>
                    <w:sz w:val="19"/>
                    <w:szCs w:val="19"/>
                  </w:rPr>
                  <w:t>☐</w:t>
                </w:r>
              </w:sdtContent>
            </w:sdt>
            <w:r w:rsidR="0015097A">
              <w:rPr>
                <w:rFonts w:ascii="Meiryo" w:eastAsia="Meiryo" w:hAnsi="Meiryo" w:hint="eastAsia"/>
                <w:sz w:val="19"/>
                <w:szCs w:val="19"/>
                <w:lang w:eastAsia="ja-JP"/>
              </w:rPr>
              <w:t>いいえ</w:t>
            </w:r>
          </w:p>
          <w:p w14:paraId="3524F9FB" w14:textId="797B8E6F" w:rsidR="00C51717" w:rsidRPr="00730543" w:rsidRDefault="00000000" w:rsidP="007E6F11">
            <w:pPr>
              <w:pStyle w:val="PRBBodyText"/>
              <w:spacing w:after="60" w:line="180" w:lineRule="auto"/>
              <w:rPr>
                <w:rFonts w:ascii="Meiryo" w:eastAsia="Meiryo" w:hAnsi="Meiryo"/>
                <w:sz w:val="19"/>
                <w:szCs w:val="19"/>
              </w:rPr>
            </w:pPr>
            <w:proofErr w:type="spellStart"/>
            <w:r w:rsidRPr="00730543">
              <w:rPr>
                <w:rFonts w:ascii="Meiryo" w:eastAsia="Meiryo" w:hAnsi="Meiryo"/>
                <w:sz w:val="19"/>
                <w:szCs w:val="19"/>
              </w:rPr>
              <w:t>著しい</w:t>
            </w:r>
            <w:proofErr w:type="spellEnd"/>
            <w:r w:rsidR="00C41B52">
              <w:rPr>
                <w:rFonts w:ascii="Meiryo" w:eastAsia="Meiryo" w:hAnsi="Meiryo" w:hint="eastAsia"/>
                <w:sz w:val="19"/>
                <w:szCs w:val="19"/>
                <w:lang w:eastAsia="ja-JP"/>
              </w:rPr>
              <w:t>ポジティブ及びネガティブ</w:t>
            </w:r>
            <w:proofErr w:type="spellStart"/>
            <w:r w:rsidR="003B4AA7" w:rsidRPr="00730543">
              <w:rPr>
                <w:rFonts w:ascii="Meiryo" w:eastAsia="Meiryo" w:hAnsi="Meiryo"/>
                <w:sz w:val="19"/>
                <w:szCs w:val="19"/>
              </w:rPr>
              <w:t>インパクト</w:t>
            </w:r>
            <w:r w:rsidR="00C41B52" w:rsidRPr="00730543">
              <w:rPr>
                <w:rFonts w:ascii="Meiryo" w:eastAsia="Meiryo" w:hAnsi="Meiryo"/>
                <w:sz w:val="19"/>
                <w:szCs w:val="19"/>
              </w:rPr>
              <w:t>（潜在的</w:t>
            </w:r>
            <w:proofErr w:type="spellEnd"/>
            <w:r w:rsidR="00C41B52">
              <w:rPr>
                <w:rFonts w:ascii="Meiryo" w:eastAsia="Meiryo" w:hAnsi="Meiryo" w:hint="eastAsia"/>
                <w:sz w:val="19"/>
                <w:szCs w:val="19"/>
                <w:lang w:eastAsia="ja-JP"/>
              </w:rPr>
              <w:t>な影響も含め</w:t>
            </w:r>
            <w:r w:rsidR="00C41B52" w:rsidRPr="00730543">
              <w:rPr>
                <w:rFonts w:ascii="Meiryo" w:eastAsia="Meiryo" w:hAnsi="Meiryo" w:hint="eastAsia"/>
                <w:sz w:val="19"/>
                <w:szCs w:val="19"/>
                <w:lang w:eastAsia="ja-JP"/>
              </w:rPr>
              <w:t>）</w:t>
            </w:r>
            <w:proofErr w:type="spellStart"/>
            <w:r w:rsidRPr="00730543">
              <w:rPr>
                <w:rFonts w:ascii="Meiryo" w:eastAsia="Meiryo" w:hAnsi="Meiryo"/>
                <w:sz w:val="19"/>
                <w:szCs w:val="19"/>
              </w:rPr>
              <w:t>を管理し、原則の効果的な実施を支援するために</w:t>
            </w:r>
            <w:proofErr w:type="spellEnd"/>
            <w:r w:rsidRPr="00730543">
              <w:rPr>
                <w:rFonts w:ascii="Meiryo" w:eastAsia="Meiryo" w:hAnsi="Meiryo"/>
                <w:sz w:val="19"/>
                <w:szCs w:val="19"/>
              </w:rPr>
              <w:t>、</w:t>
            </w:r>
            <w:r w:rsidR="00C41B52">
              <w:rPr>
                <w:rFonts w:ascii="Meiryo" w:eastAsia="Meiryo" w:hAnsi="Meiryo" w:hint="eastAsia"/>
                <w:sz w:val="19"/>
                <w:szCs w:val="19"/>
                <w:lang w:eastAsia="ja-JP"/>
              </w:rPr>
              <w:t>既に整備されている</w:t>
            </w:r>
            <w:r w:rsidRPr="00730543">
              <w:rPr>
                <w:rFonts w:ascii="Meiryo" w:eastAsia="Meiryo" w:hAnsi="Meiryo"/>
                <w:sz w:val="19"/>
                <w:szCs w:val="19"/>
              </w:rPr>
              <w:t>／</w:t>
            </w:r>
            <w:r w:rsidR="00C41B52">
              <w:rPr>
                <w:rFonts w:ascii="Meiryo" w:eastAsia="Meiryo" w:hAnsi="Meiryo" w:hint="eastAsia"/>
                <w:sz w:val="19"/>
                <w:szCs w:val="19"/>
                <w:lang w:eastAsia="ja-JP"/>
              </w:rPr>
              <w:t>整備</w:t>
            </w:r>
            <w:r w:rsidRPr="00730543">
              <w:rPr>
                <w:rFonts w:ascii="Meiryo" w:eastAsia="Meiryo" w:hAnsi="Meiryo" w:hint="eastAsia"/>
                <w:sz w:val="19"/>
                <w:szCs w:val="19"/>
                <w:lang w:eastAsia="ja-JP"/>
              </w:rPr>
              <w:t>予</w:t>
            </w:r>
            <w:proofErr w:type="spellStart"/>
            <w:r w:rsidRPr="00730543">
              <w:rPr>
                <w:rFonts w:ascii="Meiryo" w:eastAsia="Meiryo" w:hAnsi="Meiryo"/>
                <w:sz w:val="19"/>
                <w:szCs w:val="19"/>
              </w:rPr>
              <w:t>定のガバナンス構造、方針</w:t>
            </w:r>
            <w:r w:rsidR="00276290">
              <w:rPr>
                <w:rFonts w:ascii="Meiryo" w:eastAsia="Meiryo" w:hAnsi="Meiryo"/>
                <w:sz w:val="19"/>
                <w:szCs w:val="19"/>
              </w:rPr>
              <w:t>及び</w:t>
            </w:r>
            <w:r w:rsidRPr="00730543">
              <w:rPr>
                <w:rFonts w:ascii="Meiryo" w:eastAsia="Meiryo" w:hAnsi="Meiryo"/>
                <w:sz w:val="19"/>
                <w:szCs w:val="19"/>
              </w:rPr>
              <w:t>手続きについて</w:t>
            </w:r>
            <w:proofErr w:type="spellEnd"/>
            <w:r w:rsidR="00CA071D">
              <w:rPr>
                <w:rFonts w:ascii="Meiryo" w:eastAsia="Meiryo" w:hAnsi="Meiryo" w:hint="eastAsia"/>
                <w:sz w:val="19"/>
                <w:szCs w:val="19"/>
                <w:lang w:eastAsia="ja-JP"/>
              </w:rPr>
              <w:t>説明</w:t>
            </w:r>
            <w:r w:rsidR="00C41B52">
              <w:rPr>
                <w:rFonts w:ascii="Meiryo" w:eastAsia="Meiryo" w:hAnsi="Meiryo" w:hint="eastAsia"/>
                <w:sz w:val="19"/>
                <w:szCs w:val="19"/>
                <w:lang w:eastAsia="ja-JP"/>
              </w:rPr>
              <w:t>する</w:t>
            </w:r>
            <w:r w:rsidRPr="00730543">
              <w:rPr>
                <w:rFonts w:ascii="Meiryo" w:eastAsia="Meiryo" w:hAnsi="Meiryo"/>
                <w:sz w:val="19"/>
                <w:szCs w:val="19"/>
              </w:rPr>
              <w:t>。</w:t>
            </w:r>
            <w:proofErr w:type="spellStart"/>
            <w:r w:rsidRPr="00730543">
              <w:rPr>
                <w:rFonts w:ascii="Meiryo" w:eastAsia="Meiryo" w:hAnsi="Meiryo"/>
                <w:sz w:val="19"/>
                <w:szCs w:val="19"/>
              </w:rPr>
              <w:t>これには以下に関する情報が</w:t>
            </w:r>
            <w:proofErr w:type="spellEnd"/>
            <w:r w:rsidR="00C41B52">
              <w:rPr>
                <w:rFonts w:ascii="Meiryo" w:eastAsia="Meiryo" w:hAnsi="Meiryo" w:hint="eastAsia"/>
                <w:sz w:val="19"/>
                <w:szCs w:val="19"/>
                <w:lang w:eastAsia="ja-JP"/>
              </w:rPr>
              <w:t>含まれる。</w:t>
            </w:r>
            <w:r w:rsidRPr="00730543">
              <w:rPr>
                <w:rFonts w:ascii="Meiryo" w:eastAsia="Meiryo" w:hAnsi="Meiryo"/>
                <w:sz w:val="19"/>
                <w:szCs w:val="19"/>
              </w:rPr>
              <w:t xml:space="preserve"> </w:t>
            </w:r>
          </w:p>
          <w:p w14:paraId="6696DA30" w14:textId="662122A2" w:rsidR="00C51717" w:rsidRPr="00730543" w:rsidRDefault="00000000" w:rsidP="007E6F11">
            <w:pPr>
              <w:pStyle w:val="PRBBodyText"/>
              <w:numPr>
                <w:ilvl w:val="0"/>
                <w:numId w:val="20"/>
              </w:numPr>
              <w:spacing w:after="60" w:line="180" w:lineRule="auto"/>
              <w:rPr>
                <w:rFonts w:ascii="Meiryo" w:eastAsia="Meiryo" w:hAnsi="Meiryo"/>
                <w:sz w:val="19"/>
                <w:szCs w:val="19"/>
              </w:rPr>
            </w:pPr>
            <w:proofErr w:type="spellStart"/>
            <w:r w:rsidRPr="00730543">
              <w:rPr>
                <w:rFonts w:ascii="Meiryo" w:eastAsia="Meiryo" w:hAnsi="Meiryo"/>
                <w:sz w:val="19"/>
                <w:szCs w:val="19"/>
              </w:rPr>
              <w:t>サステナビリティ戦略、目標の承認</w:t>
            </w:r>
            <w:r w:rsidR="00276290">
              <w:rPr>
                <w:rFonts w:ascii="Meiryo" w:eastAsia="Meiryo" w:hAnsi="Meiryo"/>
                <w:sz w:val="19"/>
                <w:szCs w:val="19"/>
              </w:rPr>
              <w:t>及び</w:t>
            </w:r>
            <w:r w:rsidRPr="00730543">
              <w:rPr>
                <w:rFonts w:ascii="Meiryo" w:eastAsia="Meiryo" w:hAnsi="Meiryo"/>
                <w:sz w:val="19"/>
                <w:szCs w:val="19"/>
              </w:rPr>
              <w:t>モニタリングに責任を持つ委員会</w:t>
            </w:r>
            <w:proofErr w:type="spellEnd"/>
            <w:r w:rsidRPr="00730543">
              <w:rPr>
                <w:rFonts w:ascii="Meiryo" w:eastAsia="Meiryo" w:hAnsi="Meiryo"/>
                <w:sz w:val="19"/>
                <w:szCs w:val="19"/>
              </w:rPr>
              <w:t>（PRB</w:t>
            </w:r>
            <w:r w:rsidR="00CA071D">
              <w:rPr>
                <w:rFonts w:ascii="Meiryo" w:eastAsia="Meiryo" w:hAnsi="Meiryo" w:hint="eastAsia"/>
                <w:sz w:val="19"/>
                <w:szCs w:val="19"/>
                <w:lang w:eastAsia="ja-JP"/>
              </w:rPr>
              <w:t>に関する</w:t>
            </w:r>
            <w:r w:rsidRPr="00730543">
              <w:rPr>
                <w:rFonts w:ascii="Meiryo" w:eastAsia="Meiryo" w:hAnsi="Meiryo" w:hint="eastAsia"/>
                <w:sz w:val="19"/>
                <w:szCs w:val="19"/>
                <w:lang w:eastAsia="ja-JP"/>
              </w:rPr>
              <w:t>最</w:t>
            </w:r>
            <w:proofErr w:type="spellStart"/>
            <w:r w:rsidRPr="00730543">
              <w:rPr>
                <w:rFonts w:ascii="Meiryo" w:eastAsia="Meiryo" w:hAnsi="Meiryo"/>
                <w:sz w:val="19"/>
                <w:szCs w:val="19"/>
              </w:rPr>
              <w:t>高レベルのガバナンスについての情報を含む</w:t>
            </w:r>
            <w:proofErr w:type="spellEnd"/>
            <w:r w:rsidRPr="00730543">
              <w:rPr>
                <w:rFonts w:ascii="Meiryo" w:eastAsia="Meiryo" w:hAnsi="Meiryo"/>
                <w:sz w:val="19"/>
                <w:szCs w:val="19"/>
              </w:rPr>
              <w:t>）。</w:t>
            </w:r>
          </w:p>
          <w:p w14:paraId="443D6104" w14:textId="00517C91" w:rsidR="00C51717" w:rsidRPr="00730543" w:rsidRDefault="00000000" w:rsidP="007E6F11">
            <w:pPr>
              <w:pStyle w:val="PRBBodyText"/>
              <w:numPr>
                <w:ilvl w:val="0"/>
                <w:numId w:val="20"/>
              </w:numPr>
              <w:spacing w:after="60" w:line="180" w:lineRule="auto"/>
              <w:rPr>
                <w:rFonts w:ascii="Meiryo" w:eastAsia="Meiryo" w:hAnsi="Meiryo"/>
                <w:spacing w:val="-3"/>
                <w:sz w:val="19"/>
                <w:szCs w:val="19"/>
              </w:rPr>
            </w:pPr>
            <w:proofErr w:type="spellStart"/>
            <w:r w:rsidRPr="00730543">
              <w:rPr>
                <w:rFonts w:ascii="Meiryo" w:eastAsia="Meiryo" w:hAnsi="Meiryo"/>
                <w:spacing w:val="-3"/>
                <w:sz w:val="19"/>
                <w:szCs w:val="19"/>
              </w:rPr>
              <w:t>委員会の委員長、取締役会が</w:t>
            </w:r>
            <w:proofErr w:type="spellEnd"/>
            <w:r w:rsidRPr="00730543">
              <w:rPr>
                <w:rFonts w:ascii="Meiryo" w:eastAsia="Meiryo" w:hAnsi="Meiryo"/>
                <w:spacing w:val="-3"/>
                <w:sz w:val="19"/>
                <w:szCs w:val="19"/>
              </w:rPr>
              <w:t>PRB</w:t>
            </w:r>
            <w:proofErr w:type="spellStart"/>
            <w:r w:rsidRPr="00730543">
              <w:rPr>
                <w:rFonts w:ascii="Meiryo" w:eastAsia="Meiryo" w:hAnsi="Meiryo"/>
                <w:spacing w:val="-3"/>
                <w:sz w:val="19"/>
                <w:szCs w:val="19"/>
              </w:rPr>
              <w:t>実施状況を監督するためのプロセス</w:t>
            </w:r>
            <w:r w:rsidR="00276290">
              <w:rPr>
                <w:rFonts w:ascii="Meiryo" w:eastAsia="Meiryo" w:hAnsi="Meiryo"/>
                <w:spacing w:val="-3"/>
                <w:sz w:val="19"/>
                <w:szCs w:val="19"/>
              </w:rPr>
              <w:t>及び</w:t>
            </w:r>
            <w:r w:rsidRPr="00730543">
              <w:rPr>
                <w:rFonts w:ascii="Meiryo" w:eastAsia="Meiryo" w:hAnsi="Meiryo"/>
                <w:spacing w:val="-3"/>
                <w:sz w:val="19"/>
                <w:szCs w:val="19"/>
              </w:rPr>
              <w:t>頻度（目標またはマイルストーンが達成されない場合、あるいは予期せ</w:t>
            </w:r>
            <w:proofErr w:type="spellEnd"/>
            <w:r w:rsidR="00CA071D">
              <w:rPr>
                <w:rFonts w:ascii="Meiryo" w:eastAsia="Meiryo" w:hAnsi="Meiryo" w:hint="eastAsia"/>
                <w:spacing w:val="-3"/>
                <w:sz w:val="19"/>
                <w:szCs w:val="19"/>
                <w:lang w:eastAsia="ja-JP"/>
              </w:rPr>
              <w:t>ぬネガティブ</w:t>
            </w:r>
            <w:r w:rsidR="003B4AA7" w:rsidRPr="00730543">
              <w:rPr>
                <w:rFonts w:ascii="Meiryo" w:eastAsia="Meiryo" w:hAnsi="Meiryo" w:hint="eastAsia"/>
                <w:spacing w:val="-3"/>
                <w:sz w:val="19"/>
                <w:szCs w:val="19"/>
                <w:lang w:eastAsia="ja-JP"/>
              </w:rPr>
              <w:t>イ</w:t>
            </w:r>
            <w:proofErr w:type="spellStart"/>
            <w:r w:rsidR="003B4AA7" w:rsidRPr="00730543">
              <w:rPr>
                <w:rFonts w:ascii="Meiryo" w:eastAsia="Meiryo" w:hAnsi="Meiryo"/>
                <w:spacing w:val="-3"/>
                <w:sz w:val="19"/>
                <w:szCs w:val="19"/>
              </w:rPr>
              <w:t>ンパクト</w:t>
            </w:r>
            <w:r w:rsidRPr="00730543">
              <w:rPr>
                <w:rFonts w:ascii="Meiryo" w:eastAsia="Meiryo" w:hAnsi="Meiryo"/>
                <w:spacing w:val="-3"/>
                <w:sz w:val="19"/>
                <w:szCs w:val="19"/>
              </w:rPr>
              <w:t>が検出された場合の是正措置を含む）に関する詳細、ならびに</w:t>
            </w:r>
            <w:proofErr w:type="spellEnd"/>
            <w:r w:rsidRPr="00730543">
              <w:rPr>
                <w:rFonts w:ascii="Meiryo" w:eastAsia="Meiryo" w:hAnsi="Meiryo"/>
                <w:spacing w:val="-3"/>
                <w:sz w:val="19"/>
                <w:szCs w:val="19"/>
              </w:rPr>
              <w:t xml:space="preserve"> </w:t>
            </w:r>
          </w:p>
          <w:p w14:paraId="46D019C7" w14:textId="77777777" w:rsidR="00C51717" w:rsidRDefault="00000000" w:rsidP="007E6F11">
            <w:pPr>
              <w:pStyle w:val="PRBBodyText"/>
              <w:numPr>
                <w:ilvl w:val="0"/>
                <w:numId w:val="20"/>
              </w:numPr>
              <w:spacing w:after="80" w:line="180" w:lineRule="auto"/>
              <w:rPr>
                <w:rFonts w:ascii="Meiryo" w:eastAsia="Meiryo" w:hAnsi="Meiryo"/>
                <w:sz w:val="19"/>
                <w:szCs w:val="19"/>
              </w:rPr>
            </w:pPr>
            <w:proofErr w:type="spellStart"/>
            <w:r w:rsidRPr="00730543">
              <w:rPr>
                <w:rFonts w:ascii="Meiryo" w:eastAsia="Meiryo" w:hAnsi="Meiryo"/>
                <w:sz w:val="19"/>
                <w:szCs w:val="19"/>
              </w:rPr>
              <w:t>サステナビリティの目標と連動した報酬の慣行</w:t>
            </w:r>
            <w:proofErr w:type="spellEnd"/>
          </w:p>
          <w:p w14:paraId="01BFC0C8" w14:textId="71FE60AF" w:rsidR="006D2907" w:rsidRPr="00730543" w:rsidRDefault="006D2907" w:rsidP="006D2907">
            <w:pPr>
              <w:pStyle w:val="PRBBodyText"/>
              <w:spacing w:after="80" w:line="180" w:lineRule="auto"/>
              <w:rPr>
                <w:rFonts w:ascii="Meiryo" w:eastAsia="Meiryo" w:hAnsi="Meiryo"/>
                <w:sz w:val="19"/>
                <w:szCs w:val="19"/>
              </w:rPr>
            </w:pPr>
          </w:p>
        </w:tc>
      </w:tr>
      <w:tr w:rsidR="00F46A00" w:rsidRPr="007E6F11" w14:paraId="1A4CF67B" w14:textId="77777777" w:rsidTr="001C62A4">
        <w:trPr>
          <w:trHeight w:val="784"/>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556B5" w14:textId="1ECEC6E4" w:rsidR="00C51717" w:rsidRPr="00730543" w:rsidRDefault="00CA071D"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val="en-US" w:eastAsia="ja-JP"/>
              </w:rPr>
              <w:t>回答</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C48AD" w14:textId="5B446E1C" w:rsidR="00C51717" w:rsidRPr="00730543" w:rsidRDefault="008528C0" w:rsidP="007E6F11">
            <w:pPr>
              <w:pStyle w:val="PRBBoxitalsresponsetext"/>
              <w:spacing w:line="180" w:lineRule="auto"/>
              <w:rPr>
                <w:rFonts w:ascii="Meiryo" w:eastAsia="Meiryo" w:hAnsi="Meiryo" w:hint="eastAsia"/>
                <w:b/>
                <w:bCs/>
                <w:sz w:val="19"/>
                <w:szCs w:val="19"/>
                <w:lang w:eastAsia="ja-JP"/>
              </w:rPr>
            </w:pPr>
            <w:proofErr w:type="spellStart"/>
            <w:r>
              <w:rPr>
                <w:rFonts w:ascii="Meiryo" w:eastAsia="Meiryo" w:hAnsi="Meiryo"/>
                <w:sz w:val="19"/>
                <w:szCs w:val="19"/>
              </w:rPr>
              <w:t>リンク及び参照先</w:t>
            </w:r>
            <w:proofErr w:type="spellEnd"/>
          </w:p>
        </w:tc>
      </w:tr>
      <w:tr w:rsidR="00F46A00" w:rsidRPr="007E6F11" w14:paraId="4637FA20" w14:textId="77777777" w:rsidTr="00F46A00">
        <w:trPr>
          <w:trHeight w:val="151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989A2A" w14:textId="2455E9F5" w:rsidR="00C51717" w:rsidRPr="008528C0" w:rsidRDefault="00000000" w:rsidP="007E6F11">
            <w:pPr>
              <w:pStyle w:val="PRBBoxsubhead1"/>
              <w:numPr>
                <w:ilvl w:val="0"/>
                <w:numId w:val="21"/>
              </w:numPr>
              <w:spacing w:line="180" w:lineRule="auto"/>
              <w:rPr>
                <w:rFonts w:ascii="Meiryo" w:eastAsia="Meiryo" w:hAnsi="Meiryo"/>
                <w:sz w:val="24"/>
                <w:szCs w:val="24"/>
              </w:rPr>
            </w:pPr>
            <w:proofErr w:type="spellStart"/>
            <w:r w:rsidRPr="008528C0">
              <w:rPr>
                <w:rFonts w:ascii="Meiryo" w:eastAsia="Meiryo" w:hAnsi="Meiryo"/>
                <w:sz w:val="24"/>
                <w:szCs w:val="24"/>
              </w:rPr>
              <w:t>責任ある銀行業の文化を促進</w:t>
            </w:r>
            <w:proofErr w:type="spellEnd"/>
          </w:p>
          <w:p w14:paraId="1A5EE9B1" w14:textId="1C52F187" w:rsidR="00C51717" w:rsidRPr="00730543" w:rsidRDefault="00000000" w:rsidP="007E6F11">
            <w:pPr>
              <w:pStyle w:val="PRBBodyText"/>
              <w:spacing w:after="80" w:line="180" w:lineRule="auto"/>
              <w:rPr>
                <w:rFonts w:ascii="Meiryo" w:eastAsia="Meiryo" w:hAnsi="Meiryo"/>
                <w:sz w:val="19"/>
                <w:szCs w:val="19"/>
              </w:rPr>
            </w:pPr>
            <w:proofErr w:type="spellStart"/>
            <w:r w:rsidRPr="00730543">
              <w:rPr>
                <w:rFonts w:ascii="Meiryo" w:eastAsia="Meiryo" w:hAnsi="Meiryo"/>
                <w:sz w:val="19"/>
                <w:szCs w:val="19"/>
              </w:rPr>
              <w:t>従業員に責任ある銀行</w:t>
            </w:r>
            <w:proofErr w:type="spellEnd"/>
            <w:r w:rsidR="00433197">
              <w:rPr>
                <w:rFonts w:ascii="Meiryo" w:eastAsia="Meiryo" w:hAnsi="Meiryo" w:hint="eastAsia"/>
                <w:sz w:val="19"/>
                <w:szCs w:val="19"/>
                <w:lang w:eastAsia="ja-JP"/>
              </w:rPr>
              <w:t>業の</w:t>
            </w:r>
            <w:proofErr w:type="spellStart"/>
            <w:r w:rsidRPr="00730543">
              <w:rPr>
                <w:rFonts w:ascii="Meiryo" w:eastAsia="Meiryo" w:hAnsi="Meiryo"/>
                <w:sz w:val="19"/>
                <w:szCs w:val="19"/>
              </w:rPr>
              <w:t>文化を醸成するための取り組みや施策（能力開発</w:t>
            </w:r>
            <w:proofErr w:type="spellEnd"/>
            <w:r w:rsidRPr="00730543">
              <w:rPr>
                <w:rFonts w:ascii="Meiryo" w:eastAsia="Meiryo" w:hAnsi="Meiryo"/>
                <w:sz w:val="19"/>
                <w:szCs w:val="19"/>
              </w:rPr>
              <w:t xml:space="preserve">、eラーニング、顧客対応業務のためのサステナビリティ研修、報酬体系への組み込み、業績管理、リーダーシップコミュニケーションなど）を記述する。  </w:t>
            </w:r>
          </w:p>
        </w:tc>
      </w:tr>
      <w:tr w:rsidR="00F46A00" w:rsidRPr="007E6F11" w14:paraId="012367A7" w14:textId="77777777" w:rsidTr="001C62A4">
        <w:trPr>
          <w:trHeight w:val="732"/>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37AC2" w14:textId="7E7B3241" w:rsidR="00C51717" w:rsidRPr="00730543" w:rsidRDefault="00433197"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val="en-US" w:eastAsia="ja-JP"/>
              </w:rPr>
              <w:t>回答</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095C37" w14:textId="3C410D5C" w:rsidR="00C51717" w:rsidRPr="00730543" w:rsidRDefault="008528C0" w:rsidP="007E6F11">
            <w:pPr>
              <w:pStyle w:val="PRBBoxitalsresponsetext"/>
              <w:spacing w:line="180" w:lineRule="auto"/>
              <w:rPr>
                <w:rFonts w:ascii="Meiryo" w:eastAsia="Meiryo" w:hAnsi="Meiryo"/>
                <w:sz w:val="19"/>
                <w:szCs w:val="19"/>
              </w:rPr>
            </w:pPr>
            <w:proofErr w:type="spellStart"/>
            <w:r>
              <w:rPr>
                <w:rFonts w:ascii="Meiryo" w:eastAsia="Meiryo" w:hAnsi="Meiryo"/>
                <w:sz w:val="19"/>
                <w:szCs w:val="19"/>
              </w:rPr>
              <w:t>リンク及び参照先</w:t>
            </w:r>
            <w:proofErr w:type="spellEnd"/>
          </w:p>
        </w:tc>
      </w:tr>
      <w:tr w:rsidR="00F46A00" w:rsidRPr="007E6F11" w14:paraId="3117E4B1" w14:textId="77777777" w:rsidTr="00F46A00">
        <w:trPr>
          <w:trHeight w:val="84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4C1196" w14:textId="77777777" w:rsidR="00C51717" w:rsidRPr="008528C0" w:rsidRDefault="00000000" w:rsidP="007E6F11">
            <w:pPr>
              <w:pStyle w:val="PRBBoxsubhead1"/>
              <w:numPr>
                <w:ilvl w:val="0"/>
                <w:numId w:val="22"/>
              </w:numPr>
              <w:spacing w:line="180" w:lineRule="auto"/>
              <w:rPr>
                <w:rFonts w:ascii="Meiryo" w:eastAsia="Meiryo" w:hAnsi="Meiryo"/>
                <w:sz w:val="24"/>
                <w:szCs w:val="24"/>
                <w:lang w:val="en-US"/>
              </w:rPr>
            </w:pPr>
            <w:r w:rsidRPr="008528C0">
              <w:rPr>
                <w:rFonts w:ascii="Meiryo" w:eastAsia="Meiryo" w:hAnsi="Meiryo"/>
                <w:sz w:val="24"/>
                <w:szCs w:val="24"/>
                <w:lang w:val="en-US"/>
              </w:rPr>
              <w:t>方針とデューデリジェンス・プロセス</w:t>
            </w:r>
          </w:p>
          <w:p w14:paraId="6F4B8FDE" w14:textId="5EAA767B" w:rsidR="00C51717" w:rsidRPr="00730543" w:rsidRDefault="00000000" w:rsidP="007E6F11">
            <w:pPr>
              <w:pStyle w:val="PRBBodyText"/>
              <w:spacing w:after="80" w:line="180" w:lineRule="auto"/>
              <w:rPr>
                <w:rFonts w:ascii="Meiryo" w:eastAsia="Meiryo" w:hAnsi="Meiryo"/>
                <w:sz w:val="19"/>
                <w:szCs w:val="19"/>
                <w:lang w:eastAsia="zh-CN"/>
              </w:rPr>
            </w:pPr>
            <w:proofErr w:type="spellStart"/>
            <w:r w:rsidRPr="00730543">
              <w:rPr>
                <w:rFonts w:ascii="Meiryo" w:eastAsia="Meiryo" w:hAnsi="Meiryo"/>
                <w:sz w:val="19"/>
                <w:szCs w:val="19"/>
              </w:rPr>
              <w:t>ポートフォリオ内の環境・社会リスクに対処するための方針を定めて</w:t>
            </w:r>
            <w:proofErr w:type="spellEnd"/>
            <w:r w:rsidR="002B62C7">
              <w:rPr>
                <w:rFonts w:ascii="Meiryo" w:eastAsia="Meiryo" w:hAnsi="Meiryo" w:hint="eastAsia"/>
                <w:sz w:val="19"/>
                <w:szCs w:val="19"/>
                <w:lang w:eastAsia="ja-JP"/>
              </w:rPr>
              <w:t>いるか</w:t>
            </w:r>
            <w:r w:rsidRPr="00730543">
              <w:rPr>
                <w:rStyle w:val="FootnoteReference"/>
                <w:rFonts w:ascii="Meiryo" w:eastAsia="Meiryo" w:hAnsi="Meiryo" w:cs="Calibri"/>
                <w:sz w:val="19"/>
                <w:szCs w:val="19"/>
              </w:rPr>
              <w:footnoteReference w:id="14"/>
            </w:r>
            <w:r w:rsidR="002B62C7">
              <w:rPr>
                <w:rFonts w:ascii="Meiryo" w:eastAsia="Meiryo" w:hAnsi="Meiryo" w:hint="eastAsia"/>
                <w:sz w:val="19"/>
                <w:szCs w:val="19"/>
                <w:lang w:eastAsia="ja-JP"/>
              </w:rPr>
              <w:t>記述する</w:t>
            </w:r>
            <w:r w:rsidRPr="00730543">
              <w:rPr>
                <w:rFonts w:ascii="Meiryo" w:eastAsia="Meiryo" w:hAnsi="Meiryo"/>
                <w:sz w:val="19"/>
                <w:szCs w:val="19"/>
              </w:rPr>
              <w:t>。</w:t>
            </w:r>
          </w:p>
          <w:p w14:paraId="40DB1DED" w14:textId="39667734" w:rsidR="00C51717" w:rsidRPr="00730543" w:rsidRDefault="00000000" w:rsidP="007E6F11">
            <w:pPr>
              <w:pStyle w:val="PRBBodyText"/>
              <w:spacing w:after="80" w:line="180" w:lineRule="auto"/>
              <w:rPr>
                <w:rFonts w:ascii="Meiryo" w:eastAsia="Meiryo" w:hAnsi="Meiryo"/>
                <w:i/>
                <w:iCs/>
                <w:sz w:val="19"/>
                <w:szCs w:val="19"/>
                <w:lang w:val="en-US"/>
              </w:rPr>
            </w:pPr>
            <w:proofErr w:type="spellStart"/>
            <w:r w:rsidRPr="00730543">
              <w:rPr>
                <w:rFonts w:ascii="Meiryo" w:eastAsia="Meiryo" w:hAnsi="Meiryo"/>
                <w:sz w:val="19"/>
                <w:szCs w:val="19"/>
              </w:rPr>
              <w:t>ポートフォリオに関連する環境・社会リスクを特定し管理するために</w:t>
            </w:r>
            <w:proofErr w:type="spellEnd"/>
            <w:r w:rsidRPr="00730543">
              <w:rPr>
                <w:rFonts w:ascii="Meiryo" w:eastAsia="Meiryo" w:hAnsi="Meiryo"/>
                <w:sz w:val="19"/>
                <w:szCs w:val="19"/>
              </w:rPr>
              <w:t>、</w:t>
            </w:r>
            <w:r w:rsidR="002B62C7">
              <w:rPr>
                <w:rFonts w:ascii="Meiryo" w:eastAsia="Meiryo" w:hAnsi="Meiryo" w:hint="eastAsia"/>
                <w:sz w:val="19"/>
                <w:szCs w:val="19"/>
                <w:lang w:eastAsia="ja-JP"/>
              </w:rPr>
              <w:t>銀行において</w:t>
            </w:r>
            <w:proofErr w:type="spellStart"/>
            <w:r w:rsidRPr="00730543">
              <w:rPr>
                <w:rFonts w:ascii="Meiryo" w:eastAsia="Meiryo" w:hAnsi="Meiryo"/>
                <w:sz w:val="19"/>
                <w:szCs w:val="19"/>
              </w:rPr>
              <w:t>どのようなデューデリジェンスプロセスを導入しているか説明</w:t>
            </w:r>
            <w:proofErr w:type="spellEnd"/>
            <w:r w:rsidR="002B62C7">
              <w:rPr>
                <w:rFonts w:ascii="Meiryo" w:eastAsia="Meiryo" w:hAnsi="Meiryo" w:hint="eastAsia"/>
                <w:sz w:val="19"/>
                <w:szCs w:val="19"/>
                <w:lang w:eastAsia="ja-JP"/>
              </w:rPr>
              <w:t>する</w:t>
            </w:r>
            <w:r w:rsidRPr="00730543">
              <w:rPr>
                <w:rFonts w:ascii="Meiryo" w:eastAsia="Meiryo" w:hAnsi="Meiryo"/>
                <w:sz w:val="19"/>
                <w:szCs w:val="19"/>
              </w:rPr>
              <w:t>。</w:t>
            </w:r>
            <w:proofErr w:type="spellStart"/>
            <w:r w:rsidRPr="00730543">
              <w:rPr>
                <w:rFonts w:ascii="Meiryo" w:eastAsia="Meiryo" w:hAnsi="Meiryo"/>
                <w:sz w:val="19"/>
                <w:szCs w:val="19"/>
              </w:rPr>
              <w:t>これには、重要</w:t>
            </w:r>
            <w:proofErr w:type="spellEnd"/>
            <w:r w:rsidRPr="00730543">
              <w:rPr>
                <w:rFonts w:ascii="Meiryo" w:eastAsia="Meiryo" w:hAnsi="Meiryo"/>
                <w:sz w:val="19"/>
                <w:szCs w:val="19"/>
              </w:rPr>
              <w:t>/</w:t>
            </w:r>
            <w:r w:rsidR="008D6C42">
              <w:rPr>
                <w:rFonts w:ascii="Meiryo" w:eastAsia="Meiryo" w:hAnsi="Meiryo" w:hint="eastAsia"/>
                <w:sz w:val="19"/>
                <w:szCs w:val="19"/>
                <w:lang w:eastAsia="ja-JP"/>
              </w:rPr>
              <w:t>顕著な</w:t>
            </w:r>
            <w:r w:rsidRPr="00730543">
              <w:rPr>
                <w:rFonts w:ascii="Meiryo" w:eastAsia="Meiryo" w:hAnsi="Meiryo"/>
                <w:sz w:val="19"/>
                <w:szCs w:val="19"/>
              </w:rPr>
              <w:t>リスクの特定、環境・社会リスクの軽減と行動計画の定義、リスクに関する監視と報告、既存の苦情処理メカニズム、さらにこれらのリスクを監督するためのガバナンス構造などの側面</w:t>
            </w:r>
            <w:r w:rsidR="008D6C42">
              <w:rPr>
                <w:rFonts w:ascii="Meiryo" w:eastAsia="Meiryo" w:hAnsi="Meiryo" w:hint="eastAsia"/>
                <w:sz w:val="19"/>
                <w:szCs w:val="19"/>
                <w:lang w:eastAsia="ja-JP"/>
              </w:rPr>
              <w:t>が含まれる</w:t>
            </w:r>
            <w:r w:rsidRPr="00730543">
              <w:rPr>
                <w:rFonts w:ascii="Meiryo" w:eastAsia="Meiryo" w:hAnsi="Meiryo"/>
                <w:sz w:val="19"/>
                <w:szCs w:val="19"/>
              </w:rPr>
              <w:t>。</w:t>
            </w:r>
          </w:p>
        </w:tc>
      </w:tr>
      <w:tr w:rsidR="00F46A00" w:rsidRPr="00730543" w14:paraId="2CEED848" w14:textId="77777777" w:rsidTr="001C62A4">
        <w:trPr>
          <w:trHeight w:val="776"/>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AD1ABC" w14:textId="1347EB1B" w:rsidR="00C51717" w:rsidRPr="008D6C42" w:rsidRDefault="008D6C42" w:rsidP="007E6F11">
            <w:pPr>
              <w:pStyle w:val="PRBBoxitalsresponsetext"/>
              <w:spacing w:line="180" w:lineRule="auto"/>
              <w:rPr>
                <w:rFonts w:ascii="Meiryo" w:eastAsia="Meiryo" w:hAnsi="Meiryo"/>
                <w:sz w:val="19"/>
                <w:szCs w:val="19"/>
                <w:lang w:val="en-US"/>
              </w:rPr>
            </w:pPr>
            <w:r w:rsidRPr="008D6C42">
              <w:rPr>
                <w:rFonts w:ascii="Meiryo" w:eastAsia="Meiryo" w:hAnsi="Meiryo" w:hint="eastAsia"/>
                <w:sz w:val="19"/>
                <w:szCs w:val="19"/>
                <w:lang w:val="en-US" w:eastAsia="ja-JP"/>
              </w:rPr>
              <w:t>回答</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E7A698" w14:textId="705D4B1D" w:rsidR="00C51717" w:rsidRPr="00730543" w:rsidRDefault="008528C0" w:rsidP="007E6F11">
            <w:pPr>
              <w:pStyle w:val="PRBBoxitalsresponsetext"/>
              <w:spacing w:line="180" w:lineRule="auto"/>
              <w:rPr>
                <w:rFonts w:ascii="Meiryo" w:eastAsia="Meiryo" w:hAnsi="Meiryo" w:hint="eastAsia"/>
                <w:b/>
                <w:bCs/>
                <w:sz w:val="19"/>
                <w:szCs w:val="19"/>
                <w:lang w:val="en-US" w:eastAsia="ja-JP"/>
              </w:rPr>
            </w:pPr>
            <w:proofErr w:type="spellStart"/>
            <w:r>
              <w:rPr>
                <w:rFonts w:ascii="Meiryo" w:eastAsia="Meiryo" w:hAnsi="Meiryo"/>
                <w:sz w:val="19"/>
                <w:szCs w:val="19"/>
                <w:lang w:val="en-US"/>
              </w:rPr>
              <w:t>リンク及び参照先</w:t>
            </w:r>
            <w:proofErr w:type="spellEnd"/>
          </w:p>
        </w:tc>
      </w:tr>
    </w:tbl>
    <w:tbl>
      <w:tblPr>
        <w:tblStyle w:val="TableGrid"/>
        <w:tblW w:w="8995" w:type="dxa"/>
        <w:tblLayout w:type="fixed"/>
        <w:tblLook w:val="04A0" w:firstRow="1" w:lastRow="0" w:firstColumn="1" w:lastColumn="0" w:noHBand="0" w:noVBand="1"/>
      </w:tblPr>
      <w:tblGrid>
        <w:gridCol w:w="8995"/>
      </w:tblGrid>
      <w:tr w:rsidR="00224F90" w:rsidRPr="007E6F11" w14:paraId="48E9E251" w14:textId="77777777" w:rsidTr="009B3D47">
        <w:trPr>
          <w:trHeight w:val="600"/>
        </w:trPr>
        <w:tc>
          <w:tcPr>
            <w:tcW w:w="8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61EC0B6F" w14:textId="038F9D37" w:rsidR="00C51717" w:rsidRPr="008528C0" w:rsidRDefault="006D2907" w:rsidP="007E6F11">
            <w:pPr>
              <w:pStyle w:val="SelfAssessmentgreenboxtitles"/>
              <w:spacing w:line="180" w:lineRule="auto"/>
              <w:rPr>
                <w:rFonts w:ascii="Meiryo" w:eastAsia="Meiryo" w:hAnsi="Meiryo" w:hint="eastAsia"/>
                <w:sz w:val="22"/>
                <w:szCs w:val="22"/>
                <w:lang w:eastAsia="ja-JP"/>
              </w:rPr>
            </w:pPr>
            <w:r w:rsidRPr="008528C0">
              <w:rPr>
                <w:rFonts w:ascii="Meiryo" w:eastAsia="Meiryo" w:hAnsi="Meiryo" w:hint="eastAsia"/>
                <w:sz w:val="22"/>
                <w:szCs w:val="22"/>
                <w:lang w:eastAsia="ja-JP"/>
              </w:rPr>
              <w:lastRenderedPageBreak/>
              <w:t>自己評価</w:t>
            </w:r>
            <w:r w:rsidR="00000000" w:rsidRPr="008528C0">
              <w:rPr>
                <w:rFonts w:ascii="Meiryo" w:eastAsia="Meiryo" w:hAnsi="Meiryo"/>
                <w:sz w:val="22"/>
                <w:szCs w:val="22"/>
              </w:rPr>
              <w:t>の</w:t>
            </w:r>
            <w:r w:rsidRPr="008528C0">
              <w:rPr>
                <w:rFonts w:ascii="Meiryo" w:eastAsia="Meiryo" w:hAnsi="Meiryo" w:hint="eastAsia"/>
                <w:sz w:val="22"/>
                <w:szCs w:val="22"/>
                <w:lang w:eastAsia="ja-JP"/>
              </w:rPr>
              <w:t>要約</w:t>
            </w:r>
          </w:p>
          <w:p w14:paraId="589BA7EB" w14:textId="1D55F4CC" w:rsidR="00160C50" w:rsidRPr="00730543" w:rsidRDefault="00000000" w:rsidP="007E6F11">
            <w:pPr>
              <w:pStyle w:val="PRBBodyText"/>
              <w:spacing w:after="80" w:line="180" w:lineRule="auto"/>
              <w:rPr>
                <w:rFonts w:ascii="Meiryo" w:eastAsia="Meiryo" w:hAnsi="Meiryo" w:hint="eastAsia"/>
                <w:sz w:val="19"/>
                <w:szCs w:val="19"/>
                <w:lang w:eastAsia="ja-JP"/>
              </w:rPr>
            </w:pPr>
            <w:r w:rsidRPr="00730543">
              <w:rPr>
                <w:rFonts w:ascii="Meiryo" w:eastAsia="Meiryo" w:hAnsi="Meiryo"/>
                <w:sz w:val="19"/>
                <w:szCs w:val="19"/>
              </w:rPr>
              <w:t>CEO</w:t>
            </w:r>
            <w:proofErr w:type="spellStart"/>
            <w:r w:rsidRPr="00730543">
              <w:rPr>
                <w:rFonts w:ascii="Meiryo" w:eastAsia="Meiryo" w:hAnsi="Meiryo"/>
                <w:sz w:val="19"/>
                <w:szCs w:val="19"/>
              </w:rPr>
              <w:t>や他の経営幹部は、銀行のガバナンスシステムを通じて、原則の実施について定期的に監督してい</w:t>
            </w:r>
            <w:proofErr w:type="spellEnd"/>
            <w:r w:rsidR="008528C0">
              <w:rPr>
                <w:rFonts w:ascii="Meiryo" w:eastAsia="Meiryo" w:hAnsi="Meiryo" w:hint="eastAsia"/>
                <w:sz w:val="19"/>
                <w:szCs w:val="19"/>
                <w:lang w:eastAsia="ja-JP"/>
              </w:rPr>
              <w:t>ますか？</w:t>
            </w:r>
          </w:p>
          <w:p w14:paraId="34596141" w14:textId="1D256195" w:rsidR="00C51717" w:rsidRPr="00730543"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1732920580"/>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160C50">
              <w:rPr>
                <w:rFonts w:ascii="Meiryo" w:eastAsia="Meiryo" w:hAnsi="Meiryo" w:hint="eastAsia"/>
                <w:sz w:val="19"/>
                <w:szCs w:val="19"/>
                <w:lang w:eastAsia="ja-JP"/>
              </w:rPr>
              <w:t>はい</w:t>
            </w:r>
            <w:r w:rsidR="00224F90" w:rsidRPr="00730543">
              <w:rPr>
                <w:rFonts w:ascii="Meiryo" w:eastAsia="Meiryo" w:hAnsi="Meiryo" w:hint="eastAsia"/>
                <w:sz w:val="19"/>
                <w:szCs w:val="19"/>
                <w:lang w:eastAsia="ja-JP"/>
              </w:rPr>
              <w:tab/>
            </w:r>
            <w:r w:rsidR="00224F90" w:rsidRPr="00730543">
              <w:rPr>
                <w:rFonts w:ascii="Meiryo" w:eastAsia="Meiryo" w:hAnsi="Meiryo"/>
                <w:sz w:val="19"/>
                <w:szCs w:val="19"/>
              </w:rPr>
              <w:tab/>
            </w:r>
            <w:r w:rsidR="00224F90" w:rsidRPr="00730543">
              <w:rPr>
                <w:rFonts w:ascii="Meiryo" w:eastAsia="Meiryo" w:hAnsi="Meiryo"/>
                <w:sz w:val="19"/>
                <w:szCs w:val="19"/>
              </w:rPr>
              <w:tab/>
            </w:r>
            <w:r w:rsidR="00224F90" w:rsidRPr="00730543">
              <w:rPr>
                <w:rFonts w:ascii="Meiryo" w:eastAsia="Meiryo" w:hAnsi="Meiryo"/>
                <w:sz w:val="19"/>
                <w:szCs w:val="19"/>
              </w:rPr>
              <w:tab/>
            </w:r>
            <w:r w:rsidR="00224F90" w:rsidRPr="00730543">
              <w:rPr>
                <w:rFonts w:ascii="Meiryo" w:eastAsia="Meiryo" w:hAnsi="Meiryo"/>
                <w:sz w:val="19"/>
                <w:szCs w:val="19"/>
              </w:rPr>
              <w:tab/>
            </w:r>
            <w:sdt>
              <w:sdtPr>
                <w:rPr>
                  <w:rFonts w:ascii="Meiryo" w:eastAsia="Meiryo" w:hAnsi="Meiryo"/>
                  <w:sz w:val="19"/>
                  <w:szCs w:val="19"/>
                </w:rPr>
                <w:id w:val="668830755"/>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160C50">
              <w:rPr>
                <w:rFonts w:ascii="Meiryo" w:eastAsia="Meiryo" w:hAnsi="Meiryo" w:hint="eastAsia"/>
                <w:sz w:val="19"/>
                <w:szCs w:val="19"/>
                <w:lang w:eastAsia="ja-JP"/>
              </w:rPr>
              <w:t>いいえ</w:t>
            </w:r>
          </w:p>
          <w:p w14:paraId="63F4C2C4" w14:textId="4AB6565F" w:rsidR="00C51717" w:rsidRPr="00730543" w:rsidRDefault="00000000" w:rsidP="007E6F11">
            <w:pPr>
              <w:pStyle w:val="PRBBodyText"/>
              <w:spacing w:after="80" w:line="180" w:lineRule="auto"/>
              <w:rPr>
                <w:rFonts w:ascii="Meiryo" w:eastAsia="Meiryo" w:hAnsi="Meiryo" w:hint="eastAsia"/>
                <w:sz w:val="19"/>
                <w:szCs w:val="19"/>
                <w:lang w:eastAsia="ja-JP"/>
              </w:rPr>
            </w:pPr>
            <w:proofErr w:type="spellStart"/>
            <w:r w:rsidRPr="00730543">
              <w:rPr>
                <w:rFonts w:ascii="Meiryo" w:eastAsia="Meiryo" w:hAnsi="Meiryo"/>
                <w:sz w:val="19"/>
                <w:szCs w:val="19"/>
              </w:rPr>
              <w:t>ガバナンスシステムには</w:t>
            </w:r>
            <w:proofErr w:type="spellEnd"/>
            <w:r w:rsidRPr="00730543">
              <w:rPr>
                <w:rFonts w:ascii="Meiryo" w:eastAsia="Meiryo" w:hAnsi="Meiryo"/>
                <w:sz w:val="19"/>
                <w:szCs w:val="19"/>
              </w:rPr>
              <w:t>、PRB</w:t>
            </w:r>
            <w:proofErr w:type="spellStart"/>
            <w:r w:rsidRPr="00730543">
              <w:rPr>
                <w:rFonts w:ascii="Meiryo" w:eastAsia="Meiryo" w:hAnsi="Meiryo"/>
                <w:sz w:val="19"/>
                <w:szCs w:val="19"/>
              </w:rPr>
              <w:t>の実施を監督する仕組み（</w:t>
            </w:r>
            <w:r w:rsidR="003B4AA7" w:rsidRPr="00730543">
              <w:rPr>
                <w:rFonts w:ascii="Meiryo" w:eastAsia="Meiryo" w:hAnsi="Meiryo"/>
                <w:sz w:val="19"/>
                <w:szCs w:val="19"/>
              </w:rPr>
              <w:t>インパクト</w:t>
            </w:r>
            <w:r w:rsidRPr="00730543">
              <w:rPr>
                <w:rFonts w:ascii="Meiryo" w:eastAsia="Meiryo" w:hAnsi="Meiryo"/>
                <w:sz w:val="19"/>
                <w:szCs w:val="19"/>
              </w:rPr>
              <w:t>分析や目標設定、目標達成のための活動、目標やマイルストーンが達成されない場合や予期せぬ</w:t>
            </w:r>
            <w:proofErr w:type="spellEnd"/>
            <w:r w:rsidR="00160C50">
              <w:rPr>
                <w:rFonts w:ascii="Meiryo" w:eastAsia="Meiryo" w:hAnsi="Meiryo" w:hint="eastAsia"/>
                <w:sz w:val="19"/>
                <w:szCs w:val="19"/>
                <w:lang w:eastAsia="ja-JP"/>
              </w:rPr>
              <w:t>ネガティブ</w:t>
            </w:r>
            <w:proofErr w:type="spellStart"/>
            <w:r w:rsidR="003B4AA7" w:rsidRPr="00730543">
              <w:rPr>
                <w:rFonts w:ascii="Meiryo" w:eastAsia="Meiryo" w:hAnsi="Meiryo"/>
                <w:sz w:val="19"/>
                <w:szCs w:val="19"/>
              </w:rPr>
              <w:t>インパクト</w:t>
            </w:r>
            <w:r w:rsidRPr="00730543">
              <w:rPr>
                <w:rFonts w:ascii="Meiryo" w:eastAsia="Meiryo" w:hAnsi="Meiryo"/>
                <w:sz w:val="19"/>
                <w:szCs w:val="19"/>
              </w:rPr>
              <w:t>が検出された場合の是正措置のプロセスなど）が含まれて</w:t>
            </w:r>
            <w:proofErr w:type="spellEnd"/>
            <w:r w:rsidR="00160C50">
              <w:rPr>
                <w:rFonts w:ascii="Meiryo" w:eastAsia="Meiryo" w:hAnsi="Meiryo" w:hint="eastAsia"/>
                <w:sz w:val="19"/>
                <w:szCs w:val="19"/>
                <w:lang w:eastAsia="ja-JP"/>
              </w:rPr>
              <w:t>い</w:t>
            </w:r>
            <w:r w:rsidR="008528C0">
              <w:rPr>
                <w:rFonts w:ascii="Meiryo" w:eastAsia="Meiryo" w:hAnsi="Meiryo" w:hint="eastAsia"/>
                <w:sz w:val="19"/>
                <w:szCs w:val="19"/>
                <w:lang w:eastAsia="ja-JP"/>
              </w:rPr>
              <w:t>ますか？</w:t>
            </w:r>
          </w:p>
          <w:p w14:paraId="3FE0D655" w14:textId="54B0614B" w:rsidR="00C51717" w:rsidRPr="00730543"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1585487168"/>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160C50">
              <w:rPr>
                <w:rFonts w:ascii="Meiryo" w:eastAsia="Meiryo" w:hAnsi="Meiryo" w:hint="eastAsia"/>
                <w:sz w:val="19"/>
                <w:szCs w:val="19"/>
                <w:lang w:eastAsia="ja-JP"/>
              </w:rPr>
              <w:t>はい</w:t>
            </w:r>
            <w:r w:rsidR="00224F90" w:rsidRPr="00730543">
              <w:rPr>
                <w:rFonts w:ascii="Meiryo" w:eastAsia="Meiryo" w:hAnsi="Meiryo"/>
                <w:sz w:val="19"/>
                <w:szCs w:val="19"/>
              </w:rPr>
              <w:tab/>
            </w:r>
            <w:r w:rsidR="00224F90" w:rsidRPr="00730543">
              <w:rPr>
                <w:rFonts w:ascii="Meiryo" w:eastAsia="Meiryo" w:hAnsi="Meiryo"/>
                <w:sz w:val="19"/>
                <w:szCs w:val="19"/>
              </w:rPr>
              <w:tab/>
            </w:r>
            <w:r w:rsidR="00224F90" w:rsidRPr="00730543">
              <w:rPr>
                <w:rFonts w:ascii="Meiryo" w:eastAsia="Meiryo" w:hAnsi="Meiryo"/>
                <w:sz w:val="19"/>
                <w:szCs w:val="19"/>
              </w:rPr>
              <w:tab/>
            </w:r>
            <w:r w:rsidR="00224F90" w:rsidRPr="00730543">
              <w:rPr>
                <w:rFonts w:ascii="Meiryo" w:eastAsia="Meiryo" w:hAnsi="Meiryo"/>
                <w:sz w:val="19"/>
                <w:szCs w:val="19"/>
              </w:rPr>
              <w:tab/>
            </w:r>
            <w:r w:rsidR="00224F90" w:rsidRPr="00730543">
              <w:rPr>
                <w:rFonts w:ascii="Meiryo" w:eastAsia="Meiryo" w:hAnsi="Meiryo"/>
                <w:sz w:val="19"/>
                <w:szCs w:val="19"/>
              </w:rPr>
              <w:tab/>
            </w:r>
            <w:sdt>
              <w:sdtPr>
                <w:rPr>
                  <w:rFonts w:ascii="Meiryo" w:eastAsia="Meiryo" w:hAnsi="Meiryo"/>
                  <w:sz w:val="19"/>
                  <w:szCs w:val="19"/>
                </w:rPr>
                <w:id w:val="292023325"/>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160C50">
              <w:rPr>
                <w:rFonts w:ascii="Meiryo" w:eastAsia="Meiryo" w:hAnsi="Meiryo" w:hint="eastAsia"/>
                <w:sz w:val="19"/>
                <w:szCs w:val="19"/>
                <w:lang w:eastAsia="ja-JP"/>
              </w:rPr>
              <w:t>いいえ</w:t>
            </w:r>
          </w:p>
          <w:p w14:paraId="2F8B61C2" w14:textId="4E6EC606" w:rsidR="00C51717" w:rsidRPr="00730543" w:rsidRDefault="00000000" w:rsidP="007E6F11">
            <w:pPr>
              <w:pStyle w:val="PRBBodyText"/>
              <w:spacing w:after="80" w:line="180" w:lineRule="auto"/>
              <w:rPr>
                <w:rFonts w:ascii="Meiryo" w:eastAsia="Meiryo" w:hAnsi="Meiryo"/>
                <w:sz w:val="19"/>
                <w:szCs w:val="19"/>
                <w:lang w:val="en-US"/>
              </w:rPr>
            </w:pPr>
            <w:proofErr w:type="spellStart"/>
            <w:r w:rsidRPr="00730543">
              <w:rPr>
                <w:rFonts w:ascii="Meiryo" w:eastAsia="Meiryo" w:hAnsi="Meiryo"/>
                <w:sz w:val="19"/>
                <w:szCs w:val="19"/>
              </w:rPr>
              <w:t>従業員のサステナビリティ文化を促進するための施策を実施し</w:t>
            </w:r>
            <w:proofErr w:type="spellEnd"/>
            <w:r w:rsidR="00160C50">
              <w:rPr>
                <w:rFonts w:ascii="Meiryo" w:eastAsia="Meiryo" w:hAnsi="Meiryo" w:hint="eastAsia"/>
                <w:sz w:val="19"/>
                <w:szCs w:val="19"/>
                <w:lang w:eastAsia="ja-JP"/>
              </w:rPr>
              <w:t>てい</w:t>
            </w:r>
            <w:r w:rsidR="008528C0">
              <w:rPr>
                <w:rFonts w:ascii="Meiryo" w:eastAsia="Meiryo" w:hAnsi="Meiryo" w:hint="eastAsia"/>
                <w:sz w:val="19"/>
                <w:szCs w:val="19"/>
                <w:lang w:eastAsia="ja-JP"/>
              </w:rPr>
              <w:t>ますか</w:t>
            </w:r>
            <w:r w:rsidRPr="00730543">
              <w:rPr>
                <w:rFonts w:ascii="Meiryo" w:eastAsia="Meiryo" w:hAnsi="Meiryo"/>
                <w:sz w:val="19"/>
                <w:szCs w:val="19"/>
              </w:rPr>
              <w:t>（5.2</w:t>
            </w:r>
            <w:proofErr w:type="spellStart"/>
            <w:r w:rsidRPr="00730543">
              <w:rPr>
                <w:rFonts w:ascii="Meiryo" w:eastAsia="Meiryo" w:hAnsi="Meiryo"/>
                <w:sz w:val="19"/>
                <w:szCs w:val="19"/>
              </w:rPr>
              <w:t>項で記述</w:t>
            </w:r>
            <w:proofErr w:type="spellEnd"/>
            <w:r w:rsidRPr="00730543">
              <w:rPr>
                <w:rFonts w:ascii="Meiryo" w:eastAsia="Meiryo" w:hAnsi="Meiryo"/>
                <w:sz w:val="19"/>
                <w:szCs w:val="19"/>
              </w:rPr>
              <w:t>）</w:t>
            </w:r>
            <w:r w:rsidR="008528C0">
              <w:rPr>
                <w:rFonts w:ascii="Meiryo" w:eastAsia="Meiryo" w:hAnsi="Meiryo" w:hint="eastAsia"/>
                <w:sz w:val="19"/>
                <w:szCs w:val="19"/>
                <w:lang w:eastAsia="ja-JP"/>
              </w:rPr>
              <w:t>？</w:t>
            </w:r>
            <w:r w:rsidRPr="00730543">
              <w:rPr>
                <w:rFonts w:ascii="Meiryo" w:eastAsia="Meiryo" w:hAnsi="Meiryo"/>
                <w:sz w:val="19"/>
                <w:szCs w:val="19"/>
              </w:rPr>
              <w:t xml:space="preserve"> </w:t>
            </w:r>
          </w:p>
          <w:p w14:paraId="11321204" w14:textId="02B07B36" w:rsidR="00C51717" w:rsidRPr="007E6F11" w:rsidRDefault="00000000" w:rsidP="007E6F11">
            <w:pPr>
              <w:pStyle w:val="PRBBodyText"/>
              <w:spacing w:after="80" w:line="180" w:lineRule="auto"/>
              <w:rPr>
                <w:rFonts w:ascii="Meiryo" w:eastAsia="Meiryo" w:hAnsi="Meiryo"/>
              </w:rPr>
            </w:pPr>
            <w:sdt>
              <w:sdtPr>
                <w:rPr>
                  <w:rFonts w:ascii="Meiryo" w:eastAsia="Meiryo" w:hAnsi="Meiryo"/>
                  <w:sz w:val="19"/>
                  <w:szCs w:val="19"/>
                </w:rPr>
                <w:id w:val="-2017604876"/>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160C50">
              <w:rPr>
                <w:rFonts w:ascii="Meiryo" w:eastAsia="Meiryo" w:hAnsi="Meiryo" w:hint="eastAsia"/>
                <w:sz w:val="19"/>
                <w:szCs w:val="19"/>
                <w:lang w:eastAsia="ja-JP"/>
              </w:rPr>
              <w:t>はい</w:t>
            </w:r>
            <w:r w:rsidR="00224F90" w:rsidRPr="00730543">
              <w:rPr>
                <w:rFonts w:ascii="Meiryo" w:eastAsia="Meiryo" w:hAnsi="Meiryo"/>
                <w:sz w:val="19"/>
                <w:szCs w:val="19"/>
              </w:rPr>
              <w:tab/>
            </w:r>
            <w:r w:rsidR="00224F90" w:rsidRPr="00730543">
              <w:rPr>
                <w:rFonts w:ascii="Meiryo" w:eastAsia="Meiryo" w:hAnsi="Meiryo"/>
                <w:sz w:val="19"/>
                <w:szCs w:val="19"/>
              </w:rPr>
              <w:tab/>
            </w:r>
            <w:sdt>
              <w:sdtPr>
                <w:rPr>
                  <w:rFonts w:ascii="Meiryo" w:eastAsia="Meiryo" w:hAnsi="Meiryo"/>
                  <w:sz w:val="19"/>
                  <w:szCs w:val="19"/>
                </w:rPr>
                <w:id w:val="-1300219119"/>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8528C0">
              <w:rPr>
                <w:rFonts w:ascii="Meiryo" w:eastAsia="Meiryo" w:hAnsi="Meiryo" w:hint="eastAsia"/>
                <w:sz w:val="19"/>
                <w:szCs w:val="19"/>
                <w:lang w:eastAsia="ja-JP"/>
              </w:rPr>
              <w:t>進行中</w:t>
            </w:r>
            <w:r w:rsidR="00224F90" w:rsidRPr="00730543">
              <w:rPr>
                <w:rFonts w:ascii="Meiryo" w:eastAsia="Meiryo" w:hAnsi="Meiryo"/>
                <w:sz w:val="19"/>
                <w:szCs w:val="19"/>
              </w:rPr>
              <w:tab/>
            </w:r>
            <w:r w:rsidR="00224F90" w:rsidRPr="00730543">
              <w:rPr>
                <w:rFonts w:ascii="Meiryo" w:eastAsia="Meiryo" w:hAnsi="Meiryo"/>
                <w:sz w:val="19"/>
                <w:szCs w:val="19"/>
              </w:rPr>
              <w:tab/>
            </w:r>
            <w:sdt>
              <w:sdtPr>
                <w:rPr>
                  <w:rFonts w:ascii="Meiryo" w:eastAsia="Meiryo" w:hAnsi="Meiryo"/>
                  <w:sz w:val="19"/>
                  <w:szCs w:val="19"/>
                </w:rPr>
                <w:id w:val="1481661189"/>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160C50">
              <w:rPr>
                <w:rFonts w:ascii="Meiryo" w:eastAsia="Meiryo" w:hAnsi="Meiryo" w:hint="eastAsia"/>
                <w:sz w:val="19"/>
                <w:szCs w:val="19"/>
                <w:lang w:eastAsia="ja-JP"/>
              </w:rPr>
              <w:t>いいえ</w:t>
            </w:r>
          </w:p>
        </w:tc>
      </w:tr>
    </w:tbl>
    <w:p w14:paraId="4F9C267A" w14:textId="77777777" w:rsidR="00224F90" w:rsidRPr="007E6F11" w:rsidRDefault="00224F90" w:rsidP="007E6F11">
      <w:pPr>
        <w:spacing w:line="180" w:lineRule="auto"/>
        <w:rPr>
          <w:rFonts w:ascii="Meiryo" w:eastAsia="Meiryo" w:hAnsi="Meiryo"/>
        </w:rPr>
      </w:pPr>
    </w:p>
    <w:p w14:paraId="347CE31F" w14:textId="77777777" w:rsidR="00224F90" w:rsidRPr="007E6F11" w:rsidRDefault="00224F90" w:rsidP="007E6F11">
      <w:pPr>
        <w:spacing w:line="180" w:lineRule="auto"/>
        <w:rPr>
          <w:rFonts w:ascii="Meiryo" w:eastAsia="Meiryo" w:hAnsi="Meiryo"/>
        </w:rPr>
      </w:pPr>
      <w:r w:rsidRPr="007E6F11">
        <w:rPr>
          <w:rFonts w:ascii="Meiryo" w:eastAsia="Meiryo" w:hAnsi="Meiryo"/>
        </w:rPr>
        <w:br w:type="page"/>
      </w:r>
    </w:p>
    <w:tbl>
      <w:tblPr>
        <w:tblStyle w:val="TableGrid"/>
        <w:tblpPr w:leftFromText="180" w:rightFromText="180" w:vertAnchor="text" w:horzAnchor="margin" w:tblpY="45"/>
        <w:tblW w:w="9085" w:type="dxa"/>
        <w:tblLayout w:type="fixed"/>
        <w:tblLook w:val="04A0" w:firstRow="1" w:lastRow="0" w:firstColumn="1" w:lastColumn="0" w:noHBand="0" w:noVBand="1"/>
      </w:tblPr>
      <w:tblGrid>
        <w:gridCol w:w="4673"/>
        <w:gridCol w:w="4412"/>
      </w:tblGrid>
      <w:tr w:rsidR="00224F90" w:rsidRPr="007E6F11" w14:paraId="50F66917" w14:textId="77777777" w:rsidTr="00224F90">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tcPr>
          <w:p w14:paraId="3621FD12" w14:textId="77777777" w:rsidR="00C51717" w:rsidRPr="00D730A6" w:rsidRDefault="00000000" w:rsidP="007E6F11">
            <w:pPr>
              <w:pStyle w:val="PRBHeading3-whiteongreen"/>
              <w:spacing w:line="180" w:lineRule="auto"/>
              <w:rPr>
                <w:rFonts w:ascii="Meiryo" w:eastAsia="Meiryo" w:hAnsi="Meiryo"/>
                <w:sz w:val="40"/>
              </w:rPr>
            </w:pPr>
            <w:proofErr w:type="spellStart"/>
            <w:r w:rsidRPr="00D730A6">
              <w:rPr>
                <w:rFonts w:ascii="Meiryo" w:eastAsia="Meiryo" w:hAnsi="Meiryo"/>
                <w:sz w:val="40"/>
              </w:rPr>
              <w:lastRenderedPageBreak/>
              <w:t>原則</w:t>
            </w:r>
            <w:proofErr w:type="spellEnd"/>
            <w:r w:rsidRPr="00D730A6">
              <w:rPr>
                <w:rFonts w:ascii="Meiryo" w:eastAsia="Meiryo" w:hAnsi="Meiryo"/>
                <w:sz w:val="40"/>
              </w:rPr>
              <w:t>6：</w:t>
            </w:r>
            <w:r w:rsidRPr="00D730A6">
              <w:rPr>
                <w:rFonts w:ascii="Meiryo" w:eastAsia="Meiryo" w:hAnsi="Meiryo"/>
                <w:sz w:val="40"/>
              </w:rPr>
              <w:br/>
              <w:t>透明性と説明責任</w:t>
            </w:r>
          </w:p>
        </w:tc>
      </w:tr>
      <w:tr w:rsidR="00224F90" w:rsidRPr="007E6F11" w14:paraId="185A3160" w14:textId="77777777" w:rsidTr="008528C0">
        <w:trPr>
          <w:trHeight w:val="1277"/>
        </w:trPr>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A711F" w14:textId="77777777" w:rsidR="00C51717" w:rsidRPr="00D730A6" w:rsidRDefault="00000000" w:rsidP="007E6F11">
            <w:pPr>
              <w:spacing w:line="180" w:lineRule="auto"/>
              <w:rPr>
                <w:rFonts w:ascii="Meiryo" w:eastAsia="Meiryo" w:hAnsi="Meiryo"/>
                <w:b/>
                <w:sz w:val="40"/>
                <w:szCs w:val="40"/>
              </w:rPr>
            </w:pPr>
            <w:r w:rsidRPr="00D730A6">
              <w:rPr>
                <w:rFonts w:ascii="Meiryo" w:eastAsia="Meiryo" w:hAnsi="Meiryo"/>
                <w:b/>
                <w:noProof/>
                <w:sz w:val="40"/>
                <w:szCs w:val="40"/>
              </w:rPr>
              <w:drawing>
                <wp:anchor distT="0" distB="0" distL="114300" distR="114300" simplePos="0" relativeHeight="251662848" behindDoc="0" locked="0" layoutInCell="1" allowOverlap="1" wp14:anchorId="3F3BEFB5" wp14:editId="73A9B7A9">
                  <wp:simplePos x="0" y="0"/>
                  <wp:positionH relativeFrom="column">
                    <wp:posOffset>59055</wp:posOffset>
                  </wp:positionH>
                  <wp:positionV relativeFrom="paragraph">
                    <wp:posOffset>345089</wp:posOffset>
                  </wp:positionV>
                  <wp:extent cx="698500" cy="58674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23" cstate="screen"/>
                          <a:stretch>
                            <a:fillRect/>
                          </a:stretch>
                        </pic:blipFill>
                        <pic:spPr>
                          <a:xfrm>
                            <a:off x="0" y="0"/>
                            <a:ext cx="698500" cy="586740"/>
                          </a:xfrm>
                          <a:prstGeom prst="rect">
                            <a:avLst/>
                          </a:prstGeom>
                        </pic:spPr>
                      </pic:pic>
                    </a:graphicData>
                  </a:graphic>
                </wp:anchor>
              </w:drawing>
            </w:r>
          </w:p>
          <w:p w14:paraId="367EBAD2" w14:textId="77777777" w:rsidR="00224F90" w:rsidRDefault="00000000" w:rsidP="00B136F4">
            <w:pPr>
              <w:pStyle w:val="PRBBodyText"/>
              <w:spacing w:before="80" w:after="160" w:line="180" w:lineRule="auto"/>
              <w:rPr>
                <w:rFonts w:ascii="Meiryo" w:eastAsia="Meiryo" w:hAnsi="Meiryo"/>
                <w:sz w:val="19"/>
                <w:szCs w:val="19"/>
              </w:rPr>
            </w:pPr>
            <w:proofErr w:type="spellStart"/>
            <w:r w:rsidRPr="00D730A6">
              <w:rPr>
                <w:rFonts w:ascii="Meiryo" w:eastAsia="Meiryo" w:hAnsi="Meiryo"/>
                <w:sz w:val="19"/>
                <w:szCs w:val="19"/>
              </w:rPr>
              <w:t>これらの原則の</w:t>
            </w:r>
            <w:proofErr w:type="spellEnd"/>
            <w:r w:rsidR="00CE05BD">
              <w:rPr>
                <w:rFonts w:ascii="Meiryo" w:eastAsia="Meiryo" w:hAnsi="Meiryo" w:hint="eastAsia"/>
                <w:sz w:val="19"/>
                <w:szCs w:val="19"/>
                <w:lang w:eastAsia="ja-JP"/>
              </w:rPr>
              <w:t>個別</w:t>
            </w:r>
            <w:proofErr w:type="spellStart"/>
            <w:r w:rsidR="00276290">
              <w:rPr>
                <w:rFonts w:ascii="Meiryo" w:eastAsia="Meiryo" w:hAnsi="Meiryo"/>
                <w:sz w:val="19"/>
                <w:szCs w:val="19"/>
              </w:rPr>
              <w:t>及び</w:t>
            </w:r>
            <w:proofErr w:type="spellEnd"/>
            <w:r w:rsidR="00CE05BD">
              <w:rPr>
                <w:rFonts w:ascii="Meiryo" w:eastAsia="Meiryo" w:hAnsi="Meiryo" w:hint="eastAsia"/>
                <w:sz w:val="19"/>
                <w:szCs w:val="19"/>
                <w:lang w:eastAsia="ja-JP"/>
              </w:rPr>
              <w:t>全体的</w:t>
            </w:r>
            <w:proofErr w:type="spellStart"/>
            <w:r w:rsidRPr="00D730A6">
              <w:rPr>
                <w:rFonts w:ascii="Meiryo" w:eastAsia="Meiryo" w:hAnsi="Meiryo"/>
                <w:sz w:val="19"/>
                <w:szCs w:val="19"/>
              </w:rPr>
              <w:t>な実施</w:t>
            </w:r>
            <w:proofErr w:type="spellEnd"/>
            <w:r w:rsidR="00CE05BD">
              <w:rPr>
                <w:rFonts w:ascii="Meiryo" w:eastAsia="Meiryo" w:hAnsi="Meiryo" w:hint="eastAsia"/>
                <w:sz w:val="19"/>
                <w:szCs w:val="19"/>
                <w:lang w:eastAsia="ja-JP"/>
              </w:rPr>
              <w:t>状況</w:t>
            </w:r>
            <w:proofErr w:type="spellStart"/>
            <w:r w:rsidRPr="00D730A6">
              <w:rPr>
                <w:rFonts w:ascii="Meiryo" w:eastAsia="Meiryo" w:hAnsi="Meiryo"/>
                <w:sz w:val="19"/>
                <w:szCs w:val="19"/>
              </w:rPr>
              <w:t>を定期的に見直し、ポジティブ</w:t>
            </w:r>
            <w:r w:rsidR="00276290">
              <w:rPr>
                <w:rFonts w:ascii="Meiryo" w:eastAsia="Meiryo" w:hAnsi="Meiryo"/>
                <w:sz w:val="19"/>
                <w:szCs w:val="19"/>
              </w:rPr>
              <w:t>及び</w:t>
            </w:r>
            <w:r w:rsidRPr="00D730A6">
              <w:rPr>
                <w:rFonts w:ascii="Meiryo" w:eastAsia="Meiryo" w:hAnsi="Meiryo"/>
                <w:sz w:val="19"/>
                <w:szCs w:val="19"/>
              </w:rPr>
              <w:t>ネガティブな</w:t>
            </w:r>
            <w:r w:rsidR="003B4AA7" w:rsidRPr="00D730A6">
              <w:rPr>
                <w:rFonts w:ascii="Meiryo" w:eastAsia="Meiryo" w:hAnsi="Meiryo"/>
                <w:sz w:val="19"/>
                <w:szCs w:val="19"/>
              </w:rPr>
              <w:t>インパクト</w:t>
            </w:r>
            <w:r w:rsidRPr="00D730A6">
              <w:rPr>
                <w:rFonts w:ascii="Meiryo" w:eastAsia="Meiryo" w:hAnsi="Meiryo"/>
                <w:sz w:val="19"/>
                <w:szCs w:val="19"/>
              </w:rPr>
              <w:t>と社会の目標への貢献について、透明性を保ち、説明責任を果た</w:t>
            </w:r>
            <w:proofErr w:type="spellEnd"/>
            <w:r w:rsidR="00CE05BD">
              <w:rPr>
                <w:rFonts w:ascii="Meiryo" w:eastAsia="Meiryo" w:hAnsi="Meiryo" w:hint="eastAsia"/>
                <w:sz w:val="19"/>
                <w:szCs w:val="19"/>
                <w:lang w:eastAsia="ja-JP"/>
              </w:rPr>
              <w:t>す</w:t>
            </w:r>
            <w:r w:rsidRPr="00D730A6">
              <w:rPr>
                <w:rFonts w:ascii="Meiryo" w:eastAsia="Meiryo" w:hAnsi="Meiryo"/>
                <w:sz w:val="19"/>
                <w:szCs w:val="19"/>
              </w:rPr>
              <w:t>。</w:t>
            </w:r>
          </w:p>
          <w:p w14:paraId="24C0ED3E" w14:textId="5F756A5F" w:rsidR="008528C0" w:rsidRPr="00B136F4" w:rsidRDefault="008528C0" w:rsidP="00B136F4">
            <w:pPr>
              <w:pStyle w:val="PRBBodyText"/>
              <w:spacing w:before="80" w:after="160" w:line="180" w:lineRule="auto"/>
              <w:rPr>
                <w:rFonts w:ascii="Meiryo" w:eastAsia="Meiryo" w:hAnsi="Meiryo"/>
                <w:b/>
                <w:bCs/>
                <w:sz w:val="19"/>
                <w:szCs w:val="19"/>
              </w:rPr>
            </w:pPr>
          </w:p>
        </w:tc>
      </w:tr>
      <w:tr w:rsidR="00224F90" w:rsidRPr="007E6F11" w14:paraId="40433F12" w14:textId="77777777" w:rsidTr="00224F90">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24FF26" w14:textId="2DFCFF9C" w:rsidR="00C51717" w:rsidRPr="008528C0" w:rsidRDefault="00683BE9" w:rsidP="007E6F11">
            <w:pPr>
              <w:pStyle w:val="PRBBoxsubhead1"/>
              <w:numPr>
                <w:ilvl w:val="0"/>
                <w:numId w:val="23"/>
              </w:numPr>
              <w:spacing w:line="180" w:lineRule="auto"/>
              <w:rPr>
                <w:rFonts w:ascii="Meiryo" w:eastAsia="Meiryo" w:hAnsi="Meiryo"/>
                <w:sz w:val="24"/>
                <w:szCs w:val="24"/>
              </w:rPr>
            </w:pPr>
            <w:r w:rsidRPr="008528C0">
              <w:rPr>
                <w:rFonts w:ascii="Meiryo" w:eastAsia="Meiryo" w:hAnsi="Meiryo" w:hint="eastAsia"/>
                <w:sz w:val="24"/>
                <w:szCs w:val="24"/>
                <w:lang w:eastAsia="ja-JP"/>
              </w:rPr>
              <w:t>保証</w:t>
            </w:r>
          </w:p>
          <w:p w14:paraId="415D3563" w14:textId="28F39A9D" w:rsidR="00C51717" w:rsidRPr="00730543" w:rsidRDefault="00000000" w:rsidP="007E6F11">
            <w:pPr>
              <w:pStyle w:val="PRBBodyText"/>
              <w:spacing w:after="80" w:line="180" w:lineRule="auto"/>
              <w:rPr>
                <w:rFonts w:ascii="Meiryo" w:eastAsia="Meiryo" w:hAnsi="Meiryo"/>
                <w:sz w:val="19"/>
                <w:szCs w:val="19"/>
              </w:rPr>
            </w:pPr>
            <w:r w:rsidRPr="00730543">
              <w:rPr>
                <w:rFonts w:ascii="Meiryo" w:eastAsia="Meiryo" w:hAnsi="Meiryo"/>
                <w:sz w:val="19"/>
                <w:szCs w:val="19"/>
              </w:rPr>
              <w:t>PRB</w:t>
            </w:r>
            <w:proofErr w:type="spellStart"/>
            <w:r w:rsidRPr="00730543">
              <w:rPr>
                <w:rFonts w:ascii="Meiryo" w:eastAsia="Meiryo" w:hAnsi="Meiryo"/>
                <w:sz w:val="19"/>
                <w:szCs w:val="19"/>
              </w:rPr>
              <w:t>コミットメントに関するこの公開情報は、独立した</w:t>
            </w:r>
            <w:proofErr w:type="spellEnd"/>
            <w:r w:rsidR="00683BE9">
              <w:rPr>
                <w:rFonts w:ascii="Meiryo" w:eastAsia="Meiryo" w:hAnsi="Meiryo" w:hint="eastAsia"/>
                <w:sz w:val="19"/>
                <w:szCs w:val="19"/>
                <w:lang w:eastAsia="ja-JP"/>
              </w:rPr>
              <w:t>機関</w:t>
            </w:r>
            <w:r w:rsidRPr="00730543">
              <w:rPr>
                <w:rFonts w:ascii="Meiryo" w:eastAsia="Meiryo" w:hAnsi="Meiryo" w:hint="eastAsia"/>
                <w:sz w:val="19"/>
                <w:szCs w:val="19"/>
                <w:lang w:eastAsia="ja-JP"/>
              </w:rPr>
              <w:t>に</w:t>
            </w:r>
            <w:proofErr w:type="spellStart"/>
            <w:r w:rsidRPr="00730543">
              <w:rPr>
                <w:rFonts w:ascii="Meiryo" w:eastAsia="Meiryo" w:hAnsi="Meiryo"/>
                <w:sz w:val="19"/>
                <w:szCs w:val="19"/>
              </w:rPr>
              <w:t>よって保証されて</w:t>
            </w:r>
            <w:proofErr w:type="spellEnd"/>
            <w:r w:rsidR="00683BE9">
              <w:rPr>
                <w:rFonts w:ascii="Meiryo" w:eastAsia="Meiryo" w:hAnsi="Meiryo" w:hint="eastAsia"/>
                <w:sz w:val="19"/>
                <w:szCs w:val="19"/>
                <w:lang w:eastAsia="ja-JP"/>
              </w:rPr>
              <w:t>いるか。</w:t>
            </w:r>
          </w:p>
          <w:p w14:paraId="2FD5F5FA" w14:textId="5BB2214E" w:rsidR="00C51717" w:rsidRPr="00730543"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2009393765"/>
                <w14:checkbox>
                  <w14:checked w14:val="0"/>
                  <w14:checkedState w14:val="2612" w14:font="MS Gothic"/>
                  <w14:uncheckedState w14:val="2610" w14:font="MS Gothic"/>
                </w14:checkbox>
              </w:sdtPr>
              <w:sdtContent>
                <w:r w:rsidR="00224F90" w:rsidRPr="00730543">
                  <w:rPr>
                    <w:rFonts w:ascii="Meiryo" w:eastAsia="Meiryo" w:hAnsi="Meiryo" w:cs="Segoe UI Symbol"/>
                    <w:sz w:val="19"/>
                    <w:szCs w:val="19"/>
                  </w:rPr>
                  <w:t>☐</w:t>
                </w:r>
              </w:sdtContent>
            </w:sdt>
            <w:r w:rsidR="00224F90" w:rsidRPr="00730543">
              <w:rPr>
                <w:rFonts w:ascii="Meiryo" w:eastAsia="Meiryo" w:hAnsi="Meiryo"/>
                <w:sz w:val="19"/>
                <w:szCs w:val="19"/>
              </w:rPr>
              <w:t xml:space="preserve">  </w:t>
            </w:r>
            <w:proofErr w:type="spellStart"/>
            <w:r w:rsidR="00224F90" w:rsidRPr="00730543">
              <w:rPr>
                <w:rFonts w:ascii="Meiryo" w:eastAsia="Meiryo" w:hAnsi="Meiryo"/>
                <w:sz w:val="19"/>
                <w:szCs w:val="19"/>
              </w:rPr>
              <w:t>はい</w:t>
            </w:r>
            <w:proofErr w:type="spellEnd"/>
            <w:r w:rsidR="00224F90" w:rsidRPr="00730543">
              <w:rPr>
                <w:rFonts w:ascii="Meiryo" w:eastAsia="Meiryo" w:hAnsi="Meiryo"/>
                <w:sz w:val="19"/>
                <w:szCs w:val="19"/>
              </w:rPr>
              <w:tab/>
            </w:r>
            <w:r w:rsidR="00224F90" w:rsidRPr="00730543">
              <w:rPr>
                <w:rFonts w:ascii="Meiryo" w:eastAsia="Meiryo" w:hAnsi="Meiryo"/>
                <w:sz w:val="19"/>
                <w:szCs w:val="19"/>
              </w:rPr>
              <w:tab/>
            </w:r>
            <w:sdt>
              <w:sdtPr>
                <w:rPr>
                  <w:rFonts w:ascii="Meiryo" w:eastAsia="Meiryo" w:hAnsi="Meiryo"/>
                  <w:sz w:val="19"/>
                  <w:szCs w:val="19"/>
                </w:rPr>
                <w:id w:val="289472058"/>
                <w14:checkbox>
                  <w14:checked w14:val="0"/>
                  <w14:checkedState w14:val="2612" w14:font="MS Gothic"/>
                  <w14:uncheckedState w14:val="2610" w14:font="MS Gothic"/>
                </w14:checkbox>
              </w:sdtPr>
              <w:sdtContent>
                <w:r w:rsidR="00224F90" w:rsidRPr="00730543">
                  <w:rPr>
                    <w:rFonts w:ascii="Meiryo" w:eastAsia="Meiryo" w:hAnsi="Meiryo" w:cs="Segoe UI Symbol"/>
                    <w:sz w:val="19"/>
                    <w:szCs w:val="19"/>
                  </w:rPr>
                  <w:t>☐</w:t>
                </w:r>
              </w:sdtContent>
            </w:sdt>
            <w:proofErr w:type="spellStart"/>
            <w:r w:rsidR="00224F90" w:rsidRPr="00730543">
              <w:rPr>
                <w:rFonts w:ascii="Meiryo" w:eastAsia="Meiryo" w:hAnsi="Meiryo"/>
                <w:sz w:val="19"/>
                <w:szCs w:val="19"/>
              </w:rPr>
              <w:t>部分的に</w:t>
            </w:r>
            <w:proofErr w:type="spellEnd"/>
            <w:r w:rsidR="00224F90" w:rsidRPr="00730543">
              <w:rPr>
                <w:rFonts w:ascii="Meiryo" w:eastAsia="Meiryo" w:hAnsi="Meiryo"/>
                <w:sz w:val="19"/>
                <w:szCs w:val="19"/>
              </w:rPr>
              <w:tab/>
            </w:r>
            <w:r w:rsidR="00224F90" w:rsidRPr="00730543">
              <w:rPr>
                <w:rFonts w:ascii="Meiryo" w:eastAsia="Meiryo" w:hAnsi="Meiryo"/>
                <w:sz w:val="19"/>
                <w:szCs w:val="19"/>
              </w:rPr>
              <w:tab/>
            </w:r>
            <w:sdt>
              <w:sdtPr>
                <w:rPr>
                  <w:rFonts w:ascii="Meiryo" w:eastAsia="Meiryo" w:hAnsi="Meiryo"/>
                  <w:sz w:val="19"/>
                  <w:szCs w:val="19"/>
                </w:rPr>
                <w:id w:val="710623216"/>
                <w14:checkbox>
                  <w14:checked w14:val="0"/>
                  <w14:checkedState w14:val="2612" w14:font="MS Gothic"/>
                  <w14:uncheckedState w14:val="2610" w14:font="MS Gothic"/>
                </w14:checkbox>
              </w:sdtPr>
              <w:sdtContent>
                <w:r w:rsidR="00224F90" w:rsidRPr="00730543">
                  <w:rPr>
                    <w:rFonts w:ascii="Meiryo" w:eastAsia="Meiryo" w:hAnsi="Meiryo" w:cs="Segoe UI Symbol"/>
                    <w:sz w:val="19"/>
                    <w:szCs w:val="19"/>
                  </w:rPr>
                  <w:t>☐</w:t>
                </w:r>
              </w:sdtContent>
            </w:sdt>
            <w:r w:rsidR="00683BE9">
              <w:rPr>
                <w:rFonts w:ascii="Meiryo" w:eastAsia="Meiryo" w:hAnsi="Meiryo" w:hint="eastAsia"/>
                <w:sz w:val="19"/>
                <w:szCs w:val="19"/>
                <w:lang w:eastAsia="ja-JP"/>
              </w:rPr>
              <w:t>いいえ</w:t>
            </w:r>
          </w:p>
          <w:p w14:paraId="3E4A3796" w14:textId="7F8223A1" w:rsidR="00C51717" w:rsidRPr="007E6F11" w:rsidRDefault="00000000" w:rsidP="007E6F11">
            <w:pPr>
              <w:pStyle w:val="PRBBodyText"/>
              <w:spacing w:after="80" w:line="180" w:lineRule="auto"/>
              <w:rPr>
                <w:rFonts w:ascii="Meiryo" w:eastAsia="Meiryo" w:hAnsi="Meiryo"/>
              </w:rPr>
            </w:pPr>
            <w:proofErr w:type="spellStart"/>
            <w:r w:rsidRPr="00730543">
              <w:rPr>
                <w:rFonts w:ascii="Meiryo" w:eastAsia="Meiryo" w:hAnsi="Meiryo"/>
                <w:sz w:val="19"/>
                <w:szCs w:val="19"/>
              </w:rPr>
              <w:t>該当する場合は、保証</w:t>
            </w:r>
            <w:proofErr w:type="spellEnd"/>
            <w:r w:rsidR="00683BE9">
              <w:rPr>
                <w:rFonts w:ascii="Meiryo" w:eastAsia="Meiryo" w:hAnsi="Meiryo" w:hint="eastAsia"/>
                <w:sz w:val="19"/>
                <w:szCs w:val="19"/>
                <w:lang w:eastAsia="ja-JP"/>
              </w:rPr>
              <w:t>に関するステートメント</w:t>
            </w:r>
            <w:proofErr w:type="spellStart"/>
            <w:r w:rsidRPr="00730543">
              <w:rPr>
                <w:rFonts w:ascii="Meiryo" w:eastAsia="Meiryo" w:hAnsi="Meiryo"/>
                <w:sz w:val="19"/>
                <w:szCs w:val="19"/>
              </w:rPr>
              <w:t>のリンクまたは説明を</w:t>
            </w:r>
            <w:proofErr w:type="spellEnd"/>
            <w:r w:rsidR="00683BE9">
              <w:rPr>
                <w:rFonts w:ascii="Meiryo" w:eastAsia="Meiryo" w:hAnsi="Meiryo" w:hint="eastAsia"/>
                <w:sz w:val="19"/>
                <w:szCs w:val="19"/>
                <w:lang w:eastAsia="ja-JP"/>
              </w:rPr>
              <w:t>含めること</w:t>
            </w:r>
            <w:r w:rsidRPr="00730543">
              <w:rPr>
                <w:rFonts w:ascii="Meiryo" w:eastAsia="Meiryo" w:hAnsi="Meiryo"/>
                <w:sz w:val="19"/>
                <w:szCs w:val="19"/>
              </w:rPr>
              <w:t>。</w:t>
            </w:r>
          </w:p>
        </w:tc>
      </w:tr>
      <w:tr w:rsidR="00224F90" w:rsidRPr="007E6F11" w14:paraId="40D73443" w14:textId="77777777" w:rsidTr="00224F90">
        <w:trPr>
          <w:trHeight w:val="544"/>
        </w:trPr>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D77D9D" w14:textId="6C1669AC" w:rsidR="00C51717" w:rsidRPr="00730543" w:rsidRDefault="00683BE9"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eastAsia="ja-JP"/>
              </w:rPr>
              <w:t>回答</w:t>
            </w:r>
          </w:p>
        </w:tc>
        <w:tc>
          <w:tcPr>
            <w:tcW w:w="4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FAD556" w14:textId="1DCD40B7" w:rsidR="00C51717" w:rsidRPr="00730543" w:rsidRDefault="00B573AA" w:rsidP="007E6F11">
            <w:pPr>
              <w:pStyle w:val="PRBBoxitalsresponsetext"/>
              <w:spacing w:line="180" w:lineRule="auto"/>
              <w:rPr>
                <w:rFonts w:ascii="Meiryo" w:eastAsia="Meiryo" w:hAnsi="Meiryo"/>
                <w:sz w:val="19"/>
                <w:szCs w:val="19"/>
              </w:rPr>
            </w:pPr>
            <w:proofErr w:type="spellStart"/>
            <w:r>
              <w:rPr>
                <w:rFonts w:ascii="Meiryo" w:eastAsia="Meiryo" w:hAnsi="Meiryo"/>
                <w:sz w:val="19"/>
                <w:szCs w:val="19"/>
              </w:rPr>
              <w:t>リンク及び参照</w:t>
            </w:r>
            <w:proofErr w:type="spellEnd"/>
          </w:p>
        </w:tc>
      </w:tr>
      <w:tr w:rsidR="00224F90" w:rsidRPr="007E6F11" w14:paraId="0ECFE9A8" w14:textId="77777777" w:rsidTr="00224F90">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FCB706" w14:textId="7FA9FDB2" w:rsidR="00C51717" w:rsidRPr="008528C0" w:rsidRDefault="00000000" w:rsidP="007E6F11">
            <w:pPr>
              <w:pStyle w:val="PRBBoxsubhead1"/>
              <w:numPr>
                <w:ilvl w:val="0"/>
                <w:numId w:val="24"/>
              </w:numPr>
              <w:spacing w:line="180" w:lineRule="auto"/>
              <w:rPr>
                <w:rFonts w:ascii="Meiryo" w:eastAsia="Meiryo" w:hAnsi="Meiryo"/>
                <w:sz w:val="24"/>
                <w:szCs w:val="24"/>
              </w:rPr>
            </w:pPr>
            <w:proofErr w:type="spellStart"/>
            <w:r w:rsidRPr="008528C0">
              <w:rPr>
                <w:rFonts w:ascii="Meiryo" w:eastAsia="Meiryo" w:hAnsi="Meiryo"/>
                <w:sz w:val="24"/>
                <w:szCs w:val="24"/>
              </w:rPr>
              <w:t>他の</w:t>
            </w:r>
            <w:proofErr w:type="spellEnd"/>
            <w:r w:rsidR="00C33BCC" w:rsidRPr="008528C0">
              <w:rPr>
                <w:rFonts w:ascii="Meiryo" w:eastAsia="Meiryo" w:hAnsi="Meiryo" w:hint="eastAsia"/>
                <w:sz w:val="24"/>
                <w:szCs w:val="24"/>
                <w:lang w:eastAsia="ja-JP"/>
              </w:rPr>
              <w:t>報告枠組み</w:t>
            </w:r>
            <w:r w:rsidRPr="008528C0">
              <w:rPr>
                <w:rFonts w:ascii="Meiryo" w:eastAsia="Meiryo" w:hAnsi="Meiryo" w:hint="eastAsia"/>
                <w:sz w:val="24"/>
                <w:szCs w:val="24"/>
                <w:lang w:eastAsia="ja-JP"/>
              </w:rPr>
              <w:t>に</w:t>
            </w:r>
            <w:r w:rsidRPr="008528C0">
              <w:rPr>
                <w:rFonts w:ascii="Meiryo" w:eastAsia="Meiryo" w:hAnsi="Meiryo"/>
                <w:sz w:val="24"/>
                <w:szCs w:val="24"/>
              </w:rPr>
              <w:t>関</w:t>
            </w:r>
            <w:r w:rsidR="00C33BCC" w:rsidRPr="008528C0">
              <w:rPr>
                <w:rFonts w:ascii="Meiryo" w:eastAsia="Meiryo" w:hAnsi="Meiryo" w:hint="eastAsia"/>
                <w:sz w:val="24"/>
                <w:szCs w:val="24"/>
                <w:lang w:eastAsia="ja-JP"/>
              </w:rPr>
              <w:t>して</w:t>
            </w:r>
          </w:p>
          <w:p w14:paraId="6C061BFF" w14:textId="761D263F" w:rsidR="00C51717" w:rsidRPr="00730543" w:rsidRDefault="00000000" w:rsidP="007E6F11">
            <w:pPr>
              <w:pStyle w:val="PRBBodyText"/>
              <w:spacing w:after="80" w:line="180" w:lineRule="auto"/>
              <w:rPr>
                <w:rFonts w:ascii="Meiryo" w:eastAsia="Meiryo" w:hAnsi="Meiryo"/>
                <w:sz w:val="19"/>
                <w:szCs w:val="19"/>
              </w:rPr>
            </w:pPr>
            <w:proofErr w:type="spellStart"/>
            <w:r w:rsidRPr="00730543">
              <w:rPr>
                <w:rFonts w:ascii="Meiryo" w:eastAsia="Meiryo" w:hAnsi="Meiryo"/>
                <w:sz w:val="19"/>
                <w:szCs w:val="19"/>
              </w:rPr>
              <w:t>以下の基準や枠組みでサステナビリティ情報を開示しているか</w:t>
            </w:r>
            <w:proofErr w:type="spellEnd"/>
            <w:r w:rsidRPr="00730543">
              <w:rPr>
                <w:rFonts w:ascii="Meiryo" w:eastAsia="Meiryo" w:hAnsi="Meiryo"/>
                <w:sz w:val="19"/>
                <w:szCs w:val="19"/>
              </w:rPr>
              <w:t>。</w:t>
            </w:r>
          </w:p>
          <w:p w14:paraId="416CF608" w14:textId="77777777" w:rsidR="00C51717" w:rsidRPr="00730543"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646167977"/>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224F90" w:rsidRPr="00730543">
              <w:rPr>
                <w:rFonts w:ascii="Meiryo" w:eastAsia="Meiryo" w:hAnsi="Meiryo"/>
                <w:sz w:val="19"/>
                <w:szCs w:val="19"/>
              </w:rPr>
              <w:tab/>
              <w:t>GRI</w:t>
            </w:r>
          </w:p>
          <w:p w14:paraId="0C275612" w14:textId="386D05BE" w:rsidR="00C51717" w:rsidRPr="00C33BCC" w:rsidRDefault="00000000" w:rsidP="007E6F11">
            <w:pPr>
              <w:pStyle w:val="PRBBodyText"/>
              <w:spacing w:after="80" w:line="180" w:lineRule="auto"/>
              <w:rPr>
                <w:rFonts w:ascii="Meiryo" w:eastAsia="Meiryo" w:hAnsi="Meiryo"/>
                <w:sz w:val="19"/>
                <w:szCs w:val="19"/>
                <w:lang w:val="en-US"/>
              </w:rPr>
            </w:pPr>
            <w:sdt>
              <w:sdtPr>
                <w:rPr>
                  <w:rFonts w:ascii="Meiryo" w:eastAsia="Meiryo" w:hAnsi="Meiryo"/>
                  <w:sz w:val="19"/>
                  <w:szCs w:val="19"/>
                </w:rPr>
                <w:id w:val="-1995557610"/>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224F90" w:rsidRPr="00730543">
              <w:rPr>
                <w:rFonts w:ascii="Meiryo" w:eastAsia="Meiryo" w:hAnsi="Meiryo"/>
                <w:sz w:val="19"/>
                <w:szCs w:val="19"/>
              </w:rPr>
              <w:tab/>
            </w:r>
            <w:r w:rsidR="00C33BCC">
              <w:rPr>
                <w:rFonts w:ascii="Meiryo" w:eastAsia="Meiryo" w:hAnsi="Meiryo"/>
                <w:sz w:val="19"/>
                <w:szCs w:val="19"/>
                <w:lang w:val="en-US"/>
              </w:rPr>
              <w:t>SASB</w:t>
            </w:r>
          </w:p>
          <w:p w14:paraId="5C1D96C0" w14:textId="6679EECD" w:rsidR="00C51717" w:rsidRPr="00730543"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1477288488"/>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224F90" w:rsidRPr="00730543">
              <w:rPr>
                <w:rFonts w:ascii="Meiryo" w:eastAsia="Meiryo" w:hAnsi="Meiryo"/>
                <w:sz w:val="19"/>
                <w:szCs w:val="19"/>
              </w:rPr>
              <w:tab/>
            </w:r>
            <w:r w:rsidR="00C33BCC">
              <w:rPr>
                <w:rFonts w:ascii="Meiryo" w:eastAsia="Meiryo" w:hAnsi="Meiryo" w:hint="eastAsia"/>
                <w:sz w:val="19"/>
                <w:szCs w:val="19"/>
              </w:rPr>
              <w:t>C</w:t>
            </w:r>
            <w:r w:rsidR="00C33BCC">
              <w:rPr>
                <w:rFonts w:ascii="Meiryo" w:eastAsia="Meiryo" w:hAnsi="Meiryo"/>
                <w:sz w:val="19"/>
                <w:szCs w:val="19"/>
              </w:rPr>
              <w:t>DP</w:t>
            </w:r>
            <w:r w:rsidR="00224F90" w:rsidRPr="00730543">
              <w:rPr>
                <w:rFonts w:ascii="Meiryo" w:eastAsia="Meiryo" w:hAnsi="Meiryo"/>
                <w:sz w:val="19"/>
                <w:szCs w:val="19"/>
              </w:rPr>
              <w:t xml:space="preserve"> </w:t>
            </w:r>
          </w:p>
          <w:p w14:paraId="762D3603" w14:textId="77777777" w:rsidR="00C51717" w:rsidRPr="00730543"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785964070"/>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224F90" w:rsidRPr="00730543">
              <w:rPr>
                <w:rFonts w:ascii="Meiryo" w:eastAsia="Meiryo" w:hAnsi="Meiryo"/>
                <w:sz w:val="19"/>
                <w:szCs w:val="19"/>
              </w:rPr>
              <w:tab/>
              <w:t>IFRSサステナビリティ開示基準（公表予定）</w:t>
            </w:r>
          </w:p>
          <w:p w14:paraId="3F7E115E" w14:textId="77777777" w:rsidR="00C51717" w:rsidRPr="00730543"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1139384064"/>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224F90" w:rsidRPr="00730543">
              <w:rPr>
                <w:rFonts w:ascii="Meiryo" w:eastAsia="Meiryo" w:hAnsi="Meiryo"/>
                <w:sz w:val="19"/>
                <w:szCs w:val="19"/>
              </w:rPr>
              <w:tab/>
              <w:t>TCFD</w:t>
            </w:r>
          </w:p>
          <w:p w14:paraId="626D1BC9" w14:textId="77777777" w:rsidR="00C51717" w:rsidRPr="00730543" w:rsidRDefault="00000000" w:rsidP="007E6F11">
            <w:pPr>
              <w:pStyle w:val="PRBBodyText"/>
              <w:spacing w:after="80" w:line="180" w:lineRule="auto"/>
              <w:rPr>
                <w:rFonts w:ascii="Meiryo" w:eastAsia="Meiryo" w:hAnsi="Meiryo"/>
                <w:sz w:val="19"/>
                <w:szCs w:val="19"/>
              </w:rPr>
            </w:pPr>
            <w:sdt>
              <w:sdtPr>
                <w:rPr>
                  <w:rFonts w:ascii="Meiryo" w:eastAsia="Meiryo" w:hAnsi="Meiryo"/>
                  <w:sz w:val="19"/>
                  <w:szCs w:val="19"/>
                </w:rPr>
                <w:id w:val="1191494214"/>
                <w14:checkbox>
                  <w14:checked w14:val="0"/>
                  <w14:checkedState w14:val="2612" w14:font="MS Gothic"/>
                  <w14:uncheckedState w14:val="2610" w14:font="MS Gothic"/>
                </w14:checkbox>
              </w:sdtPr>
              <w:sdtContent>
                <w:r w:rsidR="00224F90" w:rsidRPr="00730543">
                  <w:rPr>
                    <w:rFonts w:ascii="Meiryo" w:eastAsia="Meiryo" w:hAnsi="Meiryo" w:hint="eastAsia"/>
                    <w:sz w:val="19"/>
                    <w:szCs w:val="19"/>
                  </w:rPr>
                  <w:t>☐</w:t>
                </w:r>
              </w:sdtContent>
            </w:sdt>
            <w:r w:rsidR="00224F90" w:rsidRPr="00730543">
              <w:rPr>
                <w:rFonts w:ascii="Meiryo" w:eastAsia="Meiryo" w:hAnsi="Meiryo"/>
                <w:sz w:val="19"/>
                <w:szCs w:val="19"/>
              </w:rPr>
              <w:tab/>
              <w:t>その他： ....</w:t>
            </w:r>
          </w:p>
        </w:tc>
      </w:tr>
      <w:tr w:rsidR="00224F90" w:rsidRPr="007E6F11" w14:paraId="4E254E58" w14:textId="77777777" w:rsidTr="00224F90">
        <w:trPr>
          <w:trHeight w:val="577"/>
        </w:trPr>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37A44" w14:textId="4B268379" w:rsidR="00C51717" w:rsidRPr="00730543" w:rsidRDefault="00C33BCC" w:rsidP="007E6F11">
            <w:pPr>
              <w:pStyle w:val="PRBBoxitalsresponsetext"/>
              <w:spacing w:line="180" w:lineRule="auto"/>
              <w:rPr>
                <w:rFonts w:ascii="Meiryo" w:eastAsia="Meiryo" w:hAnsi="Meiryo" w:hint="eastAsia"/>
                <w:sz w:val="19"/>
                <w:szCs w:val="19"/>
                <w:lang w:eastAsia="ja-JP"/>
              </w:rPr>
            </w:pPr>
            <w:r>
              <w:rPr>
                <w:rFonts w:ascii="Meiryo" w:eastAsia="Meiryo" w:hAnsi="Meiryo" w:hint="eastAsia"/>
                <w:sz w:val="19"/>
                <w:szCs w:val="19"/>
                <w:lang w:eastAsia="ja-JP"/>
              </w:rPr>
              <w:t>回答</w:t>
            </w:r>
          </w:p>
        </w:tc>
        <w:tc>
          <w:tcPr>
            <w:tcW w:w="4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B6714D" w14:textId="1E808C40" w:rsidR="00C51717" w:rsidRPr="00730543" w:rsidRDefault="00B573AA" w:rsidP="007E6F11">
            <w:pPr>
              <w:pStyle w:val="PRBBoxitalsresponsetext"/>
              <w:spacing w:line="180" w:lineRule="auto"/>
              <w:rPr>
                <w:rFonts w:ascii="Meiryo" w:eastAsia="Meiryo" w:hAnsi="Meiryo"/>
                <w:sz w:val="19"/>
                <w:szCs w:val="19"/>
              </w:rPr>
            </w:pPr>
            <w:proofErr w:type="spellStart"/>
            <w:r>
              <w:rPr>
                <w:rFonts w:ascii="Meiryo" w:eastAsia="Meiryo" w:hAnsi="Meiryo"/>
                <w:sz w:val="19"/>
                <w:szCs w:val="19"/>
              </w:rPr>
              <w:t>リンク及び参照</w:t>
            </w:r>
            <w:proofErr w:type="spellEnd"/>
          </w:p>
        </w:tc>
      </w:tr>
      <w:tr w:rsidR="00224F90" w:rsidRPr="007E6F11" w14:paraId="6B5AD263" w14:textId="77777777" w:rsidTr="00224F90">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3B68BA" w14:textId="77777777" w:rsidR="00C51717" w:rsidRPr="008528C0" w:rsidRDefault="00000000" w:rsidP="007E6F11">
            <w:pPr>
              <w:pStyle w:val="PRBBoxsubhead1"/>
              <w:numPr>
                <w:ilvl w:val="0"/>
                <w:numId w:val="25"/>
              </w:numPr>
              <w:spacing w:line="180" w:lineRule="auto"/>
              <w:rPr>
                <w:rFonts w:ascii="Meiryo" w:eastAsia="Meiryo" w:hAnsi="Meiryo"/>
                <w:sz w:val="24"/>
                <w:szCs w:val="24"/>
              </w:rPr>
            </w:pPr>
            <w:r w:rsidRPr="008528C0">
              <w:rPr>
                <w:rFonts w:ascii="Meiryo" w:eastAsia="Meiryo" w:hAnsi="Meiryo"/>
                <w:sz w:val="24"/>
                <w:szCs w:val="24"/>
              </w:rPr>
              <w:t>展望</w:t>
            </w:r>
          </w:p>
          <w:p w14:paraId="6A2D6A7B" w14:textId="0976E8D2" w:rsidR="00C51717" w:rsidRPr="00730543" w:rsidRDefault="00000000" w:rsidP="007E6F11">
            <w:pPr>
              <w:pStyle w:val="PRBBodyText"/>
              <w:spacing w:after="80" w:line="180" w:lineRule="auto"/>
              <w:rPr>
                <w:rFonts w:ascii="Meiryo" w:eastAsia="Meiryo" w:hAnsi="Meiryo" w:hint="eastAsia"/>
                <w:sz w:val="19"/>
                <w:szCs w:val="19"/>
                <w:lang w:eastAsia="ja-JP"/>
              </w:rPr>
            </w:pPr>
            <w:proofErr w:type="spellStart"/>
            <w:r w:rsidRPr="00730543">
              <w:rPr>
                <w:rFonts w:ascii="Meiryo" w:eastAsia="Meiryo" w:hAnsi="Meiryo"/>
                <w:sz w:val="19"/>
                <w:szCs w:val="19"/>
              </w:rPr>
              <w:t>今後</w:t>
            </w:r>
            <w:proofErr w:type="spellEnd"/>
            <w:r w:rsidRPr="00730543">
              <w:rPr>
                <w:rFonts w:ascii="Meiryo" w:eastAsia="Meiryo" w:hAnsi="Meiryo"/>
                <w:sz w:val="19"/>
                <w:szCs w:val="19"/>
              </w:rPr>
              <w:t>12</w:t>
            </w:r>
            <w:proofErr w:type="spellStart"/>
            <w:r w:rsidRPr="00730543">
              <w:rPr>
                <w:rFonts w:ascii="Meiryo" w:eastAsia="Meiryo" w:hAnsi="Meiryo"/>
                <w:sz w:val="19"/>
                <w:szCs w:val="19"/>
              </w:rPr>
              <w:t>ヶ月間の報告期間中に、実施する次のステップは何</w:t>
            </w:r>
            <w:proofErr w:type="spellEnd"/>
            <w:r w:rsidR="00F36E2B">
              <w:rPr>
                <w:rFonts w:ascii="Meiryo" w:eastAsia="Meiryo" w:hAnsi="Meiryo" w:hint="eastAsia"/>
                <w:sz w:val="19"/>
                <w:szCs w:val="19"/>
                <w:lang w:eastAsia="ja-JP"/>
              </w:rPr>
              <w:t>か</w:t>
            </w:r>
            <w:r w:rsidRPr="00730543">
              <w:rPr>
                <w:rFonts w:ascii="Meiryo" w:eastAsia="Meiryo" w:hAnsi="Meiryo"/>
                <w:sz w:val="19"/>
                <w:szCs w:val="19"/>
              </w:rPr>
              <w:t>（</w:t>
            </w:r>
            <w:proofErr w:type="spellStart"/>
            <w:r w:rsidRPr="00730543">
              <w:rPr>
                <w:rFonts w:ascii="Meiryo" w:eastAsia="Meiryo" w:hAnsi="Meiryo"/>
                <w:sz w:val="19"/>
                <w:szCs w:val="19"/>
              </w:rPr>
              <w:t>特に</w:t>
            </w:r>
            <w:r w:rsidR="003B4AA7" w:rsidRPr="00730543">
              <w:rPr>
                <w:rFonts w:ascii="Meiryo" w:eastAsia="Meiryo" w:hAnsi="Meiryo"/>
                <w:sz w:val="19"/>
                <w:szCs w:val="19"/>
              </w:rPr>
              <w:t>インパクト</w:t>
            </w:r>
            <w:r w:rsidRPr="00730543">
              <w:rPr>
                <w:rFonts w:ascii="Meiryo" w:eastAsia="Meiryo" w:hAnsi="Meiryo"/>
                <w:sz w:val="19"/>
                <w:szCs w:val="19"/>
              </w:rPr>
              <w:t>分析</w:t>
            </w:r>
            <w:proofErr w:type="spellEnd"/>
            <w:r w:rsidRPr="00730543">
              <w:rPr>
                <w:rStyle w:val="FootnoteReference"/>
                <w:rFonts w:ascii="Meiryo" w:eastAsia="Meiryo" w:hAnsi="Meiryo"/>
                <w:sz w:val="19"/>
                <w:szCs w:val="19"/>
              </w:rPr>
              <w:footnoteReference w:id="15"/>
            </w:r>
            <w:r w:rsidRPr="00730543">
              <w:rPr>
                <w:rFonts w:ascii="Meiryo" w:eastAsia="Meiryo" w:hAnsi="Meiryo"/>
                <w:sz w:val="19"/>
                <w:szCs w:val="19"/>
              </w:rPr>
              <w:t xml:space="preserve"> 、</w:t>
            </w:r>
            <w:proofErr w:type="spellStart"/>
            <w:r w:rsidRPr="00730543">
              <w:rPr>
                <w:rFonts w:ascii="Meiryo" w:eastAsia="Meiryo" w:hAnsi="Meiryo"/>
                <w:sz w:val="19"/>
                <w:szCs w:val="19"/>
              </w:rPr>
              <w:t>目標設定</w:t>
            </w:r>
            <w:proofErr w:type="spellEnd"/>
            <w:r w:rsidRPr="00730543">
              <w:rPr>
                <w:rStyle w:val="FootnoteReference"/>
                <w:rFonts w:ascii="Meiryo" w:eastAsia="Meiryo" w:hAnsi="Meiryo"/>
                <w:sz w:val="19"/>
                <w:szCs w:val="19"/>
              </w:rPr>
              <w:footnoteReference w:id="16"/>
            </w:r>
            <w:r w:rsidRPr="00730543">
              <w:rPr>
                <w:rFonts w:ascii="Meiryo" w:eastAsia="Meiryo" w:hAnsi="Meiryo"/>
                <w:sz w:val="19"/>
                <w:szCs w:val="19"/>
              </w:rPr>
              <w:t xml:space="preserve"> 、PRB</w:t>
            </w:r>
            <w:proofErr w:type="spellStart"/>
            <w:r w:rsidRPr="00730543">
              <w:rPr>
                <w:rFonts w:ascii="Meiryo" w:eastAsia="Meiryo" w:hAnsi="Meiryo"/>
                <w:sz w:val="19"/>
                <w:szCs w:val="19"/>
              </w:rPr>
              <w:t>実施のためのガバナンス構造</w:t>
            </w:r>
            <w:proofErr w:type="spellEnd"/>
            <w:r w:rsidR="00F36E2B">
              <w:rPr>
                <w:rFonts w:ascii="Meiryo" w:eastAsia="Meiryo" w:hAnsi="Meiryo" w:hint="eastAsia"/>
                <w:sz w:val="19"/>
                <w:szCs w:val="19"/>
                <w:lang w:eastAsia="ja-JP"/>
              </w:rPr>
              <w:t>など</w:t>
            </w:r>
            <w:r w:rsidRPr="00730543">
              <w:rPr>
                <w:rFonts w:ascii="Meiryo" w:eastAsia="Meiryo" w:hAnsi="Meiryo"/>
                <w:sz w:val="19"/>
                <w:szCs w:val="19"/>
              </w:rPr>
              <w:t>）</w:t>
            </w:r>
            <w:r w:rsidR="00F36E2B">
              <w:rPr>
                <w:rFonts w:ascii="Meiryo" w:eastAsia="Meiryo" w:hAnsi="Meiryo" w:hint="eastAsia"/>
                <w:sz w:val="19"/>
                <w:szCs w:val="19"/>
                <w:lang w:eastAsia="ja-JP"/>
              </w:rPr>
              <w:t>について</w:t>
            </w:r>
            <w:proofErr w:type="spellStart"/>
            <w:r w:rsidRPr="00730543">
              <w:rPr>
                <w:rFonts w:ascii="Meiryo" w:eastAsia="Meiryo" w:hAnsi="Meiryo"/>
                <w:sz w:val="19"/>
                <w:szCs w:val="19"/>
              </w:rPr>
              <w:t>簡潔に</w:t>
            </w:r>
            <w:proofErr w:type="spellEnd"/>
            <w:r w:rsidR="00F36E2B">
              <w:rPr>
                <w:rFonts w:ascii="Meiryo" w:eastAsia="Meiryo" w:hAnsi="Meiryo" w:hint="eastAsia"/>
                <w:sz w:val="19"/>
                <w:szCs w:val="19"/>
                <w:lang w:eastAsia="ja-JP"/>
              </w:rPr>
              <w:t>記載する。</w:t>
            </w:r>
          </w:p>
        </w:tc>
      </w:tr>
      <w:tr w:rsidR="00224F90" w:rsidRPr="007E6F11" w14:paraId="6BEDA560" w14:textId="77777777" w:rsidTr="00224F90">
        <w:trPr>
          <w:trHeight w:val="616"/>
        </w:trPr>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461AC6" w14:textId="3091D3B2" w:rsidR="00C51717" w:rsidRPr="00730543" w:rsidRDefault="00F36E2B" w:rsidP="007E6F11">
            <w:pPr>
              <w:pStyle w:val="PRBBoxitalsresponsetext"/>
              <w:spacing w:line="180" w:lineRule="auto"/>
              <w:rPr>
                <w:rFonts w:ascii="Meiryo" w:eastAsia="Meiryo" w:hAnsi="Meiryo"/>
                <w:sz w:val="19"/>
                <w:szCs w:val="19"/>
              </w:rPr>
            </w:pPr>
            <w:r>
              <w:rPr>
                <w:rFonts w:ascii="Meiryo" w:eastAsia="Meiryo" w:hAnsi="Meiryo" w:hint="eastAsia"/>
                <w:sz w:val="19"/>
                <w:szCs w:val="19"/>
                <w:lang w:eastAsia="ja-JP"/>
              </w:rPr>
              <w:t>回答</w:t>
            </w:r>
          </w:p>
        </w:tc>
        <w:tc>
          <w:tcPr>
            <w:tcW w:w="4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7DECAF" w14:textId="3E55D23B" w:rsidR="00C51717" w:rsidRPr="00730543" w:rsidRDefault="00B573AA" w:rsidP="007E6F11">
            <w:pPr>
              <w:pStyle w:val="PRBBoxitalsresponsetext"/>
              <w:spacing w:line="180" w:lineRule="auto"/>
              <w:rPr>
                <w:rFonts w:ascii="Meiryo" w:eastAsia="Meiryo" w:hAnsi="Meiryo"/>
                <w:sz w:val="19"/>
                <w:szCs w:val="19"/>
              </w:rPr>
            </w:pPr>
            <w:proofErr w:type="spellStart"/>
            <w:r>
              <w:rPr>
                <w:rFonts w:ascii="Meiryo" w:eastAsia="Meiryo" w:hAnsi="Meiryo"/>
                <w:sz w:val="19"/>
                <w:szCs w:val="19"/>
              </w:rPr>
              <w:t>リンク及び参照</w:t>
            </w:r>
            <w:proofErr w:type="spellEnd"/>
          </w:p>
        </w:tc>
      </w:tr>
    </w:tbl>
    <w:p w14:paraId="16EE4FBC" w14:textId="77777777" w:rsidR="00587B3C" w:rsidRPr="007E6F11" w:rsidRDefault="00587B3C" w:rsidP="007E6F11">
      <w:pPr>
        <w:spacing w:line="180" w:lineRule="auto"/>
        <w:rPr>
          <w:rFonts w:ascii="Meiryo" w:eastAsia="Meiryo" w:hAnsi="Meiryo"/>
        </w:rPr>
      </w:pPr>
    </w:p>
    <w:p w14:paraId="4F759C83" w14:textId="77777777" w:rsidR="00621D56" w:rsidRPr="007E6F11" w:rsidRDefault="00621D56" w:rsidP="007E6F11">
      <w:pPr>
        <w:spacing w:line="180" w:lineRule="auto"/>
        <w:rPr>
          <w:rFonts w:ascii="Meiryo" w:eastAsia="Meiryo" w:hAnsi="Meiryo"/>
        </w:rPr>
      </w:pPr>
      <w:r w:rsidRPr="007E6F11">
        <w:rPr>
          <w:rFonts w:ascii="Meiryo" w:eastAsia="Meiryo" w:hAnsi="Meiryo"/>
          <w:b/>
          <w:bCs/>
        </w:rPr>
        <w:br w:type="page"/>
      </w:r>
    </w:p>
    <w:tbl>
      <w:tblPr>
        <w:tblStyle w:val="TableGrid"/>
        <w:tblW w:w="9085" w:type="dxa"/>
        <w:tblLayout w:type="fixed"/>
        <w:tblLook w:val="04A0" w:firstRow="1" w:lastRow="0" w:firstColumn="1" w:lastColumn="0" w:noHBand="0" w:noVBand="1"/>
      </w:tblPr>
      <w:tblGrid>
        <w:gridCol w:w="4542"/>
        <w:gridCol w:w="4543"/>
      </w:tblGrid>
      <w:tr w:rsidR="00651009" w:rsidRPr="007E6F11" w14:paraId="7FC6A209" w14:textId="77777777" w:rsidTr="005F7A0B">
        <w:tc>
          <w:tcPr>
            <w:tcW w:w="908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tcPr>
          <w:p w14:paraId="6E0236C9" w14:textId="77777777" w:rsidR="00C51717" w:rsidRPr="008528C0" w:rsidRDefault="00000000" w:rsidP="007E6F11">
            <w:pPr>
              <w:pStyle w:val="PRBBoxsubhead1"/>
              <w:numPr>
                <w:ilvl w:val="0"/>
                <w:numId w:val="26"/>
              </w:numPr>
              <w:spacing w:line="180" w:lineRule="auto"/>
              <w:rPr>
                <w:rFonts w:ascii="Meiryo" w:eastAsia="Meiryo" w:hAnsi="Meiryo"/>
                <w:sz w:val="24"/>
                <w:szCs w:val="24"/>
              </w:rPr>
            </w:pPr>
            <w:proofErr w:type="spellStart"/>
            <w:r w:rsidRPr="008528C0">
              <w:rPr>
                <w:rFonts w:ascii="Meiryo" w:eastAsia="Meiryo" w:hAnsi="Meiryo"/>
                <w:sz w:val="24"/>
                <w:szCs w:val="24"/>
              </w:rPr>
              <w:lastRenderedPageBreak/>
              <w:t>課題</w:t>
            </w:r>
            <w:proofErr w:type="spellEnd"/>
          </w:p>
          <w:p w14:paraId="65FCBE1E" w14:textId="4211F473" w:rsidR="00C51717" w:rsidRPr="00730543" w:rsidRDefault="00000000" w:rsidP="007E6F11">
            <w:pPr>
              <w:pStyle w:val="PRBBodyText"/>
              <w:spacing w:line="180" w:lineRule="auto"/>
              <w:rPr>
                <w:rFonts w:ascii="Meiryo" w:eastAsia="Meiryo" w:hAnsi="Meiryo"/>
                <w:sz w:val="19"/>
                <w:szCs w:val="19"/>
              </w:rPr>
            </w:pPr>
            <w:proofErr w:type="spellStart"/>
            <w:r w:rsidRPr="00730543">
              <w:rPr>
                <w:rFonts w:ascii="Meiryo" w:eastAsia="Meiryo" w:hAnsi="Meiryo"/>
                <w:sz w:val="19"/>
                <w:szCs w:val="19"/>
              </w:rPr>
              <w:t>ここでは、</w:t>
            </w:r>
            <w:r w:rsidR="000B13CF" w:rsidRPr="00730543">
              <w:rPr>
                <w:rFonts w:ascii="Meiryo" w:eastAsia="Meiryo" w:hAnsi="Meiryo"/>
                <w:sz w:val="19"/>
                <w:szCs w:val="19"/>
              </w:rPr>
              <w:t>責任銀行原則</w:t>
            </w:r>
            <w:r w:rsidRPr="00730543">
              <w:rPr>
                <w:rFonts w:ascii="Meiryo" w:eastAsia="Meiryo" w:hAnsi="Meiryo"/>
                <w:sz w:val="19"/>
                <w:szCs w:val="19"/>
              </w:rPr>
              <w:t>の実施に関して</w:t>
            </w:r>
            <w:proofErr w:type="spellEnd"/>
            <w:r w:rsidRPr="00730543">
              <w:rPr>
                <w:rFonts w:ascii="Meiryo" w:eastAsia="Meiryo" w:hAnsi="Meiryo"/>
                <w:sz w:val="19"/>
                <w:szCs w:val="19"/>
              </w:rPr>
              <w:t>、</w:t>
            </w:r>
            <w:r w:rsidR="00701801">
              <w:rPr>
                <w:rFonts w:ascii="Meiryo" w:eastAsia="Meiryo" w:hAnsi="Meiryo" w:hint="eastAsia"/>
                <w:sz w:val="19"/>
                <w:szCs w:val="19"/>
                <w:lang w:eastAsia="ja-JP"/>
              </w:rPr>
              <w:t>銀行</w:t>
            </w:r>
            <w:proofErr w:type="spellStart"/>
            <w:r w:rsidRPr="00730543">
              <w:rPr>
                <w:rFonts w:ascii="Meiryo" w:eastAsia="Meiryo" w:hAnsi="Meiryo"/>
                <w:sz w:val="19"/>
                <w:szCs w:val="19"/>
              </w:rPr>
              <w:t>が直面している可能性のある課題について、簡単に紹介します</w:t>
            </w:r>
            <w:proofErr w:type="spellEnd"/>
            <w:r w:rsidRPr="00730543">
              <w:rPr>
                <w:rFonts w:ascii="Meiryo" w:eastAsia="Meiryo" w:hAnsi="Meiryo"/>
                <w:sz w:val="19"/>
                <w:szCs w:val="19"/>
              </w:rPr>
              <w:t>。PRB</w:t>
            </w:r>
            <w:proofErr w:type="spellStart"/>
            <w:r w:rsidRPr="00730543">
              <w:rPr>
                <w:rFonts w:ascii="Meiryo" w:eastAsia="Meiryo" w:hAnsi="Meiryo"/>
                <w:sz w:val="19"/>
                <w:szCs w:val="19"/>
              </w:rPr>
              <w:t>署名銀行の全体的な進捗状況を把握する上で皆様からのフィードバックは有用です</w:t>
            </w:r>
            <w:proofErr w:type="spellEnd"/>
            <w:r w:rsidRPr="00730543">
              <w:rPr>
                <w:rFonts w:ascii="Meiryo" w:eastAsia="Meiryo" w:hAnsi="Meiryo"/>
                <w:sz w:val="19"/>
                <w:szCs w:val="19"/>
              </w:rPr>
              <w:t xml:space="preserve">。 </w:t>
            </w:r>
          </w:p>
          <w:p w14:paraId="2C1683E7" w14:textId="7B67596B" w:rsidR="00C51717" w:rsidRPr="00730543" w:rsidRDefault="000B13CF" w:rsidP="007E6F11">
            <w:pPr>
              <w:pStyle w:val="PRBBodyText"/>
              <w:spacing w:line="180" w:lineRule="auto"/>
              <w:rPr>
                <w:rFonts w:ascii="Meiryo" w:eastAsia="Meiryo" w:hAnsi="Meiryo"/>
                <w:sz w:val="19"/>
                <w:szCs w:val="19"/>
              </w:rPr>
            </w:pPr>
            <w:proofErr w:type="spellStart"/>
            <w:r w:rsidRPr="00730543">
              <w:rPr>
                <w:rFonts w:ascii="Meiryo" w:eastAsia="Meiryo" w:hAnsi="Meiryo"/>
                <w:sz w:val="19"/>
                <w:szCs w:val="19"/>
              </w:rPr>
              <w:t>責任銀行原則</w:t>
            </w:r>
            <w:r w:rsidR="00651009" w:rsidRPr="00730543">
              <w:rPr>
                <w:rFonts w:ascii="Meiryo" w:eastAsia="Meiryo" w:hAnsi="Meiryo"/>
                <w:sz w:val="19"/>
                <w:szCs w:val="19"/>
              </w:rPr>
              <w:t>を実行する際に、</w:t>
            </w:r>
            <w:r w:rsidRPr="00730543">
              <w:rPr>
                <w:rFonts w:ascii="Meiryo" w:eastAsia="Meiryo" w:hAnsi="Meiryo"/>
                <w:sz w:val="19"/>
                <w:szCs w:val="19"/>
              </w:rPr>
              <w:t>優先的に取り組むべき課題は何ですか</w:t>
            </w:r>
            <w:proofErr w:type="spellEnd"/>
            <w:r w:rsidRPr="00730543">
              <w:rPr>
                <w:rFonts w:ascii="Meiryo" w:eastAsia="Meiryo" w:hAnsi="Meiryo"/>
                <w:sz w:val="19"/>
                <w:szCs w:val="19"/>
              </w:rPr>
              <w:t>？</w:t>
            </w:r>
            <w:r w:rsidR="00186F76">
              <w:rPr>
                <w:rFonts w:ascii="Meiryo" w:eastAsia="Meiryo" w:hAnsi="Meiryo" w:hint="eastAsia"/>
                <w:sz w:val="19"/>
                <w:szCs w:val="19"/>
                <w:lang w:eastAsia="ja-JP"/>
              </w:rPr>
              <w:t>貴</w:t>
            </w:r>
            <w:proofErr w:type="spellStart"/>
            <w:r w:rsidR="00651009" w:rsidRPr="00730543">
              <w:rPr>
                <w:rFonts w:ascii="Meiryo" w:eastAsia="Meiryo" w:hAnsi="Meiryo"/>
                <w:sz w:val="19"/>
                <w:szCs w:val="19"/>
              </w:rPr>
              <w:t>行が過去</w:t>
            </w:r>
            <w:proofErr w:type="spellEnd"/>
            <w:r w:rsidR="00651009" w:rsidRPr="00730543">
              <w:rPr>
                <w:rFonts w:ascii="Meiryo" w:eastAsia="Meiryo" w:hAnsi="Meiryo"/>
                <w:sz w:val="19"/>
                <w:szCs w:val="19"/>
              </w:rPr>
              <w:t>12ヶ月間に優先</w:t>
            </w:r>
            <w:r w:rsidR="0013051A" w:rsidRPr="00730543">
              <w:rPr>
                <w:rFonts w:ascii="Meiryo" w:eastAsia="Meiryo" w:hAnsi="Meiryo"/>
                <w:sz w:val="19"/>
                <w:szCs w:val="19"/>
              </w:rPr>
              <w:t>的に取り組んだ</w:t>
            </w:r>
            <w:r w:rsidR="00651009" w:rsidRPr="00730543">
              <w:rPr>
                <w:rFonts w:ascii="Meiryo" w:eastAsia="Meiryo" w:hAnsi="Meiryo"/>
                <w:sz w:val="19"/>
                <w:szCs w:val="19"/>
              </w:rPr>
              <w:t>課題の上位3つを選んでください</w:t>
            </w:r>
            <w:r w:rsidR="00EE51B2" w:rsidRPr="00730543">
              <w:rPr>
                <w:rFonts w:ascii="Meiryo" w:eastAsia="Meiryo" w:hAnsi="Meiryo"/>
                <w:sz w:val="19"/>
                <w:szCs w:val="19"/>
              </w:rPr>
              <w:t>（任意質問）。</w:t>
            </w:r>
          </w:p>
          <w:p w14:paraId="76CF0A2F" w14:textId="77777777" w:rsidR="00C51717" w:rsidRPr="007E6F11" w:rsidRDefault="00000000" w:rsidP="007E6F11">
            <w:pPr>
              <w:pStyle w:val="PRBBodyText"/>
              <w:spacing w:line="180" w:lineRule="auto"/>
              <w:rPr>
                <w:rFonts w:ascii="Meiryo" w:eastAsia="Meiryo" w:hAnsi="Meiryo"/>
              </w:rPr>
            </w:pPr>
            <w:r w:rsidRPr="00730543">
              <w:rPr>
                <w:rFonts w:ascii="Meiryo" w:eastAsia="Meiryo" w:hAnsi="Meiryo"/>
                <w:sz w:val="19"/>
                <w:szCs w:val="19"/>
              </w:rPr>
              <w:t>必要であれば、</w:t>
            </w:r>
            <w:r w:rsidR="00D26977" w:rsidRPr="00730543">
              <w:rPr>
                <w:rFonts w:ascii="Meiryo" w:eastAsia="Meiryo" w:hAnsi="Meiryo"/>
                <w:sz w:val="19"/>
                <w:szCs w:val="19"/>
              </w:rPr>
              <w:t>課題とその取り組みについて詳しく説明することもできます</w:t>
            </w:r>
            <w:r w:rsidRPr="00730543">
              <w:rPr>
                <w:rFonts w:ascii="Meiryo" w:eastAsia="Meiryo" w:hAnsi="Meiryo"/>
                <w:sz w:val="19"/>
                <w:szCs w:val="19"/>
              </w:rPr>
              <w:t>。</w:t>
            </w:r>
          </w:p>
        </w:tc>
      </w:tr>
      <w:tr w:rsidR="001C62A4" w:rsidRPr="007E6F11" w14:paraId="45A6C265" w14:textId="77777777" w:rsidTr="005F7A0B">
        <w:tc>
          <w:tcPr>
            <w:tcW w:w="4542" w:type="dxa"/>
            <w:tcBorders>
              <w:top w:val="nil"/>
              <w:left w:val="single" w:sz="4" w:space="0" w:color="808080" w:themeColor="background1" w:themeShade="80"/>
              <w:bottom w:val="nil"/>
              <w:right w:val="nil"/>
            </w:tcBorders>
            <w:shd w:val="clear" w:color="auto" w:fill="F2F2F2" w:themeFill="background1" w:themeFillShade="F2"/>
          </w:tcPr>
          <w:p w14:paraId="024321F1" w14:textId="3A6C3598"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879084627"/>
                <w14:checkbox>
                  <w14:checked w14:val="0"/>
                  <w14:checkedState w14:val="2612" w14:font="MS Gothic"/>
                  <w14:uncheckedState w14:val="2610" w14:font="MS Gothic"/>
                </w14:checkbox>
              </w:sdtPr>
              <w:sdtContent>
                <w:r w:rsidR="005F7A0B" w:rsidRPr="00730543">
                  <w:rPr>
                    <w:rFonts w:ascii="Meiryo" w:eastAsia="Meiryo" w:hAnsi="Meiryo" w:hint="eastAsia"/>
                    <w:sz w:val="19"/>
                    <w:szCs w:val="19"/>
                  </w:rPr>
                  <w:t>☐</w:t>
                </w:r>
              </w:sdtContent>
            </w:sdt>
            <w:r w:rsidR="005F7A0B" w:rsidRPr="00730543">
              <w:rPr>
                <w:rFonts w:ascii="Meiryo" w:eastAsia="Meiryo" w:hAnsi="Meiryo"/>
                <w:sz w:val="19"/>
                <w:szCs w:val="19"/>
              </w:rPr>
              <w:t xml:space="preserve">PRB </w:t>
            </w:r>
            <w:r w:rsidR="00186F76">
              <w:rPr>
                <w:rFonts w:ascii="Meiryo" w:eastAsia="Meiryo" w:hAnsi="Meiryo" w:hint="eastAsia"/>
                <w:sz w:val="19"/>
                <w:szCs w:val="19"/>
                <w:lang w:eastAsia="ja-JP"/>
              </w:rPr>
              <w:t>監督</w:t>
            </w:r>
            <w:proofErr w:type="spellStart"/>
            <w:r w:rsidR="005F7A0B" w:rsidRPr="00730543">
              <w:rPr>
                <w:rFonts w:ascii="Meiryo" w:eastAsia="Meiryo" w:hAnsi="Meiryo"/>
                <w:sz w:val="19"/>
                <w:szCs w:val="19"/>
              </w:rPr>
              <w:t>をガバナンスに組み入れる</w:t>
            </w:r>
            <w:proofErr w:type="spellEnd"/>
            <w:r w:rsidR="005F7A0B" w:rsidRPr="00730543">
              <w:rPr>
                <w:rFonts w:ascii="Meiryo" w:eastAsia="Meiryo" w:hAnsi="Meiryo"/>
                <w:sz w:val="19"/>
                <w:szCs w:val="19"/>
              </w:rPr>
              <w:t xml:space="preserve"> </w:t>
            </w:r>
          </w:p>
          <w:p w14:paraId="6479D8F7" w14:textId="5B3B4944"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1881659509"/>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proofErr w:type="spellStart"/>
            <w:r w:rsidR="005F7A0B" w:rsidRPr="00730543">
              <w:rPr>
                <w:rFonts w:ascii="Meiryo" w:eastAsia="Meiryo" w:hAnsi="Meiryo"/>
                <w:sz w:val="19"/>
                <w:szCs w:val="19"/>
              </w:rPr>
              <w:t>銀行</w:t>
            </w:r>
            <w:proofErr w:type="spellEnd"/>
            <w:r w:rsidR="00186F76">
              <w:rPr>
                <w:rFonts w:ascii="Meiryo" w:eastAsia="Meiryo" w:hAnsi="Meiryo" w:hint="eastAsia"/>
                <w:sz w:val="19"/>
                <w:szCs w:val="19"/>
                <w:lang w:eastAsia="ja-JP"/>
              </w:rPr>
              <w:t>内でのモメンタム</w:t>
            </w:r>
            <w:proofErr w:type="spellStart"/>
            <w:r w:rsidR="005F7A0B" w:rsidRPr="00730543">
              <w:rPr>
                <w:rFonts w:ascii="Meiryo" w:eastAsia="Meiryo" w:hAnsi="Meiryo"/>
                <w:sz w:val="19"/>
                <w:szCs w:val="19"/>
              </w:rPr>
              <w:t>獲得または維持</w:t>
            </w:r>
            <w:proofErr w:type="spellEnd"/>
          </w:p>
          <w:p w14:paraId="31856156" w14:textId="48247127"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863362539"/>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proofErr w:type="spellStart"/>
            <w:r w:rsidR="005F7A0B" w:rsidRPr="00730543">
              <w:rPr>
                <w:rFonts w:ascii="Meiryo" w:eastAsia="Meiryo" w:hAnsi="Meiryo"/>
                <w:sz w:val="19"/>
                <w:szCs w:val="19"/>
              </w:rPr>
              <w:t>何から始め、何に重点を置くか</w:t>
            </w:r>
            <w:proofErr w:type="spellEnd"/>
          </w:p>
          <w:p w14:paraId="64F3F668" w14:textId="69553261"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134234145"/>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proofErr w:type="spellStart"/>
            <w:r w:rsidR="003B4AA7" w:rsidRPr="00730543">
              <w:rPr>
                <w:rFonts w:ascii="Meiryo" w:eastAsia="Meiryo" w:hAnsi="Meiryo"/>
                <w:sz w:val="19"/>
                <w:szCs w:val="19"/>
              </w:rPr>
              <w:t>インパクト</w:t>
            </w:r>
            <w:r w:rsidR="005F7A0B" w:rsidRPr="00730543">
              <w:rPr>
                <w:rFonts w:ascii="Meiryo" w:eastAsia="Meiryo" w:hAnsi="Meiryo"/>
                <w:sz w:val="19"/>
                <w:szCs w:val="19"/>
              </w:rPr>
              <w:t>分析の実施</w:t>
            </w:r>
            <w:proofErr w:type="spellEnd"/>
          </w:p>
          <w:p w14:paraId="7E40EFA2" w14:textId="1DE97EEE"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1631282671"/>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proofErr w:type="spellStart"/>
            <w:r w:rsidR="005F7A0B" w:rsidRPr="00730543">
              <w:rPr>
                <w:rFonts w:ascii="Meiryo" w:eastAsia="Meiryo" w:hAnsi="Meiryo"/>
                <w:sz w:val="19"/>
                <w:szCs w:val="19"/>
              </w:rPr>
              <w:t>環境</w:t>
            </w:r>
            <w:r w:rsidR="00276290">
              <w:rPr>
                <w:rFonts w:ascii="Meiryo" w:eastAsia="Meiryo" w:hAnsi="Meiryo"/>
                <w:sz w:val="19"/>
                <w:szCs w:val="19"/>
              </w:rPr>
              <w:t>及び</w:t>
            </w:r>
            <w:r w:rsidR="005F7A0B" w:rsidRPr="00730543">
              <w:rPr>
                <w:rFonts w:ascii="Meiryo" w:eastAsia="Meiryo" w:hAnsi="Meiryo"/>
                <w:sz w:val="19"/>
                <w:szCs w:val="19"/>
              </w:rPr>
              <w:t>社会的な</w:t>
            </w:r>
            <w:proofErr w:type="spellEnd"/>
            <w:r w:rsidR="00186F76">
              <w:rPr>
                <w:rFonts w:ascii="Meiryo" w:eastAsia="Meiryo" w:hAnsi="Meiryo" w:hint="eastAsia"/>
                <w:sz w:val="19"/>
                <w:szCs w:val="19"/>
                <w:lang w:eastAsia="ja-JP"/>
              </w:rPr>
              <w:t>ネガティブ</w:t>
            </w:r>
            <w:proofErr w:type="spellStart"/>
            <w:r w:rsidR="003B4AA7" w:rsidRPr="00730543">
              <w:rPr>
                <w:rFonts w:ascii="Meiryo" w:eastAsia="Meiryo" w:hAnsi="Meiryo"/>
                <w:sz w:val="19"/>
                <w:szCs w:val="19"/>
              </w:rPr>
              <w:t>インパクト</w:t>
            </w:r>
            <w:proofErr w:type="spellEnd"/>
            <w:r w:rsidR="00186F76">
              <w:rPr>
                <w:rFonts w:ascii="Meiryo" w:eastAsia="Meiryo" w:hAnsi="Meiryo" w:hint="eastAsia"/>
                <w:sz w:val="19"/>
                <w:szCs w:val="19"/>
                <w:lang w:eastAsia="ja-JP"/>
              </w:rPr>
              <w:t>の</w:t>
            </w:r>
            <w:proofErr w:type="spellStart"/>
            <w:r w:rsidR="005F7A0B" w:rsidRPr="00730543">
              <w:rPr>
                <w:rFonts w:ascii="Meiryo" w:eastAsia="Meiryo" w:hAnsi="Meiryo"/>
                <w:sz w:val="19"/>
                <w:szCs w:val="19"/>
              </w:rPr>
              <w:t>評価</w:t>
            </w:r>
            <w:proofErr w:type="spellEnd"/>
          </w:p>
          <w:p w14:paraId="1C3623B9" w14:textId="5E893C04"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1935480355"/>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proofErr w:type="spellStart"/>
            <w:r w:rsidR="005F7A0B" w:rsidRPr="00730543">
              <w:rPr>
                <w:rFonts w:ascii="Meiryo" w:eastAsia="Meiryo" w:hAnsi="Meiryo"/>
                <w:sz w:val="19"/>
                <w:szCs w:val="19"/>
              </w:rPr>
              <w:t>適切なパフォーマンス測定手法</w:t>
            </w:r>
            <w:proofErr w:type="spellEnd"/>
            <w:r w:rsidR="00186F76">
              <w:rPr>
                <w:rFonts w:ascii="Meiryo" w:eastAsia="Meiryo" w:hAnsi="Meiryo" w:hint="eastAsia"/>
                <w:sz w:val="19"/>
                <w:szCs w:val="19"/>
                <w:lang w:eastAsia="ja-JP"/>
              </w:rPr>
              <w:t>の</w:t>
            </w:r>
            <w:proofErr w:type="spellStart"/>
            <w:r w:rsidR="005F7A0B" w:rsidRPr="00730543">
              <w:rPr>
                <w:rFonts w:ascii="Meiryo" w:eastAsia="Meiryo" w:hAnsi="Meiryo"/>
                <w:sz w:val="19"/>
                <w:szCs w:val="19"/>
              </w:rPr>
              <w:t>選択</w:t>
            </w:r>
            <w:proofErr w:type="spellEnd"/>
          </w:p>
          <w:p w14:paraId="64052C13" w14:textId="77777777"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2105026778"/>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r w:rsidR="005F7A0B" w:rsidRPr="00730543">
              <w:rPr>
                <w:rFonts w:ascii="Meiryo" w:eastAsia="Meiryo" w:hAnsi="Meiryo"/>
                <w:sz w:val="19"/>
                <w:szCs w:val="19"/>
              </w:rPr>
              <w:t>目標の設定</w:t>
            </w:r>
          </w:p>
          <w:p w14:paraId="3578B3C3" w14:textId="77777777" w:rsidR="00C51717" w:rsidRPr="007E6F11" w:rsidRDefault="00000000" w:rsidP="007E6F11">
            <w:pPr>
              <w:pStyle w:val="PRBBodyText"/>
              <w:spacing w:line="180" w:lineRule="auto"/>
              <w:rPr>
                <w:rFonts w:ascii="Meiryo" w:eastAsia="Meiryo" w:hAnsi="Meiryo"/>
              </w:rPr>
            </w:pPr>
            <w:sdt>
              <w:sdtPr>
                <w:rPr>
                  <w:rFonts w:ascii="Meiryo" w:eastAsia="Meiryo" w:hAnsi="Meiryo"/>
                  <w:sz w:val="19"/>
                  <w:szCs w:val="19"/>
                </w:rPr>
                <w:id w:val="1618794978"/>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r w:rsidR="005F7A0B" w:rsidRPr="00730543">
              <w:rPr>
                <w:rFonts w:ascii="Meiryo" w:eastAsia="Meiryo" w:hAnsi="Meiryo"/>
                <w:sz w:val="19"/>
                <w:szCs w:val="19"/>
              </w:rPr>
              <w:t>その他： ...</w:t>
            </w:r>
          </w:p>
        </w:tc>
        <w:tc>
          <w:tcPr>
            <w:tcW w:w="4543" w:type="dxa"/>
            <w:tcBorders>
              <w:top w:val="nil"/>
              <w:left w:val="nil"/>
              <w:bottom w:val="nil"/>
              <w:right w:val="single" w:sz="4" w:space="0" w:color="808080" w:themeColor="background1" w:themeShade="80"/>
            </w:tcBorders>
            <w:shd w:val="clear" w:color="auto" w:fill="F2F2F2" w:themeFill="background1" w:themeFillShade="F2"/>
          </w:tcPr>
          <w:p w14:paraId="72951807" w14:textId="7A3CE1DF"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934708143"/>
                <w14:checkbox>
                  <w14:checked w14:val="0"/>
                  <w14:checkedState w14:val="2612" w14:font="MS Gothic"/>
                  <w14:uncheckedState w14:val="2610" w14:font="MS Gothic"/>
                </w14:checkbox>
              </w:sdtPr>
              <w:sdtContent>
                <w:r w:rsidR="00730543" w:rsidRPr="00730543">
                  <w:rPr>
                    <w:rFonts w:ascii="MS Gothic" w:eastAsia="MS Gothic" w:hAnsi="MS Gothic" w:hint="eastAsia"/>
                    <w:sz w:val="19"/>
                    <w:szCs w:val="19"/>
                  </w:rPr>
                  <w:t>☐</w:t>
                </w:r>
              </w:sdtContent>
            </w:sdt>
            <w:proofErr w:type="spellStart"/>
            <w:r w:rsidR="005F7A0B" w:rsidRPr="00730543">
              <w:rPr>
                <w:rFonts w:ascii="Meiryo" w:eastAsia="Meiryo" w:hAnsi="Meiryo"/>
                <w:sz w:val="19"/>
                <w:szCs w:val="19"/>
              </w:rPr>
              <w:t>顧客エンゲージメント</w:t>
            </w:r>
            <w:proofErr w:type="spellEnd"/>
          </w:p>
          <w:p w14:paraId="5CC7BCBA" w14:textId="77777777"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145330712"/>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r w:rsidR="005F7A0B" w:rsidRPr="00730543">
              <w:rPr>
                <w:rFonts w:ascii="Meiryo" w:eastAsia="Meiryo" w:hAnsi="Meiryo"/>
                <w:sz w:val="19"/>
                <w:szCs w:val="19"/>
              </w:rPr>
              <w:t>ステークホルダー・エンゲージメント</w:t>
            </w:r>
          </w:p>
          <w:p w14:paraId="75A012E5" w14:textId="77777777"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1928155475"/>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r w:rsidR="005F7A0B" w:rsidRPr="00730543">
              <w:rPr>
                <w:rFonts w:ascii="Meiryo" w:eastAsia="Meiryo" w:hAnsi="Meiryo"/>
                <w:sz w:val="19"/>
                <w:szCs w:val="19"/>
              </w:rPr>
              <w:t>データの有無</w:t>
            </w:r>
          </w:p>
          <w:p w14:paraId="1901C78A" w14:textId="48C91E47"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1745683045"/>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proofErr w:type="spellStart"/>
            <w:r w:rsidR="005F7A0B" w:rsidRPr="00730543">
              <w:rPr>
                <w:rFonts w:ascii="Meiryo" w:eastAsia="Meiryo" w:hAnsi="Meiryo"/>
                <w:sz w:val="19"/>
                <w:szCs w:val="19"/>
              </w:rPr>
              <w:t>データ</w:t>
            </w:r>
            <w:proofErr w:type="spellEnd"/>
            <w:r w:rsidR="00186F76">
              <w:rPr>
                <w:rFonts w:ascii="Meiryo" w:eastAsia="Meiryo" w:hAnsi="Meiryo" w:hint="eastAsia"/>
                <w:sz w:val="19"/>
                <w:szCs w:val="19"/>
                <w:lang w:eastAsia="ja-JP"/>
              </w:rPr>
              <w:t>の</w:t>
            </w:r>
            <w:r w:rsidR="005F7A0B" w:rsidRPr="00730543">
              <w:rPr>
                <w:rFonts w:ascii="Meiryo" w:eastAsia="Meiryo" w:hAnsi="Meiryo"/>
                <w:sz w:val="19"/>
                <w:szCs w:val="19"/>
              </w:rPr>
              <w:t>質</w:t>
            </w:r>
          </w:p>
          <w:p w14:paraId="7450C5C8" w14:textId="77777777"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29236752"/>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r w:rsidR="005F7A0B" w:rsidRPr="00730543">
              <w:rPr>
                <w:rFonts w:ascii="Meiryo" w:eastAsia="Meiryo" w:hAnsi="Meiryo"/>
                <w:sz w:val="19"/>
                <w:szCs w:val="19"/>
              </w:rPr>
              <w:t>リソースへのアクセス</w:t>
            </w:r>
          </w:p>
          <w:p w14:paraId="59C082E4" w14:textId="77777777"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192433953"/>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r w:rsidR="005F7A0B" w:rsidRPr="00730543">
              <w:rPr>
                <w:rFonts w:ascii="Meiryo" w:eastAsia="Meiryo" w:hAnsi="Meiryo"/>
                <w:sz w:val="19"/>
                <w:szCs w:val="19"/>
              </w:rPr>
              <w:t>報告</w:t>
            </w:r>
          </w:p>
          <w:p w14:paraId="496A3AC5" w14:textId="77777777"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417595178"/>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r w:rsidR="005F7A0B" w:rsidRPr="00730543">
              <w:rPr>
                <w:rFonts w:ascii="Meiryo" w:eastAsia="Meiryo" w:hAnsi="Meiryo"/>
                <w:sz w:val="19"/>
                <w:szCs w:val="19"/>
              </w:rPr>
              <w:t>保証</w:t>
            </w:r>
          </w:p>
          <w:p w14:paraId="0B5D7E85" w14:textId="30D94631" w:rsidR="00C51717" w:rsidRPr="00730543" w:rsidRDefault="00000000" w:rsidP="007E6F11">
            <w:pPr>
              <w:pStyle w:val="PRBBodyText"/>
              <w:spacing w:line="180" w:lineRule="auto"/>
              <w:rPr>
                <w:rFonts w:ascii="Meiryo" w:eastAsia="Meiryo" w:hAnsi="Meiryo"/>
                <w:sz w:val="19"/>
                <w:szCs w:val="19"/>
              </w:rPr>
            </w:pPr>
            <w:sdt>
              <w:sdtPr>
                <w:rPr>
                  <w:rFonts w:ascii="Meiryo" w:eastAsia="Meiryo" w:hAnsi="Meiryo"/>
                  <w:sz w:val="19"/>
                  <w:szCs w:val="19"/>
                </w:rPr>
                <w:id w:val="867183156"/>
                <w14:checkbox>
                  <w14:checked w14:val="0"/>
                  <w14:checkedState w14:val="2612" w14:font="MS Gothic"/>
                  <w14:uncheckedState w14:val="2610" w14:font="MS Gothic"/>
                </w14:checkbox>
              </w:sdtPr>
              <w:sdtContent>
                <w:r w:rsidR="005F7A0B" w:rsidRPr="00730543">
                  <w:rPr>
                    <w:rFonts w:ascii="Meiryo" w:eastAsia="Meiryo" w:hAnsi="Meiryo" w:cs="Segoe UI Symbol"/>
                    <w:sz w:val="19"/>
                    <w:szCs w:val="19"/>
                  </w:rPr>
                  <w:t>☐</w:t>
                </w:r>
              </w:sdtContent>
            </w:sdt>
            <w:r w:rsidR="00186F76">
              <w:rPr>
                <w:rFonts w:ascii="Meiryo" w:eastAsia="Meiryo" w:hAnsi="Meiryo" w:hint="eastAsia"/>
                <w:sz w:val="19"/>
                <w:szCs w:val="19"/>
                <w:lang w:eastAsia="ja-JP"/>
              </w:rPr>
              <w:t>行</w:t>
            </w:r>
            <w:proofErr w:type="spellStart"/>
            <w:r w:rsidR="005F7A0B" w:rsidRPr="00730543">
              <w:rPr>
                <w:rFonts w:ascii="Meiryo" w:eastAsia="Meiryo" w:hAnsi="Meiryo"/>
                <w:sz w:val="19"/>
                <w:szCs w:val="19"/>
              </w:rPr>
              <w:t>内での行動の優先順位付け</w:t>
            </w:r>
            <w:proofErr w:type="spellEnd"/>
          </w:p>
          <w:p w14:paraId="1CCB7DD3" w14:textId="77777777" w:rsidR="001C62A4" w:rsidRPr="007E6F11" w:rsidRDefault="001C62A4" w:rsidP="007E6F11">
            <w:pPr>
              <w:pStyle w:val="PRBBoxsubhead1"/>
              <w:spacing w:line="180" w:lineRule="auto"/>
              <w:rPr>
                <w:rFonts w:ascii="Meiryo" w:eastAsia="Meiryo" w:hAnsi="Meiryo"/>
              </w:rPr>
            </w:pPr>
          </w:p>
        </w:tc>
      </w:tr>
      <w:tr w:rsidR="005F7A0B" w:rsidRPr="007E6F11" w14:paraId="2931F62E" w14:textId="77777777" w:rsidTr="005F7A0B">
        <w:tc>
          <w:tcPr>
            <w:tcW w:w="908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7C861E" w14:textId="77777777" w:rsidR="00C51717" w:rsidRPr="00730543" w:rsidRDefault="00000000" w:rsidP="007E6F11">
            <w:pPr>
              <w:pStyle w:val="PRBBodyText"/>
              <w:spacing w:after="80" w:line="180" w:lineRule="auto"/>
              <w:rPr>
                <w:rFonts w:ascii="Meiryo" w:eastAsia="Meiryo" w:hAnsi="Meiryo"/>
                <w:sz w:val="19"/>
                <w:szCs w:val="19"/>
              </w:rPr>
            </w:pPr>
            <w:r w:rsidRPr="00730543">
              <w:rPr>
                <w:rFonts w:ascii="Meiryo" w:eastAsia="Meiryo" w:hAnsi="Meiryo"/>
                <w:sz w:val="19"/>
                <w:szCs w:val="19"/>
              </w:rPr>
              <w:t>必要であれば、課題とその取り組みについて詳しく説明することもできます。</w:t>
            </w:r>
          </w:p>
        </w:tc>
      </w:tr>
    </w:tbl>
    <w:p w14:paraId="224EF66F" w14:textId="3BBB0F99" w:rsidR="00393847" w:rsidRPr="008528C0" w:rsidRDefault="00393847" w:rsidP="007E6F11">
      <w:pPr>
        <w:spacing w:line="180" w:lineRule="auto"/>
        <w:rPr>
          <w:rFonts w:ascii="Meiryo" w:eastAsia="Meiryo" w:hAnsi="Meiryo"/>
        </w:rPr>
        <w:sectPr w:rsidR="00393847" w:rsidRPr="008528C0">
          <w:headerReference w:type="default" r:id="rId24"/>
          <w:footerReference w:type="default" r:id="rId25"/>
          <w:footerReference w:type="first" r:id="rId26"/>
          <w:pgSz w:w="11906" w:h="16838"/>
          <w:pgMar w:top="2092" w:right="1440" w:bottom="1440" w:left="1440" w:header="0" w:footer="0" w:gutter="0"/>
          <w:cols w:space="708"/>
          <w:titlePg/>
          <w:docGrid w:linePitch="360"/>
        </w:sectPr>
      </w:pPr>
    </w:p>
    <w:p w14:paraId="7A3A435E" w14:textId="77777777" w:rsidR="004310BA" w:rsidRPr="007E6F11" w:rsidRDefault="004310BA" w:rsidP="008528C0">
      <w:pPr>
        <w:pStyle w:val="PRBHeading1"/>
        <w:spacing w:line="180" w:lineRule="auto"/>
        <w:rPr>
          <w:rFonts w:ascii="Meiryo" w:eastAsia="Meiryo" w:hAnsi="Meiryo"/>
        </w:rPr>
      </w:pPr>
    </w:p>
    <w:sectPr w:rsidR="004310BA" w:rsidRPr="007E6F11" w:rsidSect="007F46A6">
      <w:pgSz w:w="16838" w:h="11906" w:orient="landscape"/>
      <w:pgMar w:top="1804" w:right="1440" w:bottom="1440" w:left="208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62ED" w14:textId="77777777" w:rsidR="00D450BB" w:rsidRDefault="00D450BB">
      <w:pPr>
        <w:spacing w:after="0" w:line="240" w:lineRule="auto"/>
      </w:pPr>
      <w:r>
        <w:separator/>
      </w:r>
    </w:p>
  </w:endnote>
  <w:endnote w:type="continuationSeparator" w:id="0">
    <w:p w14:paraId="6B3CDF21" w14:textId="77777777" w:rsidR="00D450BB" w:rsidRDefault="00D450BB">
      <w:pPr>
        <w:spacing w:after="0" w:line="240" w:lineRule="auto"/>
      </w:pPr>
      <w:r>
        <w:continuationSeparator/>
      </w:r>
    </w:p>
  </w:endnote>
  <w:endnote w:type="continuationNotice" w:id="1">
    <w:p w14:paraId="1BF68CF3" w14:textId="77777777" w:rsidR="00D450BB" w:rsidRDefault="00D45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Light">
    <w:altName w:val="Roboto"/>
    <w:panose1 w:val="020B0604020202020204"/>
    <w:charset w:val="00"/>
    <w:family w:val="auto"/>
    <w:pitch w:val="variable"/>
    <w:sig w:usb0="E00002EF" w:usb1="5000205B" w:usb2="00000020" w:usb3="00000000" w:csb0="0000019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51604"/>
    </w:sdtPr>
    <w:sdtContent>
      <w:p w14:paraId="55F94877" w14:textId="77777777" w:rsidR="00C51717" w:rsidRDefault="00000000">
        <w:pPr>
          <w:pStyle w:val="Footer"/>
          <w:jc w:val="right"/>
        </w:pPr>
        <w:r>
          <w:rPr>
            <w:noProof/>
          </w:rPr>
          <w:drawing>
            <wp:anchor distT="0" distB="0" distL="114300" distR="114300" simplePos="0" relativeHeight="251658241" behindDoc="0" locked="0" layoutInCell="1" allowOverlap="1" wp14:anchorId="2BC31D35" wp14:editId="774450CB">
              <wp:simplePos x="0" y="0"/>
              <wp:positionH relativeFrom="column">
                <wp:posOffset>-138430</wp:posOffset>
              </wp:positionH>
              <wp:positionV relativeFrom="paragraph">
                <wp:posOffset>-131445</wp:posOffset>
              </wp:positionV>
              <wp:extent cx="1941195" cy="371475"/>
              <wp:effectExtent l="0" t="0" r="190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1" cstate="email"/>
                      <a:stretch>
                        <a:fillRect/>
                      </a:stretch>
                    </pic:blipFill>
                    <pic:spPr>
                      <a:xfrm>
                        <a:off x="0" y="0"/>
                        <a:ext cx="1941249" cy="371431"/>
                      </a:xfrm>
                      <a:prstGeom prst="rect">
                        <a:avLst/>
                      </a:prstGeom>
                    </pic:spPr>
                  </pic:pic>
                </a:graphicData>
              </a:graphic>
            </wp:anchor>
          </w:drawing>
        </w:r>
        <w:r>
          <w:fldChar w:fldCharType="begin"/>
        </w:r>
        <w:r>
          <w:instrText xml:space="preserve"> PAGE   \* MERGEFORMAT </w:instrText>
        </w:r>
        <w:r>
          <w:fldChar w:fldCharType="separate"/>
        </w:r>
        <w:r>
          <w:t>7</w:t>
        </w:r>
        <w:r>
          <w:fldChar w:fldCharType="end"/>
        </w:r>
      </w:p>
      <w:p w14:paraId="575DCEFA" w14:textId="77777777" w:rsidR="00587B3C" w:rsidRDefault="00000000">
        <w:pPr>
          <w:pStyle w:val="Footer"/>
          <w:jc w:val="right"/>
        </w:pPr>
      </w:p>
    </w:sdtContent>
  </w:sdt>
  <w:p w14:paraId="44DA2D2E" w14:textId="77777777" w:rsidR="00587B3C" w:rsidRDefault="0058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90E" w14:textId="77777777" w:rsidR="00587B3C" w:rsidRDefault="00587B3C">
    <w:pPr>
      <w:pStyle w:val="Footer"/>
      <w:jc w:val="right"/>
    </w:pPr>
  </w:p>
  <w:p w14:paraId="04DE468C" w14:textId="77777777" w:rsidR="00587B3C" w:rsidRDefault="00587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CA1F" w14:textId="77777777" w:rsidR="00D450BB" w:rsidRDefault="00D450BB">
      <w:pPr>
        <w:spacing w:after="0" w:line="240" w:lineRule="auto"/>
      </w:pPr>
      <w:r>
        <w:separator/>
      </w:r>
    </w:p>
  </w:footnote>
  <w:footnote w:type="continuationSeparator" w:id="0">
    <w:p w14:paraId="0D8EC2FA" w14:textId="77777777" w:rsidR="00D450BB" w:rsidRDefault="00D450BB">
      <w:pPr>
        <w:spacing w:after="0" w:line="240" w:lineRule="auto"/>
      </w:pPr>
      <w:r>
        <w:continuationSeparator/>
      </w:r>
    </w:p>
  </w:footnote>
  <w:footnote w:type="continuationNotice" w:id="1">
    <w:p w14:paraId="37DABDE7" w14:textId="77777777" w:rsidR="00D450BB" w:rsidRDefault="00D450BB">
      <w:pPr>
        <w:spacing w:after="0" w:line="240" w:lineRule="auto"/>
      </w:pPr>
    </w:p>
  </w:footnote>
  <w:footnote w:id="2">
    <w:p w14:paraId="12DC7416" w14:textId="77777777" w:rsidR="00C51717" w:rsidRDefault="00000000">
      <w:pPr>
        <w:pStyle w:val="FootnoteText"/>
        <w:rPr>
          <w:rFonts w:ascii="Arial" w:hAnsi="Arial" w:cs="Arial"/>
          <w:sz w:val="18"/>
          <w:szCs w:val="18"/>
          <w:lang w:val="en-US"/>
        </w:rPr>
      </w:pPr>
      <w:r w:rsidRPr="00E9262C">
        <w:rPr>
          <w:rStyle w:val="FootnoteReference"/>
          <w:rFonts w:ascii="Arial" w:hAnsi="Arial" w:cs="Arial"/>
          <w:sz w:val="16"/>
          <w:szCs w:val="16"/>
        </w:rPr>
        <w:footnoteRef/>
      </w:r>
      <w:r w:rsidRPr="00E9262C">
        <w:rPr>
          <w:rFonts w:ascii="Arial" w:hAnsi="Arial" w:cs="Arial"/>
          <w:sz w:val="16"/>
          <w:szCs w:val="16"/>
          <w:lang w:val="en-US"/>
        </w:rPr>
        <w:t>早期報告は可能であるが、</w:t>
      </w:r>
      <w:r w:rsidRPr="00E9262C">
        <w:rPr>
          <w:rFonts w:ascii="Arial" w:hAnsi="Arial" w:cs="Arial"/>
          <w:sz w:val="16"/>
          <w:szCs w:val="16"/>
          <w:lang w:val="en-US"/>
        </w:rPr>
        <w:t>1</w:t>
      </w:r>
      <w:r w:rsidRPr="00E9262C">
        <w:rPr>
          <w:rFonts w:ascii="Arial" w:hAnsi="Arial" w:cs="Arial"/>
          <w:sz w:val="16"/>
          <w:szCs w:val="16"/>
          <w:lang w:val="en-US"/>
        </w:rPr>
        <w:t>年ごとの進捗を示すのに十分な時間を考慮する必要がある。</w:t>
      </w:r>
    </w:p>
  </w:footnote>
  <w:footnote w:id="3">
    <w:p w14:paraId="2E5E18AE" w14:textId="52B0FCCD" w:rsidR="00C51717" w:rsidRDefault="00000000">
      <w:pPr>
        <w:spacing w:after="0"/>
        <w:rPr>
          <w:rFonts w:ascii="Arial" w:eastAsia="Times New Roman" w:hAnsi="Arial" w:cs="Arial"/>
          <w:sz w:val="16"/>
          <w:szCs w:val="16"/>
          <w:lang w:val="en-US"/>
        </w:rPr>
      </w:pPr>
      <w:r w:rsidRPr="00AC5111">
        <w:rPr>
          <w:rFonts w:ascii="Arial" w:hAnsi="Arial" w:cs="Arial"/>
          <w:sz w:val="16"/>
          <w:szCs w:val="16"/>
          <w:vertAlign w:val="superscript"/>
        </w:rPr>
        <w:footnoteRef/>
      </w:r>
      <w:r w:rsidRPr="00AC5111">
        <w:rPr>
          <w:rFonts w:ascii="Arial" w:hAnsi="Arial" w:cs="Arial"/>
          <w:sz w:val="16"/>
          <w:szCs w:val="16"/>
        </w:rPr>
        <w:t xml:space="preserve"> </w:t>
      </w:r>
      <w:r w:rsidR="00472B1F">
        <w:rPr>
          <w:rFonts w:ascii="Arial" w:hAnsi="Arial" w:cs="Arial"/>
          <w:sz w:val="16"/>
          <w:szCs w:val="16"/>
        </w:rPr>
        <w:t xml:space="preserve"> </w:t>
      </w:r>
      <w:proofErr w:type="spellStart"/>
      <w:r w:rsidR="003B4AA7" w:rsidRPr="00472B1F">
        <w:rPr>
          <w:rFonts w:ascii="MS Gothic" w:eastAsia="MS Gothic" w:hAnsi="MS Gothic" w:cs="MS Gothic" w:hint="eastAsia"/>
          <w:sz w:val="16"/>
          <w:szCs w:val="16"/>
          <w:lang w:val="en-US"/>
        </w:rPr>
        <w:t>インパクト</w:t>
      </w:r>
      <w:r w:rsidRPr="00472B1F">
        <w:rPr>
          <w:rFonts w:ascii="MS Gothic" w:eastAsia="MS Gothic" w:hAnsi="MS Gothic" w:cs="MS Gothic" w:hint="eastAsia"/>
          <w:sz w:val="16"/>
          <w:szCs w:val="16"/>
          <w:lang w:val="en-US"/>
        </w:rPr>
        <w:t>分析が過去の期間に実施された場合</w:t>
      </w:r>
      <w:proofErr w:type="spellEnd"/>
      <w:r w:rsidR="004673F7">
        <w:rPr>
          <w:rFonts w:ascii="MS Gothic" w:eastAsia="MS Gothic" w:hAnsi="MS Gothic" w:cs="MS Gothic" w:hint="eastAsia"/>
          <w:sz w:val="16"/>
          <w:szCs w:val="16"/>
          <w:lang w:val="en-US" w:eastAsia="ja-JP"/>
        </w:rPr>
        <w:t>は、適宜、</w:t>
      </w:r>
      <w:r w:rsidRPr="00472B1F">
        <w:rPr>
          <w:rFonts w:ascii="MS Gothic" w:eastAsia="MS Gothic" w:hAnsi="MS Gothic" w:cs="MS Gothic" w:hint="eastAsia"/>
          <w:sz w:val="16"/>
          <w:szCs w:val="16"/>
          <w:lang w:val="en-US" w:eastAsia="ja-JP"/>
        </w:rPr>
        <w:t>情</w:t>
      </w:r>
      <w:proofErr w:type="spellStart"/>
      <w:r w:rsidRPr="00472B1F">
        <w:rPr>
          <w:rFonts w:ascii="MS Gothic" w:eastAsia="MS Gothic" w:hAnsi="MS Gothic" w:cs="MS Gothic" w:hint="eastAsia"/>
          <w:sz w:val="16"/>
          <w:szCs w:val="16"/>
          <w:lang w:val="en-US"/>
        </w:rPr>
        <w:t>報を更新</w:t>
      </w:r>
      <w:proofErr w:type="spellEnd"/>
      <w:r w:rsidR="00D44924" w:rsidRPr="00472B1F">
        <w:rPr>
          <w:rFonts w:ascii="MS Gothic" w:eastAsia="MS Gothic" w:hAnsi="MS Gothic" w:cs="MS Gothic" w:hint="eastAsia"/>
          <w:sz w:val="16"/>
          <w:szCs w:val="16"/>
          <w:lang w:val="en-US"/>
        </w:rPr>
        <w:t>、</w:t>
      </w:r>
      <w:r w:rsidR="00842CF9">
        <w:rPr>
          <w:rFonts w:ascii="MS Gothic" w:eastAsia="MS Gothic" w:hAnsi="MS Gothic" w:cs="MS Gothic" w:hint="eastAsia"/>
          <w:sz w:val="16"/>
          <w:szCs w:val="16"/>
          <w:lang w:val="en-US" w:eastAsia="ja-JP"/>
        </w:rPr>
        <w:t>分析対象</w:t>
      </w:r>
      <w:proofErr w:type="spellStart"/>
      <w:r w:rsidR="00D44924" w:rsidRPr="00472B1F">
        <w:rPr>
          <w:rFonts w:ascii="MS Gothic" w:eastAsia="MS Gothic" w:hAnsi="MS Gothic" w:cs="MS Gothic" w:hint="eastAsia"/>
          <w:sz w:val="16"/>
          <w:szCs w:val="16"/>
          <w:lang w:val="en-US"/>
        </w:rPr>
        <w:t>を</w:t>
      </w:r>
      <w:r w:rsidR="00BA2E6F" w:rsidRPr="00472B1F">
        <w:rPr>
          <w:rFonts w:ascii="MS Gothic" w:eastAsia="MS Gothic" w:hAnsi="MS Gothic" w:cs="MS Gothic" w:hint="eastAsia"/>
          <w:sz w:val="16"/>
          <w:szCs w:val="16"/>
          <w:lang w:val="en-US"/>
        </w:rPr>
        <w:t>拡大し、</w:t>
      </w:r>
      <w:r w:rsidR="003B4AA7" w:rsidRPr="00472B1F">
        <w:rPr>
          <w:rFonts w:ascii="MS Gothic" w:eastAsia="MS Gothic" w:hAnsi="MS Gothic" w:cs="MS Gothic" w:hint="eastAsia"/>
          <w:sz w:val="16"/>
          <w:szCs w:val="16"/>
          <w:lang w:val="en-US"/>
        </w:rPr>
        <w:t>インパクト</w:t>
      </w:r>
      <w:r w:rsidR="00BA2E6F" w:rsidRPr="00472B1F">
        <w:rPr>
          <w:rFonts w:ascii="MS Gothic" w:eastAsia="MS Gothic" w:hAnsi="MS Gothic" w:cs="MS Gothic" w:hint="eastAsia"/>
          <w:sz w:val="16"/>
          <w:szCs w:val="16"/>
          <w:lang w:val="en-US"/>
        </w:rPr>
        <w:t>分析の質を</w:t>
      </w:r>
      <w:proofErr w:type="spellEnd"/>
      <w:r w:rsidR="004673F7">
        <w:rPr>
          <w:rFonts w:ascii="MS Gothic" w:eastAsia="MS Gothic" w:hAnsi="MS Gothic" w:cs="MS Gothic" w:hint="eastAsia"/>
          <w:sz w:val="16"/>
          <w:szCs w:val="16"/>
          <w:lang w:val="en-US" w:eastAsia="ja-JP"/>
        </w:rPr>
        <w:t>経時的</w:t>
      </w:r>
      <w:proofErr w:type="spellStart"/>
      <w:r w:rsidR="00BA2E6F" w:rsidRPr="00472B1F">
        <w:rPr>
          <w:rFonts w:ascii="MS Gothic" w:eastAsia="MS Gothic" w:hAnsi="MS Gothic" w:cs="MS Gothic" w:hint="eastAsia"/>
          <w:sz w:val="16"/>
          <w:szCs w:val="16"/>
          <w:lang w:val="en-US"/>
        </w:rPr>
        <w:t>に向上させる</w:t>
      </w:r>
      <w:r w:rsidRPr="00472B1F">
        <w:rPr>
          <w:rFonts w:ascii="MS Gothic" w:eastAsia="MS Gothic" w:hAnsi="MS Gothic" w:cs="MS Gothic" w:hint="eastAsia"/>
          <w:sz w:val="16"/>
          <w:szCs w:val="16"/>
          <w:lang w:val="en-US"/>
        </w:rPr>
        <w:t>必要があります</w:t>
      </w:r>
      <w:proofErr w:type="spellEnd"/>
      <w:r w:rsidRPr="00472B1F">
        <w:rPr>
          <w:rFonts w:ascii="MS Gothic" w:eastAsia="MS Gothic" w:hAnsi="MS Gothic" w:cs="MS Gothic" w:hint="eastAsia"/>
          <w:sz w:val="16"/>
          <w:szCs w:val="16"/>
          <w:lang w:val="en-US"/>
        </w:rPr>
        <w:t>。</w:t>
      </w:r>
    </w:p>
  </w:footnote>
  <w:footnote w:id="4">
    <w:p w14:paraId="6AE596E3" w14:textId="328CEE13" w:rsidR="00C51717" w:rsidRDefault="00000000">
      <w:pPr>
        <w:pStyle w:val="FootnoteText"/>
        <w:rPr>
          <w:rFonts w:ascii="Arial" w:hAnsi="Arial" w:cs="Arial"/>
          <w:sz w:val="16"/>
          <w:szCs w:val="16"/>
        </w:rPr>
      </w:pPr>
      <w:r w:rsidRPr="00AC5111">
        <w:rPr>
          <w:rStyle w:val="FootnoteReference"/>
          <w:rFonts w:ascii="Arial" w:hAnsi="Arial" w:cs="Arial"/>
          <w:sz w:val="16"/>
          <w:szCs w:val="16"/>
        </w:rPr>
        <w:footnoteRef/>
      </w:r>
      <w:r w:rsidRPr="00AC5111">
        <w:rPr>
          <w:rFonts w:ascii="Arial" w:hAnsi="Arial" w:cs="Arial"/>
          <w:sz w:val="16"/>
          <w:szCs w:val="16"/>
        </w:rPr>
        <w:t xml:space="preserve"> </w:t>
      </w:r>
      <w:r w:rsidR="004673F7">
        <w:rPr>
          <w:rFonts w:ascii="Arial" w:hAnsi="Arial" w:cs="Arial"/>
          <w:sz w:val="16"/>
          <w:szCs w:val="16"/>
          <w:lang w:val="en-US" w:eastAsia="ja-JP"/>
        </w:rPr>
        <w:t xml:space="preserve"> </w:t>
      </w:r>
      <w:proofErr w:type="spellStart"/>
      <w:r w:rsidRPr="00472B1F">
        <w:rPr>
          <w:rFonts w:ascii="MS Gothic" w:eastAsia="MS Gothic" w:hAnsi="MS Gothic" w:cs="MS Gothic"/>
          <w:sz w:val="16"/>
          <w:szCs w:val="16"/>
          <w:lang w:val="en-US"/>
        </w:rPr>
        <w:t>ガイダンスは、</w:t>
      </w:r>
      <w:hyperlink r:id="rId1" w:history="1">
        <w:r w:rsidR="003B4AA7">
          <w:rPr>
            <w:rStyle w:val="Hyperlink"/>
            <w:rFonts w:ascii="Arial" w:hAnsi="Arial" w:cs="Arial"/>
            <w:sz w:val="16"/>
            <w:szCs w:val="16"/>
          </w:rPr>
          <w:t>インパクト</w:t>
        </w:r>
        <w:r w:rsidR="00F15540" w:rsidRPr="00AC5111">
          <w:rPr>
            <w:rStyle w:val="Hyperlink"/>
            <w:rFonts w:ascii="Arial" w:hAnsi="Arial" w:cs="Arial"/>
            <w:sz w:val="16"/>
            <w:szCs w:val="16"/>
          </w:rPr>
          <w:t>分析と目標設定に関するインタラクティブ・ガイダンスに</w:t>
        </w:r>
      </w:hyperlink>
      <w:r w:rsidRPr="00472B1F">
        <w:rPr>
          <w:rFonts w:ascii="MS Gothic" w:eastAsia="MS Gothic" w:hAnsi="MS Gothic" w:cs="MS Gothic"/>
          <w:sz w:val="16"/>
          <w:szCs w:val="16"/>
          <w:lang w:val="en-US"/>
        </w:rPr>
        <w:t>掲載されています</w:t>
      </w:r>
      <w:proofErr w:type="spellEnd"/>
      <w:r w:rsidR="00C834D9" w:rsidRPr="00AC5111">
        <w:rPr>
          <w:rFonts w:ascii="Arial" w:hAnsi="Arial" w:cs="Arial"/>
          <w:sz w:val="16"/>
          <w:szCs w:val="16"/>
        </w:rPr>
        <w:t>。</w:t>
      </w:r>
    </w:p>
  </w:footnote>
  <w:footnote w:id="5">
    <w:p w14:paraId="04DA6DD7" w14:textId="589DABA4" w:rsidR="00C51717" w:rsidRPr="004673F7" w:rsidRDefault="00000000" w:rsidP="004673F7">
      <w:pPr>
        <w:pStyle w:val="ListParagraph"/>
        <w:spacing w:after="0"/>
        <w:ind w:left="0" w:right="-64"/>
        <w:rPr>
          <w:rFonts w:ascii="MS Gothic" w:eastAsia="MS Gothic" w:hAnsi="MS Gothic" w:cs="MS Gothic"/>
          <w:sz w:val="16"/>
          <w:szCs w:val="16"/>
          <w:lang w:val="en-US"/>
        </w:rPr>
      </w:pPr>
      <w:r w:rsidRPr="00AC5111">
        <w:rPr>
          <w:rStyle w:val="FootnoteReference"/>
          <w:rFonts w:cs="Arial"/>
          <w:sz w:val="16"/>
          <w:szCs w:val="16"/>
        </w:rPr>
        <w:footnoteRef/>
      </w:r>
      <w:r w:rsidR="00472B1F">
        <w:rPr>
          <w:rFonts w:eastAsia="Times New Roman" w:cs="Arial"/>
          <w:sz w:val="16"/>
          <w:szCs w:val="16"/>
          <w:lang w:val="en-US"/>
        </w:rPr>
        <w:t xml:space="preserve"> </w:t>
      </w:r>
      <w:r w:rsidR="004673F7">
        <w:rPr>
          <w:rFonts w:eastAsia="Times New Roman" w:cs="Arial"/>
          <w:sz w:val="16"/>
          <w:szCs w:val="16"/>
          <w:lang w:val="en-US"/>
        </w:rPr>
        <w:t xml:space="preserve"> </w:t>
      </w:r>
      <w:proofErr w:type="spellStart"/>
      <w:r w:rsidRPr="00AC5111">
        <w:rPr>
          <w:rFonts w:eastAsia="Times New Roman" w:cs="Arial"/>
          <w:sz w:val="16"/>
          <w:szCs w:val="16"/>
          <w:lang w:val="en-US"/>
        </w:rPr>
        <w:t>異</w:t>
      </w:r>
      <w:r w:rsidRPr="004673F7">
        <w:rPr>
          <w:rFonts w:ascii="MS Gothic" w:eastAsia="MS Gothic" w:hAnsi="MS Gothic" w:cs="MS Gothic"/>
          <w:sz w:val="16"/>
          <w:szCs w:val="16"/>
          <w:lang w:val="en-US"/>
        </w:rPr>
        <w:t>なる</w:t>
      </w:r>
      <w:r w:rsidR="009A36A2">
        <w:rPr>
          <w:rFonts w:ascii="MS Gothic" w:eastAsia="MS Gothic" w:hAnsi="MS Gothic" w:cs="MS Gothic" w:hint="eastAsia"/>
          <w:sz w:val="16"/>
          <w:szCs w:val="16"/>
          <w:lang w:val="en-US"/>
        </w:rPr>
        <w:t>インパクトエリア</w:t>
      </w:r>
      <w:r w:rsidRPr="004673F7">
        <w:rPr>
          <w:rFonts w:ascii="MS Gothic" w:eastAsia="MS Gothic" w:hAnsi="MS Gothic" w:cs="MS Gothic"/>
          <w:sz w:val="16"/>
          <w:szCs w:val="16"/>
          <w:lang w:val="en-US"/>
        </w:rPr>
        <w:t>に関連する「主要セクタ</w:t>
      </w:r>
      <w:proofErr w:type="spellEnd"/>
      <w:r w:rsidRPr="004673F7">
        <w:rPr>
          <w:rFonts w:ascii="MS Gothic" w:eastAsia="MS Gothic" w:hAnsi="MS Gothic" w:cs="MS Gothic"/>
          <w:sz w:val="16"/>
          <w:szCs w:val="16"/>
          <w:lang w:val="en-US"/>
        </w:rPr>
        <w:t>ー」、</w:t>
      </w:r>
      <w:proofErr w:type="spellStart"/>
      <w:r w:rsidRPr="004673F7">
        <w:rPr>
          <w:rFonts w:ascii="MS Gothic" w:eastAsia="MS Gothic" w:hAnsi="MS Gothic" w:cs="MS Gothic"/>
          <w:sz w:val="16"/>
          <w:szCs w:val="16"/>
          <w:lang w:val="en-US"/>
        </w:rPr>
        <w:t>すなわち、</w:t>
      </w:r>
      <w:r w:rsidR="004673F7" w:rsidRPr="004673F7">
        <w:rPr>
          <w:rFonts w:ascii="MS Gothic" w:eastAsia="MS Gothic" w:hAnsi="MS Gothic" w:cs="MS Gothic" w:hint="eastAsia"/>
          <w:sz w:val="16"/>
          <w:szCs w:val="16"/>
          <w:lang w:val="en-US"/>
        </w:rPr>
        <w:t>ポジティブ及びネガティブ</w:t>
      </w:r>
      <w:r w:rsidR="003B4AA7">
        <w:rPr>
          <w:rFonts w:ascii="MS Gothic" w:eastAsia="MS Gothic" w:hAnsi="MS Gothic" w:cs="MS Gothic" w:hint="eastAsia"/>
          <w:sz w:val="16"/>
          <w:szCs w:val="16"/>
          <w:lang w:val="en-US"/>
        </w:rPr>
        <w:t>インパクト</w:t>
      </w:r>
      <w:r w:rsidRPr="004673F7">
        <w:rPr>
          <w:rFonts w:ascii="MS Gothic" w:eastAsia="MS Gothic" w:hAnsi="MS Gothic" w:cs="MS Gothic"/>
          <w:sz w:val="16"/>
          <w:szCs w:val="16"/>
          <w:lang w:val="en-US"/>
        </w:rPr>
        <w:t>が特に強いセクタ</w:t>
      </w:r>
      <w:proofErr w:type="spellEnd"/>
      <w:r w:rsidRPr="004673F7">
        <w:rPr>
          <w:rFonts w:ascii="MS Gothic" w:eastAsia="MS Gothic" w:hAnsi="MS Gothic" w:cs="MS Gothic"/>
          <w:sz w:val="16"/>
          <w:szCs w:val="16"/>
          <w:lang w:val="en-US"/>
        </w:rPr>
        <w:t>ー</w:t>
      </w:r>
      <w:r w:rsidR="004673F7">
        <w:rPr>
          <w:rFonts w:ascii="MS Gothic" w:eastAsia="MS Gothic" w:hAnsi="MS Gothic" w:cs="MS Gothic" w:hint="eastAsia"/>
          <w:sz w:val="16"/>
          <w:szCs w:val="16"/>
          <w:lang w:val="en-US" w:eastAsia="ja-JP"/>
        </w:rPr>
        <w:t>は</w:t>
      </w:r>
      <w:r w:rsidRPr="004673F7">
        <w:rPr>
          <w:rFonts w:ascii="MS Gothic" w:eastAsia="MS Gothic" w:hAnsi="MS Gothic" w:cs="MS Gothic"/>
          <w:sz w:val="16"/>
          <w:szCs w:val="16"/>
          <w:lang w:val="en-US"/>
        </w:rPr>
        <w:t>、</w:t>
      </w:r>
      <w:proofErr w:type="spellStart"/>
      <w:r w:rsidRPr="004673F7">
        <w:rPr>
          <w:rFonts w:ascii="MS Gothic" w:eastAsia="MS Gothic" w:hAnsi="MS Gothic" w:cs="MS Gothic"/>
          <w:sz w:val="16"/>
          <w:szCs w:val="16"/>
          <w:lang w:val="en-US"/>
        </w:rPr>
        <w:t>ここで特に関連性が高</w:t>
      </w:r>
      <w:proofErr w:type="spellEnd"/>
      <w:r w:rsidR="004673F7">
        <w:rPr>
          <w:rFonts w:ascii="MS Gothic" w:eastAsia="MS Gothic" w:hAnsi="MS Gothic" w:cs="MS Gothic" w:hint="eastAsia"/>
          <w:sz w:val="16"/>
          <w:szCs w:val="16"/>
          <w:lang w:val="en-US" w:eastAsia="ja-JP"/>
        </w:rPr>
        <w:t>くなります</w:t>
      </w:r>
      <w:r w:rsidRPr="004673F7">
        <w:rPr>
          <w:rFonts w:ascii="MS Gothic" w:eastAsia="MS Gothic" w:hAnsi="MS Gothic" w:cs="MS Gothic"/>
          <w:sz w:val="16"/>
          <w:szCs w:val="16"/>
          <w:lang w:val="en-US"/>
        </w:rPr>
        <w:t>。</w:t>
      </w:r>
    </w:p>
  </w:footnote>
  <w:footnote w:id="6">
    <w:p w14:paraId="4AB48FD2" w14:textId="4B568CAA" w:rsidR="00C51717" w:rsidRDefault="00000000">
      <w:pPr>
        <w:pStyle w:val="FootnoteText"/>
        <w:rPr>
          <w:rFonts w:ascii="Arial" w:hAnsi="Arial" w:cs="Arial"/>
          <w:lang w:val="en-US"/>
        </w:rPr>
      </w:pPr>
      <w:r w:rsidRPr="00E9262C">
        <w:rPr>
          <w:rStyle w:val="FootnoteReference"/>
          <w:rFonts w:ascii="Arial" w:hAnsi="Arial" w:cs="Arial"/>
          <w:sz w:val="16"/>
          <w:szCs w:val="16"/>
        </w:rPr>
        <w:footnoteRef/>
      </w:r>
      <w:r w:rsidRPr="00E9262C">
        <w:rPr>
          <w:rFonts w:ascii="Arial" w:hAnsi="Arial" w:cs="Arial"/>
          <w:sz w:val="16"/>
          <w:szCs w:val="16"/>
        </w:rPr>
        <w:t xml:space="preserve"> </w:t>
      </w:r>
      <w:r w:rsidR="00D5300C">
        <w:rPr>
          <w:rFonts w:ascii="Arial" w:hAnsi="Arial" w:cs="Arial"/>
          <w:sz w:val="16"/>
          <w:szCs w:val="16"/>
          <w:lang w:val="en-US"/>
        </w:rPr>
        <w:t xml:space="preserve"> </w:t>
      </w:r>
      <w:proofErr w:type="spellStart"/>
      <w:r w:rsidR="00D5300C" w:rsidRPr="00D5300C">
        <w:rPr>
          <w:rFonts w:ascii="MS Gothic" w:eastAsia="MS Gothic" w:hAnsi="MS Gothic" w:cs="Arial"/>
          <w:sz w:val="16"/>
          <w:szCs w:val="16"/>
        </w:rPr>
        <w:t>高度に分散された国際的なポートフォリオを持つ銀行では</w:t>
      </w:r>
      <w:r w:rsidRPr="00D5300C">
        <w:rPr>
          <w:rFonts w:ascii="MS Gothic" w:eastAsia="MS Gothic" w:hAnsi="MS Gothic" w:cs="Arial"/>
          <w:sz w:val="16"/>
          <w:szCs w:val="16"/>
        </w:rPr>
        <w:t>グローバルな優先順位</w:t>
      </w:r>
      <w:proofErr w:type="spellEnd"/>
      <w:r w:rsidR="00D5300C" w:rsidRPr="00D5300C">
        <w:rPr>
          <w:rFonts w:ascii="MS Gothic" w:eastAsia="MS Gothic" w:hAnsi="MS Gothic" w:cs="Arial" w:hint="eastAsia"/>
          <w:sz w:val="16"/>
          <w:szCs w:val="16"/>
          <w:lang w:eastAsia="ja-JP"/>
        </w:rPr>
        <w:t>が</w:t>
      </w:r>
      <w:proofErr w:type="spellStart"/>
      <w:r w:rsidRPr="00D5300C">
        <w:rPr>
          <w:rFonts w:ascii="MS Gothic" w:eastAsia="MS Gothic" w:hAnsi="MS Gothic" w:cs="Arial"/>
          <w:sz w:val="16"/>
          <w:szCs w:val="16"/>
        </w:rPr>
        <w:t>代わりに考慮されるかもしれま</w:t>
      </w:r>
      <w:proofErr w:type="spellEnd"/>
      <w:r w:rsidR="00D5300C" w:rsidRPr="00D5300C">
        <w:rPr>
          <w:rFonts w:ascii="MS Gothic" w:eastAsia="MS Gothic" w:hAnsi="MS Gothic" w:cs="Arial" w:hint="eastAsia"/>
          <w:sz w:val="16"/>
          <w:szCs w:val="16"/>
          <w:lang w:eastAsia="ja-JP"/>
        </w:rPr>
        <w:t>せん</w:t>
      </w:r>
      <w:r w:rsidRPr="00D5300C">
        <w:rPr>
          <w:rFonts w:ascii="MS Gothic" w:eastAsia="MS Gothic" w:hAnsi="MS Gothic" w:cs="Arial"/>
          <w:sz w:val="16"/>
          <w:szCs w:val="16"/>
        </w:rPr>
        <w:t>。</w:t>
      </w:r>
    </w:p>
  </w:footnote>
  <w:footnote w:id="7">
    <w:p w14:paraId="0BFE4668" w14:textId="525F2B07" w:rsidR="00C51717" w:rsidRDefault="00000000">
      <w:pPr>
        <w:spacing w:after="0"/>
        <w:rPr>
          <w:rFonts w:ascii="Calibri" w:hAnsi="Calibri" w:cs="Calibri" w:hint="eastAsia"/>
          <w:sz w:val="16"/>
          <w:szCs w:val="16"/>
          <w:lang w:val="en-US" w:eastAsia="ja-JP"/>
        </w:rPr>
      </w:pPr>
      <w:r w:rsidRPr="00E9262C">
        <w:rPr>
          <w:rStyle w:val="FootnoteReference"/>
          <w:rFonts w:ascii="Arial" w:hAnsi="Arial" w:cs="Arial"/>
          <w:sz w:val="16"/>
          <w:szCs w:val="16"/>
        </w:rPr>
        <w:footnoteRef/>
      </w:r>
      <w:r w:rsidRPr="00E9262C">
        <w:rPr>
          <w:rFonts w:ascii="Arial" w:hAnsi="Arial" w:cs="Arial"/>
          <w:sz w:val="16"/>
          <w:szCs w:val="16"/>
        </w:rPr>
        <w:t xml:space="preserve"> </w:t>
      </w:r>
      <w:r w:rsidR="00D5300C">
        <w:rPr>
          <w:rFonts w:ascii="Arial" w:hAnsi="Arial" w:cs="Arial"/>
          <w:sz w:val="16"/>
          <w:szCs w:val="16"/>
        </w:rPr>
        <w:t xml:space="preserve"> </w:t>
      </w:r>
      <w:proofErr w:type="spellStart"/>
      <w:r w:rsidRPr="00D5300C">
        <w:rPr>
          <w:rFonts w:ascii="MS Gothic" w:eastAsia="MS Gothic" w:hAnsi="MS Gothic" w:cs="Arial"/>
          <w:sz w:val="16"/>
          <w:szCs w:val="16"/>
        </w:rPr>
        <w:t>最も大きな</w:t>
      </w:r>
      <w:r w:rsidR="003B4AA7" w:rsidRPr="00D5300C">
        <w:rPr>
          <w:rFonts w:ascii="MS Gothic" w:eastAsia="MS Gothic" w:hAnsi="MS Gothic" w:cs="Arial"/>
          <w:sz w:val="16"/>
          <w:szCs w:val="16"/>
        </w:rPr>
        <w:t>インパクト</w:t>
      </w:r>
      <w:r w:rsidRPr="00D5300C">
        <w:rPr>
          <w:rFonts w:ascii="MS Gothic" w:eastAsia="MS Gothic" w:hAnsi="MS Gothic" w:cs="Arial"/>
          <w:sz w:val="16"/>
          <w:szCs w:val="16"/>
        </w:rPr>
        <w:t>を与える地域の優先順位を決めるには</w:t>
      </w:r>
      <w:proofErr w:type="spellEnd"/>
      <w:r w:rsidRPr="00D5300C">
        <w:rPr>
          <w:rFonts w:ascii="MS Gothic" w:eastAsia="MS Gothic" w:hAnsi="MS Gothic" w:cs="Arial"/>
          <w:sz w:val="16"/>
          <w:szCs w:val="16"/>
        </w:rPr>
        <w:t>、</w:t>
      </w:r>
      <w:r w:rsidR="0015456C" w:rsidRPr="00D5300C">
        <w:rPr>
          <w:rFonts w:ascii="MS Gothic" w:eastAsia="MS Gothic" w:hAnsi="MS Gothic" w:cs="Arial"/>
          <w:sz w:val="16"/>
          <w:szCs w:val="16"/>
        </w:rPr>
        <w:t>a</w:t>
      </w:r>
      <w:r w:rsidRPr="00D5300C">
        <w:rPr>
          <w:rFonts w:ascii="MS Gothic" w:eastAsia="MS Gothic" w:hAnsi="MS Gothic" w:cs="Arial"/>
          <w:sz w:val="16"/>
          <w:szCs w:val="16"/>
        </w:rPr>
        <w:t>)</w:t>
      </w:r>
      <w:r w:rsidR="00CD6FA1" w:rsidRPr="00D5300C">
        <w:rPr>
          <w:rFonts w:ascii="MS Gothic" w:eastAsia="MS Gothic" w:hAnsi="MS Gothic" w:cs="Arial"/>
          <w:sz w:val="16"/>
          <w:szCs w:val="16"/>
        </w:rPr>
        <w:t>、</w:t>
      </w:r>
      <w:r w:rsidR="0065141D" w:rsidRPr="00D5300C">
        <w:rPr>
          <w:rFonts w:ascii="MS Gothic" w:eastAsia="MS Gothic" w:hAnsi="MS Gothic" w:cs="Arial"/>
          <w:sz w:val="16"/>
          <w:szCs w:val="16"/>
        </w:rPr>
        <w:t>b</w:t>
      </w:r>
      <w:r w:rsidRPr="00D5300C">
        <w:rPr>
          <w:rFonts w:ascii="MS Gothic" w:eastAsia="MS Gothic" w:hAnsi="MS Gothic" w:cs="Arial"/>
          <w:sz w:val="16"/>
          <w:szCs w:val="16"/>
        </w:rPr>
        <w:t>)</w:t>
      </w:r>
      <w:r w:rsidR="00CD6FA1" w:rsidRPr="00D5300C">
        <w:rPr>
          <w:rFonts w:ascii="MS Gothic" w:eastAsia="MS Gothic" w:hAnsi="MS Gothic" w:cs="Arial"/>
          <w:sz w:val="16"/>
          <w:szCs w:val="16"/>
        </w:rPr>
        <w:t>、c)</w:t>
      </w:r>
      <w:proofErr w:type="spellStart"/>
      <w:r w:rsidR="00CD6FA1" w:rsidRPr="00D5300C">
        <w:rPr>
          <w:rFonts w:ascii="MS Gothic" w:eastAsia="MS Gothic" w:hAnsi="MS Gothic" w:cs="Arial"/>
          <w:sz w:val="16"/>
          <w:szCs w:val="16"/>
        </w:rPr>
        <w:t>で</w:t>
      </w:r>
      <w:r w:rsidRPr="00D5300C">
        <w:rPr>
          <w:rFonts w:ascii="MS Gothic" w:eastAsia="MS Gothic" w:hAnsi="MS Gothic" w:cs="Arial"/>
          <w:sz w:val="16"/>
          <w:szCs w:val="16"/>
        </w:rPr>
        <w:t>述べた定量分析に定性分析を重ねることが重要であり、例えば</w:t>
      </w:r>
      <w:proofErr w:type="spellEnd"/>
      <w:r w:rsidRPr="00D5300C">
        <w:rPr>
          <w:rFonts w:ascii="MS Gothic" w:eastAsia="MS Gothic" w:hAnsi="MS Gothic" w:cs="Arial"/>
          <w:sz w:val="16"/>
          <w:szCs w:val="16"/>
        </w:rPr>
        <w:t>、</w:t>
      </w:r>
      <w:r w:rsidR="00D5300C" w:rsidRPr="00D5300C">
        <w:rPr>
          <w:rFonts w:ascii="MS Gothic" w:eastAsia="MS Gothic" w:hAnsi="MS Gothic" w:cs="Arial" w:hint="eastAsia"/>
          <w:sz w:val="16"/>
          <w:szCs w:val="16"/>
          <w:lang w:eastAsia="ja-JP"/>
        </w:rPr>
        <w:t>ステークホルダー</w:t>
      </w:r>
      <w:proofErr w:type="spellStart"/>
      <w:r w:rsidRPr="00D5300C">
        <w:rPr>
          <w:rFonts w:ascii="MS Gothic" w:eastAsia="MS Gothic" w:hAnsi="MS Gothic" w:cs="Arial"/>
          <w:sz w:val="16"/>
          <w:szCs w:val="16"/>
        </w:rPr>
        <w:t>の関与や</w:t>
      </w:r>
      <w:proofErr w:type="spellEnd"/>
      <w:r w:rsidR="00D5300C" w:rsidRPr="00D5300C">
        <w:rPr>
          <w:rFonts w:ascii="MS Gothic" w:eastAsia="MS Gothic" w:hAnsi="MS Gothic" w:cs="Arial" w:hint="eastAsia"/>
          <w:sz w:val="16"/>
          <w:szCs w:val="16"/>
          <w:lang w:eastAsia="ja-JP"/>
        </w:rPr>
        <w:t>ローカルな事情</w:t>
      </w:r>
      <w:proofErr w:type="spellStart"/>
      <w:r w:rsidRPr="00D5300C">
        <w:rPr>
          <w:rFonts w:ascii="MS Gothic" w:eastAsia="MS Gothic" w:hAnsi="MS Gothic" w:cs="Arial"/>
          <w:sz w:val="16"/>
          <w:szCs w:val="16"/>
        </w:rPr>
        <w:t>のさらなる整理が必要と</w:t>
      </w:r>
      <w:proofErr w:type="spellEnd"/>
      <w:r w:rsidR="00D5300C" w:rsidRPr="00D5300C">
        <w:rPr>
          <w:rFonts w:ascii="MS Gothic" w:eastAsia="MS Gothic" w:hAnsi="MS Gothic" w:cs="Arial" w:hint="eastAsia"/>
          <w:sz w:val="16"/>
          <w:szCs w:val="16"/>
          <w:lang w:eastAsia="ja-JP"/>
        </w:rPr>
        <w:t>なります。</w:t>
      </w:r>
    </w:p>
  </w:footnote>
  <w:footnote w:id="8">
    <w:p w14:paraId="34DFB276" w14:textId="15CEA48E" w:rsidR="00C51717" w:rsidRPr="00C20638" w:rsidRDefault="00000000">
      <w:pPr>
        <w:pStyle w:val="FootnoteText"/>
        <w:rPr>
          <w:rFonts w:ascii="MS Gothic" w:eastAsia="MS Gothic" w:hAnsi="MS Gothic" w:cs="Arial"/>
          <w:sz w:val="16"/>
          <w:szCs w:val="16"/>
        </w:rPr>
      </w:pPr>
      <w:r w:rsidRPr="00E9262C">
        <w:rPr>
          <w:rStyle w:val="FootnoteReference"/>
          <w:rFonts w:ascii="Arial" w:hAnsi="Arial" w:cs="Arial"/>
          <w:sz w:val="16"/>
          <w:szCs w:val="16"/>
        </w:rPr>
        <w:footnoteRef/>
      </w:r>
      <w:r w:rsidRPr="00E9262C">
        <w:rPr>
          <w:rFonts w:ascii="Arial" w:hAnsi="Arial" w:cs="Arial"/>
          <w:sz w:val="16"/>
          <w:szCs w:val="16"/>
        </w:rPr>
        <w:t xml:space="preserve"> </w:t>
      </w:r>
      <w:proofErr w:type="spellStart"/>
      <w:r w:rsidRPr="00C20638">
        <w:rPr>
          <w:rFonts w:ascii="MS Gothic" w:eastAsia="MS Gothic" w:hAnsi="MS Gothic" w:cs="Arial"/>
          <w:sz w:val="16"/>
          <w:szCs w:val="16"/>
        </w:rPr>
        <w:t>質問に対して「はい」と答えることができるのは、例えば、最初の</w:t>
      </w:r>
      <w:r w:rsidR="003B4AA7" w:rsidRPr="00C20638">
        <w:rPr>
          <w:rFonts w:ascii="MS Gothic" w:eastAsia="MS Gothic" w:hAnsi="MS Gothic" w:cs="Arial"/>
          <w:sz w:val="16"/>
          <w:szCs w:val="16"/>
        </w:rPr>
        <w:t>インパクト</w:t>
      </w:r>
      <w:r w:rsidRPr="00C20638">
        <w:rPr>
          <w:rFonts w:ascii="MS Gothic" w:eastAsia="MS Gothic" w:hAnsi="MS Gothic" w:cs="Arial"/>
          <w:sz w:val="16"/>
          <w:szCs w:val="16"/>
        </w:rPr>
        <w:t>分析が実施され</w:t>
      </w:r>
      <w:proofErr w:type="spellEnd"/>
      <w:r w:rsidR="00C20638">
        <w:rPr>
          <w:rFonts w:ascii="MS Gothic" w:eastAsia="MS Gothic" w:hAnsi="MS Gothic" w:cs="Arial" w:hint="eastAsia"/>
          <w:sz w:val="16"/>
          <w:szCs w:val="16"/>
          <w:lang w:eastAsia="ja-JP"/>
        </w:rPr>
        <w:t>た</w:t>
      </w:r>
      <w:r w:rsidRPr="00C20638">
        <w:rPr>
          <w:rFonts w:ascii="MS Gothic" w:eastAsia="MS Gothic" w:hAnsi="MS Gothic" w:cs="Arial"/>
          <w:sz w:val="16"/>
          <w:szCs w:val="16"/>
        </w:rPr>
        <w:t>、</w:t>
      </w:r>
      <w:r w:rsidR="00C20638">
        <w:rPr>
          <w:rFonts w:ascii="MS Gothic" w:eastAsia="MS Gothic" w:hAnsi="MS Gothic" w:cs="Arial" w:hint="eastAsia"/>
          <w:sz w:val="16"/>
          <w:szCs w:val="16"/>
          <w:lang w:eastAsia="ja-JP"/>
        </w:rPr>
        <w:t>あるいは</w:t>
      </w:r>
      <w:proofErr w:type="spellStart"/>
      <w:r w:rsidRPr="00C20638">
        <w:rPr>
          <w:rFonts w:ascii="MS Gothic" w:eastAsia="MS Gothic" w:hAnsi="MS Gothic" w:cs="Arial"/>
          <w:sz w:val="16"/>
          <w:szCs w:val="16"/>
        </w:rPr>
        <w:t>パイロット</w:t>
      </w:r>
      <w:proofErr w:type="spellEnd"/>
      <w:r w:rsidR="00C20638" w:rsidRPr="00C20638">
        <w:rPr>
          <w:rFonts w:ascii="MS Gothic" w:eastAsia="MS Gothic" w:hAnsi="MS Gothic" w:cs="Arial" w:hint="eastAsia"/>
          <w:sz w:val="16"/>
          <w:szCs w:val="16"/>
          <w:lang w:eastAsia="ja-JP"/>
        </w:rPr>
        <w:t>プロジェクを実施し</w:t>
      </w:r>
      <w:proofErr w:type="spellStart"/>
      <w:r w:rsidRPr="00C20638">
        <w:rPr>
          <w:rFonts w:ascii="MS Gothic" w:eastAsia="MS Gothic" w:hAnsi="MS Gothic" w:cs="Arial"/>
          <w:sz w:val="16"/>
          <w:szCs w:val="16"/>
        </w:rPr>
        <w:t>たなど</w:t>
      </w:r>
      <w:proofErr w:type="spellEnd"/>
      <w:r w:rsidRPr="00C20638">
        <w:rPr>
          <w:rFonts w:ascii="MS Gothic" w:eastAsia="MS Gothic" w:hAnsi="MS Gothic" w:cs="Arial"/>
          <w:sz w:val="16"/>
          <w:szCs w:val="16"/>
        </w:rPr>
        <w:t>、</w:t>
      </w:r>
      <w:r w:rsidR="00C20638" w:rsidRPr="00C20638">
        <w:rPr>
          <w:rFonts w:ascii="MS Gothic" w:eastAsia="MS Gothic" w:hAnsi="MS Gothic" w:cs="Arial" w:hint="eastAsia"/>
          <w:sz w:val="16"/>
          <w:szCs w:val="16"/>
          <w:lang w:eastAsia="ja-JP"/>
        </w:rPr>
        <w:t>上記に示</w:t>
      </w:r>
      <w:r w:rsidRPr="00C20638">
        <w:rPr>
          <w:rFonts w:ascii="MS Gothic" w:eastAsia="MS Gothic" w:hAnsi="MS Gothic" w:cs="Arial" w:hint="eastAsia"/>
          <w:sz w:val="16"/>
          <w:szCs w:val="16"/>
          <w:lang w:eastAsia="ja-JP"/>
        </w:rPr>
        <w:t>さ</w:t>
      </w:r>
      <w:proofErr w:type="spellStart"/>
      <w:r w:rsidRPr="00C20638">
        <w:rPr>
          <w:rFonts w:ascii="MS Gothic" w:eastAsia="MS Gothic" w:hAnsi="MS Gothic" w:cs="Arial"/>
          <w:sz w:val="16"/>
          <w:szCs w:val="16"/>
        </w:rPr>
        <w:t>れたステップの</w:t>
      </w:r>
      <w:proofErr w:type="spellEnd"/>
      <w:r w:rsidRPr="00C20638">
        <w:rPr>
          <w:rFonts w:ascii="MS Gothic" w:eastAsia="MS Gothic" w:hAnsi="MS Gothic" w:cs="Arial"/>
          <w:sz w:val="16"/>
          <w:szCs w:val="16"/>
        </w:rPr>
        <w:t>1</w:t>
      </w:r>
      <w:proofErr w:type="spellStart"/>
      <w:r w:rsidRPr="00C20638">
        <w:rPr>
          <w:rFonts w:ascii="MS Gothic" w:eastAsia="MS Gothic" w:hAnsi="MS Gothic" w:cs="Arial"/>
          <w:sz w:val="16"/>
          <w:szCs w:val="16"/>
        </w:rPr>
        <w:t>つが完了している場合です</w:t>
      </w:r>
      <w:proofErr w:type="spellEnd"/>
      <w:r w:rsidRPr="00C20638">
        <w:rPr>
          <w:rFonts w:ascii="MS Gothic" w:eastAsia="MS Gothic" w:hAnsi="MS Gothic" w:cs="Arial"/>
          <w:sz w:val="16"/>
          <w:szCs w:val="16"/>
        </w:rPr>
        <w:t>。</w:t>
      </w:r>
    </w:p>
  </w:footnote>
  <w:footnote w:id="9">
    <w:p w14:paraId="766AB0B0" w14:textId="5A838731" w:rsidR="00C51717" w:rsidRPr="006427B7" w:rsidRDefault="00000000">
      <w:pPr>
        <w:spacing w:after="0" w:line="256" w:lineRule="auto"/>
        <w:rPr>
          <w:rFonts w:ascii="Arial" w:hAnsi="Arial" w:cs="Arial"/>
          <w:sz w:val="16"/>
          <w:szCs w:val="16"/>
        </w:rPr>
      </w:pPr>
      <w:r w:rsidRPr="00E9262C">
        <w:rPr>
          <w:rStyle w:val="FootnoteReference"/>
          <w:rFonts w:ascii="Arial" w:hAnsi="Arial" w:cs="Arial"/>
          <w:sz w:val="16"/>
          <w:szCs w:val="16"/>
        </w:rPr>
        <w:footnoteRef/>
      </w:r>
      <w:r w:rsidR="006427B7">
        <w:rPr>
          <w:rFonts w:ascii="Arial" w:hAnsi="Arial" w:cs="Arial"/>
          <w:sz w:val="16"/>
          <w:szCs w:val="16"/>
          <w:lang w:val="en-US"/>
        </w:rPr>
        <w:t xml:space="preserve">  </w:t>
      </w:r>
      <w:proofErr w:type="spellStart"/>
      <w:r w:rsidRPr="006427B7">
        <w:rPr>
          <w:rFonts w:ascii="MS Gothic" w:eastAsia="MS Gothic" w:hAnsi="MS Gothic" w:cs="Arial"/>
          <w:sz w:val="16"/>
          <w:szCs w:val="16"/>
        </w:rPr>
        <w:t>銀行は</w:t>
      </w:r>
      <w:r w:rsidRPr="006427B7">
        <w:rPr>
          <w:rFonts w:ascii="MS Gothic" w:eastAsia="MS Gothic" w:hAnsi="MS Gothic" w:cs="Arial"/>
          <w:sz w:val="16"/>
          <w:szCs w:val="16"/>
          <w:lang w:val="en-US"/>
        </w:rPr>
        <w:t>、</w:t>
      </w:r>
      <w:r w:rsidRPr="006427B7">
        <w:rPr>
          <w:rFonts w:ascii="MS Gothic" w:eastAsia="MS Gothic" w:hAnsi="MS Gothic" w:cs="Arial"/>
          <w:sz w:val="16"/>
          <w:szCs w:val="16"/>
        </w:rPr>
        <w:t>目標設定のために</w:t>
      </w:r>
      <w:proofErr w:type="spellEnd"/>
      <w:r w:rsidRPr="006427B7">
        <w:rPr>
          <w:rFonts w:ascii="MS Gothic" w:eastAsia="MS Gothic" w:hAnsi="MS Gothic" w:cs="Arial"/>
          <w:sz w:val="16"/>
          <w:szCs w:val="16"/>
        </w:rPr>
        <w:t>、</w:t>
      </w:r>
      <w:r w:rsidR="006427B7" w:rsidRPr="006427B7">
        <w:rPr>
          <w:rFonts w:ascii="MS Gothic" w:eastAsia="MS Gothic" w:hAnsi="MS Gothic" w:cs="Arial" w:hint="eastAsia"/>
          <w:sz w:val="16"/>
          <w:szCs w:val="16"/>
          <w:lang w:eastAsia="ja-JP"/>
        </w:rPr>
        <w:t>主要な</w:t>
      </w:r>
      <w:proofErr w:type="spellStart"/>
      <w:r w:rsidRPr="006427B7">
        <w:rPr>
          <w:rFonts w:ascii="MS Gothic" w:eastAsia="MS Gothic" w:hAnsi="MS Gothic" w:cs="Arial"/>
          <w:sz w:val="16"/>
          <w:szCs w:val="16"/>
        </w:rPr>
        <w:t>事業</w:t>
      </w:r>
      <w:proofErr w:type="spellEnd"/>
      <w:r w:rsidR="006427B7" w:rsidRPr="006427B7">
        <w:rPr>
          <w:rFonts w:ascii="MS Gothic" w:eastAsia="MS Gothic" w:hAnsi="MS Gothic" w:cs="Arial" w:hint="eastAsia"/>
          <w:sz w:val="16"/>
          <w:szCs w:val="16"/>
          <w:lang w:eastAsia="ja-JP"/>
        </w:rPr>
        <w:t>を</w:t>
      </w:r>
      <w:proofErr w:type="spellStart"/>
      <w:r w:rsidRPr="006427B7">
        <w:rPr>
          <w:rFonts w:ascii="MS Gothic" w:eastAsia="MS Gothic" w:hAnsi="MS Gothic" w:cs="Arial"/>
          <w:sz w:val="16"/>
          <w:szCs w:val="16"/>
        </w:rPr>
        <w:t>展開</w:t>
      </w:r>
      <w:proofErr w:type="spellEnd"/>
      <w:r w:rsidR="006427B7" w:rsidRPr="006427B7">
        <w:rPr>
          <w:rFonts w:ascii="MS Gothic" w:eastAsia="MS Gothic" w:hAnsi="MS Gothic" w:cs="Arial" w:hint="eastAsia"/>
          <w:sz w:val="16"/>
          <w:szCs w:val="16"/>
          <w:lang w:eastAsia="ja-JP"/>
        </w:rPr>
        <w:t>する</w:t>
      </w:r>
      <w:proofErr w:type="spellStart"/>
      <w:r w:rsidRPr="006427B7">
        <w:rPr>
          <w:rFonts w:ascii="MS Gothic" w:eastAsia="MS Gothic" w:hAnsi="MS Gothic" w:cs="Arial"/>
          <w:sz w:val="16"/>
          <w:szCs w:val="16"/>
        </w:rPr>
        <w:t>国／地域における持続可能な開発の観点からの主な課題と優先事項を検討する必要があります。これらは、国家開発計画や戦略</w:t>
      </w:r>
      <w:proofErr w:type="spellEnd"/>
      <w:r w:rsidRPr="006427B7">
        <w:rPr>
          <w:rFonts w:ascii="MS Gothic" w:eastAsia="MS Gothic" w:hAnsi="MS Gothic" w:cs="Arial"/>
          <w:sz w:val="16"/>
          <w:szCs w:val="16"/>
        </w:rPr>
        <w:t>、SDGs</w:t>
      </w:r>
      <w:proofErr w:type="spellStart"/>
      <w:r w:rsidRPr="006427B7">
        <w:rPr>
          <w:rFonts w:ascii="MS Gothic" w:eastAsia="MS Gothic" w:hAnsi="MS Gothic" w:cs="Arial"/>
          <w:sz w:val="16"/>
          <w:szCs w:val="16"/>
        </w:rPr>
        <w:t>やパリ気候協定のような国際目標、地域のフレームワークなど</w:t>
      </w:r>
      <w:proofErr w:type="spellEnd"/>
      <w:r w:rsidR="006427B7" w:rsidRPr="006427B7">
        <w:rPr>
          <w:rFonts w:ascii="MS Gothic" w:eastAsia="MS Gothic" w:hAnsi="MS Gothic" w:cs="Arial" w:hint="eastAsia"/>
          <w:sz w:val="16"/>
          <w:szCs w:val="16"/>
          <w:lang w:eastAsia="ja-JP"/>
        </w:rPr>
        <w:t>が該当します</w:t>
      </w:r>
      <w:r w:rsidRPr="006427B7">
        <w:rPr>
          <w:rFonts w:ascii="MS Gothic" w:eastAsia="MS Gothic" w:hAnsi="MS Gothic" w:cs="Arial"/>
          <w:sz w:val="16"/>
          <w:szCs w:val="16"/>
        </w:rPr>
        <w:t>。</w:t>
      </w:r>
      <w:proofErr w:type="spellStart"/>
      <w:r w:rsidRPr="006427B7">
        <w:rPr>
          <w:rFonts w:ascii="MS Gothic" w:eastAsia="MS Gothic" w:hAnsi="MS Gothic" w:cs="Arial"/>
          <w:sz w:val="16"/>
          <w:szCs w:val="16"/>
        </w:rPr>
        <w:t>整合させるとは、銀行の</w:t>
      </w:r>
      <w:proofErr w:type="spellEnd"/>
      <w:r w:rsidR="006427B7" w:rsidRPr="006427B7">
        <w:rPr>
          <w:rFonts w:ascii="MS Gothic" w:eastAsia="MS Gothic" w:hAnsi="MS Gothic" w:cs="Arial" w:hint="eastAsia"/>
          <w:sz w:val="16"/>
          <w:szCs w:val="16"/>
          <w:lang w:eastAsia="ja-JP"/>
        </w:rPr>
        <w:t>目標</w:t>
      </w:r>
      <w:proofErr w:type="spellStart"/>
      <w:r w:rsidRPr="006427B7">
        <w:rPr>
          <w:rFonts w:ascii="MS Gothic" w:eastAsia="MS Gothic" w:hAnsi="MS Gothic" w:cs="Arial"/>
          <w:sz w:val="16"/>
          <w:szCs w:val="16"/>
        </w:rPr>
        <w:t>とこれらの枠組みや優先事項との間に明確な関連性があり、その</w:t>
      </w:r>
      <w:proofErr w:type="spellEnd"/>
      <w:r w:rsidR="006427B7" w:rsidRPr="006427B7">
        <w:rPr>
          <w:rFonts w:ascii="MS Gothic" w:eastAsia="MS Gothic" w:hAnsi="MS Gothic" w:cs="Arial" w:hint="eastAsia"/>
          <w:sz w:val="16"/>
          <w:szCs w:val="16"/>
          <w:lang w:eastAsia="ja-JP"/>
        </w:rPr>
        <w:t>目標</w:t>
      </w:r>
      <w:r w:rsidRPr="006427B7">
        <w:rPr>
          <w:rFonts w:ascii="MS Gothic" w:eastAsia="MS Gothic" w:hAnsi="MS Gothic" w:cs="Arial"/>
          <w:sz w:val="16"/>
          <w:szCs w:val="16"/>
        </w:rPr>
        <w:t>が</w:t>
      </w:r>
      <w:r w:rsidR="006427B7" w:rsidRPr="006427B7">
        <w:rPr>
          <w:rFonts w:ascii="MS Gothic" w:eastAsia="MS Gothic" w:hAnsi="MS Gothic" w:cs="Arial" w:hint="eastAsia"/>
          <w:sz w:val="16"/>
          <w:szCs w:val="16"/>
          <w:lang w:eastAsia="ja-JP"/>
        </w:rPr>
        <w:t>国内及びグローバル目標に</w:t>
      </w:r>
      <w:r w:rsidRPr="006427B7">
        <w:rPr>
          <w:rFonts w:ascii="MS Gothic" w:eastAsia="MS Gothic" w:hAnsi="MS Gothic" w:cs="Arial" w:hint="eastAsia"/>
          <w:sz w:val="16"/>
          <w:szCs w:val="16"/>
          <w:lang w:eastAsia="ja-JP"/>
        </w:rPr>
        <w:t>貢</w:t>
      </w:r>
      <w:r w:rsidRPr="006427B7">
        <w:rPr>
          <w:rFonts w:ascii="MS Gothic" w:eastAsia="MS Gothic" w:hAnsi="MS Gothic" w:cs="Arial"/>
          <w:sz w:val="16"/>
          <w:szCs w:val="16"/>
        </w:rPr>
        <w:t>献</w:t>
      </w:r>
      <w:r w:rsidR="006427B7" w:rsidRPr="006427B7">
        <w:rPr>
          <w:rFonts w:ascii="MS Gothic" w:eastAsia="MS Gothic" w:hAnsi="MS Gothic" w:cs="Arial" w:hint="eastAsia"/>
          <w:sz w:val="16"/>
          <w:szCs w:val="16"/>
          <w:lang w:eastAsia="ja-JP"/>
        </w:rPr>
        <w:t>することに</w:t>
      </w:r>
      <w:proofErr w:type="spellStart"/>
      <w:r w:rsidRPr="006427B7">
        <w:rPr>
          <w:rFonts w:ascii="MS Gothic" w:eastAsia="MS Gothic" w:hAnsi="MS Gothic" w:cs="Arial"/>
          <w:sz w:val="16"/>
          <w:szCs w:val="16"/>
        </w:rPr>
        <w:t>どのように支援し、推進</w:t>
      </w:r>
      <w:proofErr w:type="spellEnd"/>
      <w:r w:rsidR="006427B7" w:rsidRPr="006427B7">
        <w:rPr>
          <w:rFonts w:ascii="MS Gothic" w:eastAsia="MS Gothic" w:hAnsi="MS Gothic" w:cs="Arial" w:hint="eastAsia"/>
          <w:sz w:val="16"/>
          <w:szCs w:val="16"/>
          <w:lang w:eastAsia="ja-JP"/>
        </w:rPr>
        <w:t>している</w:t>
      </w:r>
      <w:proofErr w:type="spellStart"/>
      <w:r w:rsidRPr="006427B7">
        <w:rPr>
          <w:rFonts w:ascii="MS Gothic" w:eastAsia="MS Gothic" w:hAnsi="MS Gothic" w:cs="Arial"/>
          <w:sz w:val="16"/>
          <w:szCs w:val="16"/>
        </w:rPr>
        <w:t>かを示すことで</w:t>
      </w:r>
      <w:proofErr w:type="spellEnd"/>
      <w:r w:rsidR="006427B7" w:rsidRPr="006427B7">
        <w:rPr>
          <w:rFonts w:ascii="MS Gothic" w:eastAsia="MS Gothic" w:hAnsi="MS Gothic" w:cs="Arial" w:hint="eastAsia"/>
          <w:sz w:val="16"/>
          <w:szCs w:val="16"/>
          <w:lang w:eastAsia="ja-JP"/>
        </w:rPr>
        <w:t>す</w:t>
      </w:r>
      <w:r w:rsidRPr="006427B7">
        <w:rPr>
          <w:rFonts w:ascii="MS Gothic" w:eastAsia="MS Gothic" w:hAnsi="MS Gothic" w:cs="Arial"/>
          <w:sz w:val="16"/>
          <w:szCs w:val="16"/>
        </w:rPr>
        <w:t>。</w:t>
      </w:r>
    </w:p>
  </w:footnote>
  <w:footnote w:id="10">
    <w:p w14:paraId="760952E9" w14:textId="1B9E7FB1" w:rsidR="00C51717" w:rsidRDefault="00000000">
      <w:pPr>
        <w:pStyle w:val="CommentText"/>
        <w:rPr>
          <w:rFonts w:ascii="Arial" w:hAnsi="Arial" w:cs="Arial"/>
          <w:sz w:val="16"/>
          <w:szCs w:val="16"/>
        </w:rPr>
      </w:pPr>
      <w:r w:rsidRPr="00E9262C">
        <w:rPr>
          <w:rStyle w:val="FootnoteReference"/>
          <w:rFonts w:ascii="Arial" w:hAnsi="Arial" w:cs="Arial"/>
          <w:sz w:val="16"/>
          <w:szCs w:val="16"/>
        </w:rPr>
        <w:footnoteRef/>
      </w:r>
      <w:r w:rsidRPr="00E9262C">
        <w:rPr>
          <w:rFonts w:ascii="Arial" w:hAnsi="Arial" w:cs="Arial"/>
          <w:sz w:val="16"/>
          <w:szCs w:val="16"/>
        </w:rPr>
        <w:t xml:space="preserve"> </w:t>
      </w:r>
      <w:r w:rsidR="003F10F1" w:rsidRPr="003F10F1">
        <w:rPr>
          <w:rFonts w:ascii="MS Gothic" w:eastAsia="MS Gothic" w:hAnsi="MS Gothic" w:cs="Arial" w:hint="eastAsia"/>
          <w:sz w:val="16"/>
          <w:szCs w:val="16"/>
          <w:lang w:eastAsia="ja-JP"/>
        </w:rPr>
        <w:t>重要</w:t>
      </w:r>
      <w:r w:rsidRPr="003F10F1">
        <w:rPr>
          <w:rFonts w:ascii="MS Gothic" w:eastAsia="MS Gothic" w:hAnsi="MS Gothic" w:cs="Arial" w:hint="eastAsia"/>
          <w:sz w:val="16"/>
          <w:szCs w:val="16"/>
          <w:lang w:eastAsia="ja-JP"/>
        </w:rPr>
        <w:t>業</w:t>
      </w:r>
      <w:proofErr w:type="spellStart"/>
      <w:r w:rsidRPr="003F10F1">
        <w:rPr>
          <w:rFonts w:ascii="MS Gothic" w:eastAsia="MS Gothic" w:hAnsi="MS Gothic" w:cs="Arial"/>
          <w:sz w:val="16"/>
          <w:szCs w:val="16"/>
        </w:rPr>
        <w:t>績評価指標は、目標に対する進捗状況を</w:t>
      </w:r>
      <w:proofErr w:type="spellEnd"/>
      <w:r w:rsidR="003F10F1">
        <w:rPr>
          <w:rFonts w:ascii="MS Gothic" w:eastAsia="MS Gothic" w:hAnsi="MS Gothic" w:cs="Arial" w:hint="eastAsia"/>
          <w:sz w:val="16"/>
          <w:szCs w:val="16"/>
          <w:lang w:eastAsia="ja-JP"/>
        </w:rPr>
        <w:t>モニター</w:t>
      </w:r>
      <w:proofErr w:type="spellStart"/>
      <w:r w:rsidRPr="003F10F1">
        <w:rPr>
          <w:rFonts w:ascii="MS Gothic" w:eastAsia="MS Gothic" w:hAnsi="MS Gothic" w:cs="Arial"/>
          <w:sz w:val="16"/>
          <w:szCs w:val="16"/>
        </w:rPr>
        <w:t>する目的で、銀行が選択した指標です</w:t>
      </w:r>
      <w:proofErr w:type="spellEnd"/>
      <w:r w:rsidRPr="003F10F1">
        <w:rPr>
          <w:rFonts w:ascii="MS Gothic" w:eastAsia="MS Gothic" w:hAnsi="MS Gothic" w:cs="Arial"/>
          <w:sz w:val="16"/>
          <w:szCs w:val="16"/>
        </w:rPr>
        <w:t>。</w:t>
      </w:r>
      <w:r w:rsidRPr="00E9262C">
        <w:rPr>
          <w:rFonts w:ascii="Arial" w:hAnsi="Arial" w:cs="Arial"/>
          <w:sz w:val="16"/>
          <w:szCs w:val="16"/>
        </w:rPr>
        <w:t xml:space="preserve"> </w:t>
      </w:r>
    </w:p>
    <w:p w14:paraId="5EBEA1F7" w14:textId="77777777" w:rsidR="006E6445" w:rsidRPr="006E6445" w:rsidRDefault="006E6445">
      <w:pPr>
        <w:pStyle w:val="FootnoteText"/>
      </w:pPr>
    </w:p>
  </w:footnote>
  <w:footnote w:id="11">
    <w:p w14:paraId="52585B2B" w14:textId="13898CDA" w:rsidR="00C51717" w:rsidRDefault="00000000">
      <w:pPr>
        <w:pStyle w:val="FootnoteText"/>
        <w:rPr>
          <w:rFonts w:ascii="Arial" w:hAnsi="Arial" w:cs="Arial"/>
          <w:sz w:val="16"/>
          <w:szCs w:val="16"/>
        </w:rPr>
      </w:pPr>
      <w:r w:rsidRPr="00224F90">
        <w:rPr>
          <w:rStyle w:val="FootnoteReference"/>
          <w:rFonts w:ascii="Arial" w:hAnsi="Arial" w:cs="Arial"/>
          <w:sz w:val="16"/>
          <w:szCs w:val="16"/>
        </w:rPr>
        <w:footnoteRef/>
      </w:r>
      <w:r w:rsidRPr="00224F90">
        <w:rPr>
          <w:rFonts w:ascii="Arial" w:hAnsi="Arial" w:cs="Arial"/>
          <w:sz w:val="16"/>
          <w:szCs w:val="16"/>
        </w:rPr>
        <w:t xml:space="preserve"> </w:t>
      </w:r>
      <w:r w:rsidR="00E774BC" w:rsidRPr="00AE3238">
        <w:rPr>
          <w:rFonts w:ascii="MS Gothic" w:eastAsia="MS Gothic" w:hAnsi="MS Gothic" w:cs="Arial" w:hint="eastAsia"/>
          <w:sz w:val="16"/>
          <w:szCs w:val="16"/>
          <w:lang w:eastAsia="ja-JP"/>
        </w:rPr>
        <w:t>顧客</w:t>
      </w:r>
      <w:r w:rsidRPr="00AE3238">
        <w:rPr>
          <w:rFonts w:ascii="MS Gothic" w:eastAsia="MS Gothic" w:hAnsi="MS Gothic" w:cs="Arial" w:hint="eastAsia"/>
          <w:sz w:val="16"/>
          <w:szCs w:val="16"/>
          <w:lang w:eastAsia="ja-JP"/>
        </w:rPr>
        <w:t>エ</w:t>
      </w:r>
      <w:proofErr w:type="spellStart"/>
      <w:r w:rsidRPr="00AE3238">
        <w:rPr>
          <w:rFonts w:ascii="MS Gothic" w:eastAsia="MS Gothic" w:hAnsi="MS Gothic" w:cs="Arial"/>
          <w:sz w:val="16"/>
          <w:szCs w:val="16"/>
        </w:rPr>
        <w:t>ンゲージメントプロセスとは、様々な顧客</w:t>
      </w:r>
      <w:proofErr w:type="spellEnd"/>
      <w:r w:rsidR="00AE3238" w:rsidRPr="00AE3238">
        <w:rPr>
          <w:rFonts w:ascii="MS Gothic" w:eastAsia="MS Gothic" w:hAnsi="MS Gothic" w:cs="Arial" w:hint="eastAsia"/>
          <w:sz w:val="16"/>
          <w:szCs w:val="16"/>
          <w:lang w:eastAsia="ja-JP"/>
        </w:rPr>
        <w:t>リレーションシップ</w:t>
      </w:r>
      <w:proofErr w:type="spellStart"/>
      <w:r w:rsidRPr="00AE3238">
        <w:rPr>
          <w:rFonts w:ascii="MS Gothic" w:eastAsia="MS Gothic" w:hAnsi="MS Gothic" w:cs="Arial"/>
          <w:sz w:val="16"/>
          <w:szCs w:val="16"/>
        </w:rPr>
        <w:t>チャネルを通じて戦略的に伴走し、サステナビリティ目標に沿ったビジネスモデルへの移行を支援するプロセスです</w:t>
      </w:r>
      <w:proofErr w:type="spellEnd"/>
      <w:r w:rsidRPr="00AE3238">
        <w:rPr>
          <w:rFonts w:ascii="MS Gothic" w:eastAsia="MS Gothic" w:hAnsi="MS Gothic" w:cs="Arial"/>
          <w:sz w:val="16"/>
          <w:szCs w:val="16"/>
        </w:rPr>
        <w:t>。</w:t>
      </w:r>
    </w:p>
  </w:footnote>
  <w:footnote w:id="12">
    <w:p w14:paraId="22AE63AE" w14:textId="600FF849" w:rsidR="00C51717" w:rsidRPr="00AE3238" w:rsidRDefault="00000000">
      <w:pPr>
        <w:pStyle w:val="FootnoteText"/>
        <w:rPr>
          <w:rFonts w:ascii="Arial" w:hAnsi="Arial" w:cs="Arial"/>
          <w:sz w:val="16"/>
          <w:szCs w:val="16"/>
          <w:lang w:eastAsia="ja-JP"/>
        </w:rPr>
      </w:pPr>
      <w:r w:rsidRPr="00224F90">
        <w:rPr>
          <w:rStyle w:val="FootnoteReference"/>
          <w:rFonts w:ascii="Arial" w:hAnsi="Arial" w:cs="Arial"/>
          <w:sz w:val="16"/>
          <w:szCs w:val="16"/>
        </w:rPr>
        <w:footnoteRef/>
      </w:r>
      <w:r w:rsidRPr="00224F90">
        <w:rPr>
          <w:rFonts w:ascii="Arial" w:hAnsi="Arial" w:cs="Arial"/>
          <w:sz w:val="16"/>
          <w:szCs w:val="16"/>
        </w:rPr>
        <w:t xml:space="preserve"> </w:t>
      </w:r>
      <w:proofErr w:type="spellStart"/>
      <w:r w:rsidRPr="00AE3238">
        <w:rPr>
          <w:rFonts w:ascii="MS Gothic" w:eastAsia="MS Gothic" w:hAnsi="MS Gothic" w:cs="Arial"/>
          <w:sz w:val="16"/>
          <w:szCs w:val="16"/>
        </w:rPr>
        <w:t>持続可能な経済活動</w:t>
      </w:r>
      <w:proofErr w:type="spellEnd"/>
      <w:r w:rsidR="00AE3238" w:rsidRPr="00AE3238">
        <w:rPr>
          <w:rFonts w:ascii="MS Gothic" w:eastAsia="MS Gothic" w:hAnsi="MS Gothic" w:cs="Arial" w:hint="eastAsia"/>
          <w:sz w:val="16"/>
          <w:szCs w:val="16"/>
          <w:lang w:eastAsia="ja-JP"/>
        </w:rPr>
        <w:t>は</w:t>
      </w:r>
      <w:r w:rsidRPr="00AE3238">
        <w:rPr>
          <w:rFonts w:ascii="MS Gothic" w:eastAsia="MS Gothic" w:hAnsi="MS Gothic" w:cs="Arial"/>
          <w:sz w:val="16"/>
          <w:szCs w:val="16"/>
        </w:rPr>
        <w:t>、</w:t>
      </w:r>
      <w:proofErr w:type="spellStart"/>
      <w:r w:rsidRPr="00AE3238">
        <w:rPr>
          <w:rFonts w:ascii="MS Gothic" w:eastAsia="MS Gothic" w:hAnsi="MS Gothic" w:cs="Arial"/>
          <w:sz w:val="16"/>
          <w:szCs w:val="16"/>
        </w:rPr>
        <w:t>低炭素で資源効率の高い持続可能な経済への移行を促進します</w:t>
      </w:r>
      <w:proofErr w:type="spellEnd"/>
      <w:r w:rsidRPr="00AE3238">
        <w:rPr>
          <w:rFonts w:ascii="MS Gothic" w:eastAsia="MS Gothic" w:hAnsi="MS Gothic" w:cs="Arial"/>
          <w:sz w:val="16"/>
          <w:szCs w:val="16"/>
        </w:rPr>
        <w:t>。</w:t>
      </w:r>
    </w:p>
  </w:footnote>
  <w:footnote w:id="13">
    <w:p w14:paraId="052501D0" w14:textId="22319A9E" w:rsidR="00032DDA" w:rsidRPr="00032DDA" w:rsidRDefault="00000000">
      <w:pPr>
        <w:pStyle w:val="FootnoteText"/>
        <w:rPr>
          <w:rFonts w:ascii="MS Gothic" w:eastAsia="MS Gothic" w:hAnsi="MS Gothic" w:cs="Arial"/>
          <w:sz w:val="16"/>
          <w:szCs w:val="16"/>
          <w:lang w:eastAsia="ja-JP"/>
        </w:rPr>
      </w:pPr>
      <w:r w:rsidRPr="00224F90">
        <w:rPr>
          <w:rStyle w:val="FootnoteReference"/>
          <w:rFonts w:ascii="Arial" w:hAnsi="Arial" w:cs="Arial"/>
          <w:sz w:val="16"/>
          <w:szCs w:val="16"/>
        </w:rPr>
        <w:footnoteRef/>
      </w:r>
      <w:r w:rsidRPr="00224F90">
        <w:rPr>
          <w:rFonts w:ascii="Arial" w:hAnsi="Arial" w:cs="Arial"/>
          <w:sz w:val="16"/>
          <w:szCs w:val="16"/>
        </w:rPr>
        <w:t xml:space="preserve"> </w:t>
      </w:r>
      <w:proofErr w:type="spellStart"/>
      <w:r w:rsidRPr="00032DDA">
        <w:rPr>
          <w:rFonts w:ascii="MS Gothic" w:eastAsia="MS Gothic" w:hAnsi="MS Gothic" w:cs="Arial"/>
          <w:sz w:val="16"/>
          <w:szCs w:val="16"/>
        </w:rPr>
        <w:t>規制当局、投資家、政府、サプライヤ</w:t>
      </w:r>
      <w:proofErr w:type="spellEnd"/>
      <w:r w:rsidRPr="00032DDA">
        <w:rPr>
          <w:rFonts w:ascii="MS Gothic" w:eastAsia="MS Gothic" w:hAnsi="MS Gothic" w:cs="Arial"/>
          <w:sz w:val="16"/>
          <w:szCs w:val="16"/>
        </w:rPr>
        <w:t>ー、</w:t>
      </w:r>
      <w:proofErr w:type="spellStart"/>
      <w:r w:rsidRPr="00032DDA">
        <w:rPr>
          <w:rFonts w:ascii="MS Gothic" w:eastAsia="MS Gothic" w:hAnsi="MS Gothic" w:cs="Arial"/>
          <w:sz w:val="16"/>
          <w:szCs w:val="16"/>
        </w:rPr>
        <w:t>顧客、学界、市民社会</w:t>
      </w:r>
      <w:proofErr w:type="spellEnd"/>
      <w:r w:rsidR="00032DDA" w:rsidRPr="00032DDA">
        <w:rPr>
          <w:rFonts w:ascii="MS Gothic" w:eastAsia="MS Gothic" w:hAnsi="MS Gothic" w:cs="Arial" w:hint="eastAsia"/>
          <w:sz w:val="16"/>
          <w:szCs w:val="16"/>
          <w:lang w:eastAsia="ja-JP"/>
        </w:rPr>
        <w:t>組織</w:t>
      </w:r>
      <w:r w:rsidRPr="00032DDA">
        <w:rPr>
          <w:rFonts w:ascii="MS Gothic" w:eastAsia="MS Gothic" w:hAnsi="MS Gothic" w:cs="Arial"/>
          <w:sz w:val="16"/>
          <w:szCs w:val="16"/>
        </w:rPr>
        <w:t>、</w:t>
      </w:r>
      <w:proofErr w:type="spellStart"/>
      <w:r w:rsidRPr="00032DDA">
        <w:rPr>
          <w:rFonts w:ascii="MS Gothic" w:eastAsia="MS Gothic" w:hAnsi="MS Gothic" w:cs="Arial"/>
          <w:sz w:val="16"/>
          <w:szCs w:val="16"/>
        </w:rPr>
        <w:t>コミュニティ、先住民の代表</w:t>
      </w:r>
      <w:proofErr w:type="spellEnd"/>
      <w:r w:rsidRPr="00032DDA">
        <w:rPr>
          <w:rFonts w:ascii="MS Gothic" w:eastAsia="MS Gothic" w:hAnsi="MS Gothic" w:cs="Arial"/>
          <w:sz w:val="16"/>
          <w:szCs w:val="16"/>
        </w:rPr>
        <w:t>、NPO</w:t>
      </w:r>
      <w:proofErr w:type="spellStart"/>
      <w:r w:rsidRPr="00032DDA">
        <w:rPr>
          <w:rFonts w:ascii="MS Gothic" w:eastAsia="MS Gothic" w:hAnsi="MS Gothic" w:cs="Arial"/>
          <w:sz w:val="16"/>
          <w:szCs w:val="16"/>
        </w:rPr>
        <w:t>など</w:t>
      </w:r>
      <w:proofErr w:type="spellEnd"/>
      <w:r w:rsidR="00032DDA">
        <w:rPr>
          <w:rFonts w:ascii="MS Gothic" w:eastAsia="MS Gothic" w:hAnsi="MS Gothic" w:cs="Arial" w:hint="eastAsia"/>
          <w:sz w:val="16"/>
          <w:szCs w:val="16"/>
          <w:lang w:eastAsia="ja-JP"/>
        </w:rPr>
        <w:t>。</w:t>
      </w:r>
    </w:p>
  </w:footnote>
  <w:footnote w:id="14">
    <w:p w14:paraId="11619214" w14:textId="62D1E6F5" w:rsidR="00C51717" w:rsidRDefault="00000000">
      <w:pPr>
        <w:pStyle w:val="FootnoteText"/>
        <w:rPr>
          <w:rFonts w:ascii="Arial" w:hAnsi="Arial" w:cs="Arial"/>
          <w:sz w:val="16"/>
          <w:szCs w:val="16"/>
        </w:rPr>
      </w:pPr>
      <w:r w:rsidRPr="00ED1BCC">
        <w:rPr>
          <w:rStyle w:val="FootnoteReference"/>
          <w:rFonts w:ascii="Arial" w:hAnsi="Arial" w:cs="Arial"/>
          <w:sz w:val="16"/>
          <w:szCs w:val="16"/>
        </w:rPr>
        <w:footnoteRef/>
      </w:r>
      <w:r w:rsidRPr="00ED1BCC">
        <w:rPr>
          <w:rFonts w:ascii="Arial" w:hAnsi="Arial" w:cs="Arial"/>
          <w:sz w:val="16"/>
          <w:szCs w:val="16"/>
        </w:rPr>
        <w:t xml:space="preserve"> </w:t>
      </w:r>
      <w:r w:rsidR="00340E37" w:rsidRPr="00340E37">
        <w:rPr>
          <w:rFonts w:ascii="MS Gothic" w:eastAsia="MS Gothic" w:hAnsi="MS Gothic" w:cs="Arial" w:hint="eastAsia"/>
          <w:sz w:val="16"/>
          <w:szCs w:val="16"/>
          <w:lang w:eastAsia="ja-JP"/>
        </w:rPr>
        <w:t>適格な方針</w:t>
      </w:r>
      <w:proofErr w:type="spellStart"/>
      <w:r w:rsidRPr="00340E37">
        <w:rPr>
          <w:rFonts w:ascii="MS Gothic" w:eastAsia="MS Gothic" w:hAnsi="MS Gothic" w:cs="Arial"/>
          <w:sz w:val="16"/>
          <w:szCs w:val="16"/>
        </w:rPr>
        <w:t>の例としては、特定のセクタ</w:t>
      </w:r>
      <w:proofErr w:type="spellEnd"/>
      <w:r w:rsidRPr="00340E37">
        <w:rPr>
          <w:rFonts w:ascii="MS Gothic" w:eastAsia="MS Gothic" w:hAnsi="MS Gothic" w:cs="Arial"/>
          <w:sz w:val="16"/>
          <w:szCs w:val="16"/>
        </w:rPr>
        <w:t>ー/</w:t>
      </w:r>
      <w:proofErr w:type="spellStart"/>
      <w:r w:rsidRPr="00340E37">
        <w:rPr>
          <w:rFonts w:ascii="MS Gothic" w:eastAsia="MS Gothic" w:hAnsi="MS Gothic" w:cs="Arial"/>
          <w:sz w:val="16"/>
          <w:szCs w:val="16"/>
        </w:rPr>
        <w:t>活動に対する排除</w:t>
      </w:r>
      <w:proofErr w:type="spellEnd"/>
      <w:r w:rsidR="00340E37" w:rsidRPr="00340E37">
        <w:rPr>
          <w:rFonts w:ascii="MS Gothic" w:eastAsia="MS Gothic" w:hAnsi="MS Gothic" w:cs="Arial" w:hint="eastAsia"/>
          <w:sz w:val="16"/>
          <w:szCs w:val="16"/>
          <w:lang w:eastAsia="ja-JP"/>
        </w:rPr>
        <w:t>方針</w:t>
      </w:r>
      <w:r w:rsidRPr="00340E37">
        <w:rPr>
          <w:rFonts w:ascii="MS Gothic" w:eastAsia="MS Gothic" w:hAnsi="MS Gothic" w:cs="Arial"/>
          <w:sz w:val="16"/>
          <w:szCs w:val="16"/>
        </w:rPr>
        <w:t>、</w:t>
      </w:r>
      <w:proofErr w:type="spellStart"/>
      <w:r w:rsidRPr="00340E37">
        <w:rPr>
          <w:rFonts w:ascii="MS Gothic" w:eastAsia="MS Gothic" w:hAnsi="MS Gothic" w:cs="Arial"/>
          <w:sz w:val="16"/>
          <w:szCs w:val="16"/>
        </w:rPr>
        <w:t>森林破壊ゼロ</w:t>
      </w:r>
      <w:proofErr w:type="spellEnd"/>
      <w:r w:rsidR="00340E37" w:rsidRPr="00340E37">
        <w:rPr>
          <w:rFonts w:ascii="MS Gothic" w:eastAsia="MS Gothic" w:hAnsi="MS Gothic" w:cs="Arial" w:hint="eastAsia"/>
          <w:sz w:val="16"/>
          <w:szCs w:val="16"/>
          <w:lang w:eastAsia="ja-JP"/>
        </w:rPr>
        <w:t>方針</w:t>
      </w:r>
      <w:r w:rsidRPr="00340E37">
        <w:rPr>
          <w:rFonts w:ascii="MS Gothic" w:eastAsia="MS Gothic" w:hAnsi="MS Gothic" w:cs="Arial"/>
          <w:sz w:val="16"/>
          <w:szCs w:val="16"/>
        </w:rPr>
        <w:t>、</w:t>
      </w:r>
      <w:proofErr w:type="spellStart"/>
      <w:r w:rsidRPr="00340E37">
        <w:rPr>
          <w:rFonts w:ascii="MS Gothic" w:eastAsia="MS Gothic" w:hAnsi="MS Gothic" w:cs="Arial"/>
          <w:sz w:val="16"/>
          <w:szCs w:val="16"/>
        </w:rPr>
        <w:t>ゼロトレランス</w:t>
      </w:r>
      <w:proofErr w:type="spellEnd"/>
      <w:r w:rsidR="00340E37" w:rsidRPr="00340E37">
        <w:rPr>
          <w:rFonts w:ascii="MS Gothic" w:eastAsia="MS Gothic" w:hAnsi="MS Gothic" w:cs="Arial" w:hint="eastAsia"/>
          <w:sz w:val="16"/>
          <w:szCs w:val="16"/>
          <w:lang w:eastAsia="ja-JP"/>
        </w:rPr>
        <w:t>方針</w:t>
      </w:r>
      <w:r w:rsidRPr="00340E37">
        <w:rPr>
          <w:rFonts w:ascii="MS Gothic" w:eastAsia="MS Gothic" w:hAnsi="MS Gothic" w:cs="Arial"/>
          <w:sz w:val="16"/>
          <w:szCs w:val="16"/>
        </w:rPr>
        <w:t>、</w:t>
      </w:r>
      <w:proofErr w:type="spellStart"/>
      <w:r w:rsidRPr="00340E37">
        <w:rPr>
          <w:rFonts w:ascii="MS Gothic" w:eastAsia="MS Gothic" w:hAnsi="MS Gothic" w:cs="Arial"/>
          <w:sz w:val="16"/>
          <w:szCs w:val="16"/>
        </w:rPr>
        <w:t>ジェンダー関連</w:t>
      </w:r>
      <w:proofErr w:type="spellEnd"/>
      <w:r w:rsidR="00340E37" w:rsidRPr="00340E37">
        <w:rPr>
          <w:rFonts w:ascii="MS Gothic" w:eastAsia="MS Gothic" w:hAnsi="MS Gothic" w:cs="Arial" w:hint="eastAsia"/>
          <w:sz w:val="16"/>
          <w:szCs w:val="16"/>
          <w:lang w:eastAsia="ja-JP"/>
        </w:rPr>
        <w:t>方針</w:t>
      </w:r>
      <w:r w:rsidRPr="00340E37">
        <w:rPr>
          <w:rFonts w:ascii="MS Gothic" w:eastAsia="MS Gothic" w:hAnsi="MS Gothic" w:cs="Arial"/>
          <w:sz w:val="16"/>
          <w:szCs w:val="16"/>
        </w:rPr>
        <w:t>、</w:t>
      </w:r>
      <w:proofErr w:type="spellStart"/>
      <w:r w:rsidRPr="00340E37">
        <w:rPr>
          <w:rFonts w:ascii="MS Gothic" w:eastAsia="MS Gothic" w:hAnsi="MS Gothic" w:cs="Arial"/>
          <w:sz w:val="16"/>
          <w:szCs w:val="16"/>
        </w:rPr>
        <w:t>ソーシャルデューディリジェンス</w:t>
      </w:r>
      <w:proofErr w:type="spellEnd"/>
      <w:r w:rsidR="00340E37" w:rsidRPr="00340E37">
        <w:rPr>
          <w:rFonts w:ascii="MS Gothic" w:eastAsia="MS Gothic" w:hAnsi="MS Gothic" w:cs="Arial" w:hint="eastAsia"/>
          <w:sz w:val="16"/>
          <w:szCs w:val="16"/>
          <w:lang w:eastAsia="ja-JP"/>
        </w:rPr>
        <w:t>方針</w:t>
      </w:r>
      <w:r w:rsidRPr="00340E37">
        <w:rPr>
          <w:rFonts w:ascii="MS Gothic" w:eastAsia="MS Gothic" w:hAnsi="MS Gothic" w:cs="Arial"/>
          <w:sz w:val="16"/>
          <w:szCs w:val="16"/>
        </w:rPr>
        <w:t>、</w:t>
      </w:r>
      <w:proofErr w:type="spellStart"/>
      <w:r w:rsidRPr="00340E37">
        <w:rPr>
          <w:rFonts w:ascii="MS Gothic" w:eastAsia="MS Gothic" w:hAnsi="MS Gothic" w:cs="Arial"/>
          <w:sz w:val="16"/>
          <w:szCs w:val="16"/>
        </w:rPr>
        <w:t>ステークホルダーエンゲージメント</w:t>
      </w:r>
      <w:proofErr w:type="spellEnd"/>
      <w:r w:rsidR="00340E37" w:rsidRPr="00340E37">
        <w:rPr>
          <w:rFonts w:ascii="MS Gothic" w:eastAsia="MS Gothic" w:hAnsi="MS Gothic" w:cs="Arial" w:hint="eastAsia"/>
          <w:sz w:val="16"/>
          <w:szCs w:val="16"/>
          <w:lang w:eastAsia="ja-JP"/>
        </w:rPr>
        <w:t>方針</w:t>
      </w:r>
      <w:r w:rsidRPr="00340E37">
        <w:rPr>
          <w:rFonts w:ascii="MS Gothic" w:eastAsia="MS Gothic" w:hAnsi="MS Gothic" w:cs="Arial"/>
          <w:sz w:val="16"/>
          <w:szCs w:val="16"/>
        </w:rPr>
        <w:t>、</w:t>
      </w:r>
      <w:proofErr w:type="spellStart"/>
      <w:r w:rsidRPr="00340E37">
        <w:rPr>
          <w:rFonts w:ascii="MS Gothic" w:eastAsia="MS Gothic" w:hAnsi="MS Gothic" w:cs="Arial"/>
          <w:sz w:val="16"/>
          <w:szCs w:val="16"/>
        </w:rPr>
        <w:t>内部告発</w:t>
      </w:r>
      <w:proofErr w:type="spellEnd"/>
      <w:r w:rsidR="00340E37" w:rsidRPr="00340E37">
        <w:rPr>
          <w:rFonts w:ascii="MS Gothic" w:eastAsia="MS Gothic" w:hAnsi="MS Gothic" w:cs="Arial" w:hint="eastAsia"/>
          <w:sz w:val="16"/>
          <w:szCs w:val="16"/>
          <w:lang w:eastAsia="ja-JP"/>
        </w:rPr>
        <w:t>方針</w:t>
      </w:r>
      <w:proofErr w:type="spellStart"/>
      <w:r w:rsidRPr="00340E37">
        <w:rPr>
          <w:rFonts w:ascii="MS Gothic" w:eastAsia="MS Gothic" w:hAnsi="MS Gothic" w:cs="Arial"/>
          <w:sz w:val="16"/>
          <w:szCs w:val="16"/>
        </w:rPr>
        <w:t>など、または</w:t>
      </w:r>
      <w:proofErr w:type="spellEnd"/>
      <w:r w:rsidRPr="00340E37">
        <w:rPr>
          <w:rFonts w:ascii="MS Gothic" w:eastAsia="MS Gothic" w:hAnsi="MS Gothic" w:cs="Arial"/>
          <w:sz w:val="16"/>
          <w:szCs w:val="16"/>
          <w:lang w:eastAsia="zh-CN"/>
        </w:rPr>
        <w:t>社会リスクに関連する適用可能な国内ガイドラインが挙げられ</w:t>
      </w:r>
      <w:r w:rsidR="00340E37" w:rsidRPr="00340E37">
        <w:rPr>
          <w:rFonts w:ascii="MS Gothic" w:eastAsia="MS Gothic" w:hAnsi="MS Gothic" w:cs="Arial" w:hint="eastAsia"/>
          <w:sz w:val="16"/>
          <w:szCs w:val="16"/>
          <w:lang w:eastAsia="ja-JP"/>
        </w:rPr>
        <w:t>ます</w:t>
      </w:r>
      <w:r w:rsidRPr="00ED1BCC">
        <w:rPr>
          <w:rFonts w:ascii="Arial" w:hAnsi="Arial" w:cs="Arial"/>
          <w:sz w:val="16"/>
          <w:szCs w:val="16"/>
        </w:rPr>
        <w:t>。</w:t>
      </w:r>
    </w:p>
  </w:footnote>
  <w:footnote w:id="15">
    <w:p w14:paraId="672DB8D8" w14:textId="515AA4FB" w:rsidR="00C51717" w:rsidRDefault="00000000">
      <w:pPr>
        <w:pStyle w:val="FootnoteText"/>
        <w:rPr>
          <w:rFonts w:ascii="Arial" w:hAnsi="Arial" w:cs="Arial"/>
          <w:sz w:val="16"/>
          <w:szCs w:val="16"/>
          <w:lang w:val="en-US"/>
        </w:rPr>
      </w:pPr>
      <w:r w:rsidRPr="00ED1BCC">
        <w:rPr>
          <w:rStyle w:val="FootnoteReference"/>
          <w:rFonts w:ascii="Arial" w:hAnsi="Arial" w:cs="Arial"/>
          <w:sz w:val="16"/>
          <w:szCs w:val="16"/>
        </w:rPr>
        <w:footnoteRef/>
      </w:r>
      <w:r w:rsidR="00B573AA">
        <w:rPr>
          <w:rFonts w:ascii="Arial" w:hAnsi="Arial" w:cs="Arial" w:hint="eastAsia"/>
          <w:sz w:val="16"/>
          <w:szCs w:val="16"/>
          <w:lang w:val="en-US"/>
        </w:rPr>
        <w:t xml:space="preserve"> </w:t>
      </w:r>
      <w:proofErr w:type="spellStart"/>
      <w:r w:rsidRPr="00B573AA">
        <w:rPr>
          <w:rFonts w:ascii="MS Gothic" w:eastAsia="MS Gothic" w:hAnsi="MS Gothic" w:cs="Arial"/>
          <w:sz w:val="16"/>
          <w:szCs w:val="16"/>
          <w:lang w:val="en-US"/>
        </w:rPr>
        <w:t>例えば、まだカバーしていない分野を含めることで</w:t>
      </w:r>
      <w:proofErr w:type="spellEnd"/>
      <w:r w:rsidR="00B573AA" w:rsidRPr="00B573AA">
        <w:rPr>
          <w:rFonts w:ascii="MS Gothic" w:eastAsia="MS Gothic" w:hAnsi="MS Gothic" w:cs="Arial" w:hint="eastAsia"/>
          <w:sz w:val="16"/>
          <w:szCs w:val="16"/>
          <w:lang w:val="en-US" w:eastAsia="ja-JP"/>
        </w:rPr>
        <w:t>対象範囲</w:t>
      </w:r>
      <w:r w:rsidRPr="00B573AA">
        <w:rPr>
          <w:rFonts w:ascii="MS Gothic" w:eastAsia="MS Gothic" w:hAnsi="MS Gothic" w:cs="Arial" w:hint="eastAsia"/>
          <w:sz w:val="16"/>
          <w:szCs w:val="16"/>
          <w:lang w:val="en-US" w:eastAsia="ja-JP"/>
        </w:rPr>
        <w:t>を</w:t>
      </w:r>
      <w:proofErr w:type="spellStart"/>
      <w:r w:rsidRPr="00B573AA">
        <w:rPr>
          <w:rFonts w:ascii="MS Gothic" w:eastAsia="MS Gothic" w:hAnsi="MS Gothic" w:cs="Arial"/>
          <w:sz w:val="16"/>
          <w:szCs w:val="16"/>
          <w:lang w:val="en-US"/>
        </w:rPr>
        <w:t>拡大する計画や、ポートフォリオの構成、背景、パフォーマンス測定の観点から</w:t>
      </w:r>
      <w:proofErr w:type="spellEnd"/>
      <w:r w:rsidR="00B573AA" w:rsidRPr="00B573AA">
        <w:rPr>
          <w:rFonts w:ascii="MS Gothic" w:eastAsia="MS Gothic" w:hAnsi="MS Gothic" w:cs="Arial" w:hint="eastAsia"/>
          <w:sz w:val="16"/>
          <w:szCs w:val="16"/>
          <w:lang w:val="en-US" w:eastAsia="ja-JP"/>
        </w:rPr>
        <w:t>予定される</w:t>
      </w:r>
      <w:proofErr w:type="spellStart"/>
      <w:r w:rsidRPr="00B573AA">
        <w:rPr>
          <w:rFonts w:ascii="MS Gothic" w:eastAsia="MS Gothic" w:hAnsi="MS Gothic" w:cs="Arial"/>
          <w:sz w:val="16"/>
          <w:szCs w:val="16"/>
          <w:lang w:val="en-US"/>
        </w:rPr>
        <w:t>ステップの概要を説明</w:t>
      </w:r>
      <w:proofErr w:type="spellEnd"/>
      <w:r w:rsidR="00B573AA" w:rsidRPr="00B573AA">
        <w:rPr>
          <w:rFonts w:ascii="MS Gothic" w:eastAsia="MS Gothic" w:hAnsi="MS Gothic" w:cs="Arial" w:hint="eastAsia"/>
          <w:sz w:val="16"/>
          <w:szCs w:val="16"/>
          <w:lang w:val="en-US" w:eastAsia="ja-JP"/>
        </w:rPr>
        <w:t>します</w:t>
      </w:r>
      <w:r w:rsidRPr="00B573AA">
        <w:rPr>
          <w:rFonts w:ascii="MS Gothic" w:eastAsia="MS Gothic" w:hAnsi="MS Gothic" w:cs="Arial"/>
          <w:sz w:val="16"/>
          <w:szCs w:val="16"/>
          <w:lang w:val="en-US"/>
        </w:rPr>
        <w:t>。</w:t>
      </w:r>
      <w:r w:rsidRPr="00ED1BCC">
        <w:rPr>
          <w:rFonts w:ascii="Arial" w:hAnsi="Arial" w:cs="Arial"/>
          <w:sz w:val="16"/>
          <w:szCs w:val="16"/>
          <w:lang w:val="en-US"/>
        </w:rPr>
        <w:t xml:space="preserve"> </w:t>
      </w:r>
    </w:p>
  </w:footnote>
  <w:footnote w:id="16">
    <w:p w14:paraId="60191D6B" w14:textId="145CE4A2" w:rsidR="00C51717" w:rsidRDefault="00000000">
      <w:pPr>
        <w:pStyle w:val="FootnoteText"/>
        <w:rPr>
          <w:lang w:val="en-US"/>
        </w:rPr>
      </w:pPr>
      <w:r w:rsidRPr="00ED1BCC">
        <w:rPr>
          <w:rStyle w:val="FootnoteReference"/>
          <w:rFonts w:ascii="Arial" w:hAnsi="Arial" w:cs="Arial"/>
          <w:sz w:val="16"/>
          <w:szCs w:val="16"/>
        </w:rPr>
        <w:footnoteRef/>
      </w:r>
      <w:r w:rsidR="00B573AA">
        <w:rPr>
          <w:rFonts w:ascii="Arial" w:hAnsi="Arial" w:cs="Arial" w:hint="eastAsia"/>
          <w:sz w:val="16"/>
          <w:szCs w:val="16"/>
          <w:lang w:val="en-US"/>
        </w:rPr>
        <w:t xml:space="preserve"> </w:t>
      </w:r>
      <w:proofErr w:type="spellStart"/>
      <w:r w:rsidRPr="00B573AA">
        <w:rPr>
          <w:rFonts w:ascii="MS Gothic" w:eastAsia="MS Gothic" w:hAnsi="MS Gothic" w:cs="Arial"/>
          <w:sz w:val="16"/>
          <w:szCs w:val="16"/>
          <w:lang w:val="en-US"/>
        </w:rPr>
        <w:t>例えば、ベースライン測定の計画概要</w:t>
      </w:r>
      <w:proofErr w:type="spellEnd"/>
      <w:r w:rsidRPr="00B573AA">
        <w:rPr>
          <w:rFonts w:ascii="MS Gothic" w:eastAsia="MS Gothic" w:hAnsi="MS Gothic" w:cs="Arial"/>
          <w:sz w:val="16"/>
          <w:szCs w:val="16"/>
          <w:lang w:val="en-US"/>
        </w:rPr>
        <w:t>、（</w:t>
      </w:r>
      <w:proofErr w:type="spellStart"/>
      <w:r w:rsidRPr="00B573AA">
        <w:rPr>
          <w:rFonts w:ascii="MS Gothic" w:eastAsia="MS Gothic" w:hAnsi="MS Gothic" w:cs="Arial"/>
          <w:sz w:val="16"/>
          <w:szCs w:val="16"/>
          <w:lang w:val="en-US"/>
        </w:rPr>
        <w:t>より）インパクトのある分野の目標設定、中間目標の設定、行動計画の策定など</w:t>
      </w:r>
      <w:proofErr w:type="spellEnd"/>
      <w:r w:rsidR="00B573AA" w:rsidRPr="00B573AA">
        <w:rPr>
          <w:rFonts w:ascii="MS Gothic" w:eastAsia="MS Gothic" w:hAnsi="MS Gothic" w:cs="Arial" w:hint="eastAsia"/>
          <w:sz w:val="16"/>
          <w:szCs w:val="16"/>
          <w:lang w:val="en-US" w:eastAsia="ja-JP"/>
        </w:rPr>
        <w:t>が該当します。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9504" w14:textId="77777777" w:rsidR="003A685C" w:rsidRDefault="003A685C">
    <w:pPr>
      <w:pStyle w:val="Header"/>
      <w:jc w:val="right"/>
    </w:pPr>
  </w:p>
  <w:p w14:paraId="2621BC28" w14:textId="77777777" w:rsidR="00C51717" w:rsidRDefault="00000000">
    <w:pPr>
      <w:pStyle w:val="Header"/>
      <w:jc w:val="right"/>
    </w:pPr>
    <w:r>
      <w:rPr>
        <w:noProof/>
        <w:lang w:val="en-US" w:eastAsia="zh-CN"/>
      </w:rPr>
      <w:drawing>
        <wp:anchor distT="0" distB="0" distL="114300" distR="114300" simplePos="0" relativeHeight="251658240" behindDoc="0" locked="0" layoutInCell="1" allowOverlap="1" wp14:anchorId="599CEA71" wp14:editId="73DACBA3">
          <wp:simplePos x="0" y="0"/>
          <wp:positionH relativeFrom="margin">
            <wp:align>right</wp:align>
          </wp:positionH>
          <wp:positionV relativeFrom="paragraph">
            <wp:posOffset>159385</wp:posOffset>
          </wp:positionV>
          <wp:extent cx="1090930" cy="750570"/>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pic:cNvPicPr>
                </pic:nvPicPr>
                <pic:blipFill>
                  <a:blip r:embed="rId1" cstate="email"/>
                  <a:stretch>
                    <a:fillRect/>
                  </a:stretch>
                </pic:blipFill>
                <pic:spPr>
                  <a:xfrm>
                    <a:off x="0" y="0"/>
                    <a:ext cx="1090930" cy="750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F77"/>
    <w:multiLevelType w:val="multilevel"/>
    <w:tmpl w:val="68CE2DF6"/>
    <w:styleLink w:val="PRBLevel2List"/>
    <w:lvl w:ilvl="0">
      <w:start w:val="2"/>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5C147F"/>
    <w:multiLevelType w:val="hybridMultilevel"/>
    <w:tmpl w:val="AB043BA4"/>
    <w:lvl w:ilvl="0" w:tplc="E9FC2346">
      <w:start w:val="3"/>
      <w:numFmt w:val="lowerLetter"/>
      <w:lvlText w:val="%1)"/>
      <w:lvlJc w:val="left"/>
      <w:pPr>
        <w:ind w:left="144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96A04"/>
    <w:multiLevelType w:val="multilevel"/>
    <w:tmpl w:val="0E80ABAE"/>
    <w:lvl w:ilvl="0">
      <w:start w:val="5"/>
      <w:numFmt w:val="decimal"/>
      <w:isLg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8536D3"/>
    <w:multiLevelType w:val="multilevel"/>
    <w:tmpl w:val="F9304732"/>
    <w:lvl w:ilvl="0">
      <w:start w:val="2"/>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4B1E0F"/>
    <w:multiLevelType w:val="multilevel"/>
    <w:tmpl w:val="D388CA16"/>
    <w:lvl w:ilvl="0">
      <w:start w:val="5"/>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D4142E"/>
    <w:multiLevelType w:val="hybridMultilevel"/>
    <w:tmpl w:val="2E4A316C"/>
    <w:lvl w:ilvl="0" w:tplc="EF10E9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4E4"/>
    <w:multiLevelType w:val="multilevel"/>
    <w:tmpl w:val="08FC227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CA2C16"/>
    <w:multiLevelType w:val="multilevel"/>
    <w:tmpl w:val="EBFCCD60"/>
    <w:lvl w:ilvl="0">
      <w:start w:val="5"/>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DB3100"/>
    <w:multiLevelType w:val="hybridMultilevel"/>
    <w:tmpl w:val="EDEAC008"/>
    <w:lvl w:ilvl="0" w:tplc="EEEC5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47DCD"/>
    <w:multiLevelType w:val="hybridMultilevel"/>
    <w:tmpl w:val="C77A0850"/>
    <w:lvl w:ilvl="0" w:tplc="567A0DA2">
      <w:start w:val="2"/>
      <w:numFmt w:val="lowerLetter"/>
      <w:lvlText w:val="%1)"/>
      <w:lvlJc w:val="left"/>
      <w:pPr>
        <w:ind w:left="1440" w:hanging="360"/>
      </w:pPr>
      <w:rPr>
        <w:rFonts w:hint="default"/>
        <w:b/>
        <w:color w:val="auto"/>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8B2051"/>
    <w:multiLevelType w:val="multilevel"/>
    <w:tmpl w:val="D90E747A"/>
    <w:styleLink w:val="23Liststyle"/>
    <w:lvl w:ilvl="0">
      <w:start w:val="2"/>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BE3945"/>
    <w:multiLevelType w:val="multilevel"/>
    <w:tmpl w:val="60369604"/>
    <w:styleLink w:val="PRBListLevel2"/>
    <w:lvl w:ilvl="0">
      <w:start w:val="2"/>
      <w:numFmt w:val="decimal"/>
      <w:pStyle w:val="PRBBoxSubhead2X"/>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3B586D"/>
    <w:multiLevelType w:val="multilevel"/>
    <w:tmpl w:val="C0341D32"/>
    <w:lvl w:ilvl="0">
      <w:start w:val="6"/>
      <w:numFmt w:val="decimal"/>
      <w:isLgl/>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441BD2"/>
    <w:multiLevelType w:val="hybridMultilevel"/>
    <w:tmpl w:val="DE38C60E"/>
    <w:lvl w:ilvl="0" w:tplc="18A23F48">
      <w:start w:val="1"/>
      <w:numFmt w:val="lowerLetter"/>
      <w:lvlText w:val="%1)"/>
      <w:lvlJc w:val="left"/>
      <w:pPr>
        <w:ind w:left="1440" w:hanging="360"/>
      </w:pPr>
      <w:rPr>
        <w:rFonts w:hint="default"/>
        <w:b/>
        <w:color w:val="auto"/>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C72F5D"/>
    <w:multiLevelType w:val="hybridMultilevel"/>
    <w:tmpl w:val="3DD4676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C0D535A"/>
    <w:multiLevelType w:val="multilevel"/>
    <w:tmpl w:val="60369604"/>
    <w:numStyleLink w:val="PRBListLevel2"/>
  </w:abstractNum>
  <w:abstractNum w:abstractNumId="16" w15:restartNumberingAfterBreak="0">
    <w:nsid w:val="4C2D0DCE"/>
    <w:multiLevelType w:val="multilevel"/>
    <w:tmpl w:val="60369604"/>
    <w:numStyleLink w:val="PRBListLevel2"/>
  </w:abstractNum>
  <w:abstractNum w:abstractNumId="17" w15:restartNumberingAfterBreak="0">
    <w:nsid w:val="518D4848"/>
    <w:multiLevelType w:val="hybridMultilevel"/>
    <w:tmpl w:val="9182B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F1A97"/>
    <w:multiLevelType w:val="hybridMultilevel"/>
    <w:tmpl w:val="7B9EC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690C87"/>
    <w:multiLevelType w:val="hybridMultilevel"/>
    <w:tmpl w:val="2BBE85E6"/>
    <w:lvl w:ilvl="0" w:tplc="EF5E879A">
      <w:start w:val="4"/>
      <w:numFmt w:val="lowerLetter"/>
      <w:lvlText w:val="%1)"/>
      <w:lvlJc w:val="left"/>
      <w:pPr>
        <w:ind w:left="360" w:hanging="360"/>
      </w:pPr>
      <w:rPr>
        <w:rFonts w:hint="default"/>
        <w:b/>
        <w:color w:val="auto"/>
        <w:u w:val="single"/>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61793294"/>
    <w:multiLevelType w:val="multilevel"/>
    <w:tmpl w:val="81B8E7AC"/>
    <w:lvl w:ilvl="0">
      <w:start w:val="6"/>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A420C8"/>
    <w:multiLevelType w:val="multilevel"/>
    <w:tmpl w:val="C7B2B3F8"/>
    <w:lvl w:ilvl="0">
      <w:start w:val="2"/>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2D21C0"/>
    <w:multiLevelType w:val="hybridMultilevel"/>
    <w:tmpl w:val="47CA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7524B"/>
    <w:multiLevelType w:val="multilevel"/>
    <w:tmpl w:val="50181204"/>
    <w:lvl w:ilvl="0">
      <w:start w:val="3"/>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B70BD6"/>
    <w:multiLevelType w:val="multilevel"/>
    <w:tmpl w:val="E6DE9316"/>
    <w:lvl w:ilvl="0">
      <w:start w:val="6"/>
      <w:numFmt w:val="decimal"/>
      <w:isLg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9544ED"/>
    <w:multiLevelType w:val="hybridMultilevel"/>
    <w:tmpl w:val="83421EBE"/>
    <w:lvl w:ilvl="0" w:tplc="A6EAFB9C">
      <w:start w:val="1"/>
      <w:numFmt w:val="lowerLetter"/>
      <w:pStyle w:val="PRBListStylebasedonListParagraph"/>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72CF0"/>
    <w:multiLevelType w:val="multilevel"/>
    <w:tmpl w:val="E56C193E"/>
    <w:lvl w:ilvl="0">
      <w:start w:val="6"/>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41096404">
    <w:abstractNumId w:val="25"/>
  </w:num>
  <w:num w:numId="2" w16cid:durableId="1345862064">
    <w:abstractNumId w:val="22"/>
  </w:num>
  <w:num w:numId="3" w16cid:durableId="1550724106">
    <w:abstractNumId w:val="17"/>
  </w:num>
  <w:num w:numId="4" w16cid:durableId="185679796">
    <w:abstractNumId w:val="8"/>
  </w:num>
  <w:num w:numId="5" w16cid:durableId="962690967">
    <w:abstractNumId w:val="5"/>
  </w:num>
  <w:num w:numId="6" w16cid:durableId="905183373">
    <w:abstractNumId w:val="6"/>
  </w:num>
  <w:num w:numId="7" w16cid:durableId="905995611">
    <w:abstractNumId w:val="15"/>
  </w:num>
  <w:num w:numId="8" w16cid:durableId="848904827">
    <w:abstractNumId w:val="11"/>
  </w:num>
  <w:num w:numId="9" w16cid:durableId="1181772318">
    <w:abstractNumId w:val="0"/>
  </w:num>
  <w:num w:numId="10" w16cid:durableId="1721049620">
    <w:abstractNumId w:val="13"/>
  </w:num>
  <w:num w:numId="11" w16cid:durableId="354824">
    <w:abstractNumId w:val="9"/>
  </w:num>
  <w:num w:numId="12" w16cid:durableId="1852988823">
    <w:abstractNumId w:val="1"/>
  </w:num>
  <w:num w:numId="13" w16cid:durableId="2017490327">
    <w:abstractNumId w:val="19"/>
  </w:num>
  <w:num w:numId="14" w16cid:durableId="1822425211">
    <w:abstractNumId w:val="10"/>
  </w:num>
  <w:num w:numId="15" w16cid:durableId="891306835">
    <w:abstractNumId w:val="16"/>
  </w:num>
  <w:num w:numId="16" w16cid:durableId="2061896219">
    <w:abstractNumId w:val="3"/>
  </w:num>
  <w:num w:numId="17" w16cid:durableId="1753114951">
    <w:abstractNumId w:val="21"/>
  </w:num>
  <w:num w:numId="18" w16cid:durableId="1677925824">
    <w:abstractNumId w:val="23"/>
  </w:num>
  <w:num w:numId="19" w16cid:durableId="1646813870">
    <w:abstractNumId w:val="2"/>
  </w:num>
  <w:num w:numId="20" w16cid:durableId="296229880">
    <w:abstractNumId w:val="14"/>
  </w:num>
  <w:num w:numId="21" w16cid:durableId="137114541">
    <w:abstractNumId w:val="4"/>
  </w:num>
  <w:num w:numId="22" w16cid:durableId="55713104">
    <w:abstractNumId w:val="7"/>
  </w:num>
  <w:num w:numId="23" w16cid:durableId="328602183">
    <w:abstractNumId w:val="24"/>
  </w:num>
  <w:num w:numId="24" w16cid:durableId="1046176497">
    <w:abstractNumId w:val="20"/>
  </w:num>
  <w:num w:numId="25" w16cid:durableId="517544780">
    <w:abstractNumId w:val="26"/>
  </w:num>
  <w:num w:numId="26" w16cid:durableId="2132816634">
    <w:abstractNumId w:val="12"/>
  </w:num>
  <w:num w:numId="27" w16cid:durableId="69241498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tABCExNTQ0MzCyUdpeDU4uLM/DyQAsNaABaShuYsAAAA"/>
  </w:docVars>
  <w:rsids>
    <w:rsidRoot w:val="0060724E"/>
    <w:rsid w:val="00000816"/>
    <w:rsid w:val="000009E0"/>
    <w:rsid w:val="00001586"/>
    <w:rsid w:val="000018BA"/>
    <w:rsid w:val="00001987"/>
    <w:rsid w:val="000028B8"/>
    <w:rsid w:val="00004BD3"/>
    <w:rsid w:val="00004FC7"/>
    <w:rsid w:val="000055E9"/>
    <w:rsid w:val="00005F1D"/>
    <w:rsid w:val="000061F1"/>
    <w:rsid w:val="00006BD5"/>
    <w:rsid w:val="0000751F"/>
    <w:rsid w:val="0001150C"/>
    <w:rsid w:val="00013F0F"/>
    <w:rsid w:val="00014CDF"/>
    <w:rsid w:val="00016CAF"/>
    <w:rsid w:val="00016FE8"/>
    <w:rsid w:val="0002036D"/>
    <w:rsid w:val="000210A9"/>
    <w:rsid w:val="00021745"/>
    <w:rsid w:val="0002190A"/>
    <w:rsid w:val="00022B6E"/>
    <w:rsid w:val="00022F86"/>
    <w:rsid w:val="00023792"/>
    <w:rsid w:val="00023A87"/>
    <w:rsid w:val="00024579"/>
    <w:rsid w:val="00024661"/>
    <w:rsid w:val="00024886"/>
    <w:rsid w:val="00025145"/>
    <w:rsid w:val="000256EA"/>
    <w:rsid w:val="000273B5"/>
    <w:rsid w:val="0003049A"/>
    <w:rsid w:val="0003056E"/>
    <w:rsid w:val="000305D4"/>
    <w:rsid w:val="00032B71"/>
    <w:rsid w:val="00032DDA"/>
    <w:rsid w:val="00033162"/>
    <w:rsid w:val="0003421C"/>
    <w:rsid w:val="0003744E"/>
    <w:rsid w:val="00037BCE"/>
    <w:rsid w:val="00037F09"/>
    <w:rsid w:val="00040652"/>
    <w:rsid w:val="00041181"/>
    <w:rsid w:val="00042B50"/>
    <w:rsid w:val="000433DC"/>
    <w:rsid w:val="00043963"/>
    <w:rsid w:val="00044247"/>
    <w:rsid w:val="00044F24"/>
    <w:rsid w:val="00046BF9"/>
    <w:rsid w:val="00050075"/>
    <w:rsid w:val="000506A7"/>
    <w:rsid w:val="00050E5E"/>
    <w:rsid w:val="00052F71"/>
    <w:rsid w:val="000539DD"/>
    <w:rsid w:val="00054F19"/>
    <w:rsid w:val="000553DD"/>
    <w:rsid w:val="00055877"/>
    <w:rsid w:val="00056AED"/>
    <w:rsid w:val="000575D8"/>
    <w:rsid w:val="00060448"/>
    <w:rsid w:val="00060A47"/>
    <w:rsid w:val="0006232B"/>
    <w:rsid w:val="0006315E"/>
    <w:rsid w:val="0006505C"/>
    <w:rsid w:val="0006563D"/>
    <w:rsid w:val="0006769E"/>
    <w:rsid w:val="00070306"/>
    <w:rsid w:val="0007060B"/>
    <w:rsid w:val="00070797"/>
    <w:rsid w:val="00071D90"/>
    <w:rsid w:val="000732A7"/>
    <w:rsid w:val="00073423"/>
    <w:rsid w:val="00073EF6"/>
    <w:rsid w:val="0007465F"/>
    <w:rsid w:val="00074BB9"/>
    <w:rsid w:val="00076A2B"/>
    <w:rsid w:val="00077302"/>
    <w:rsid w:val="0008007A"/>
    <w:rsid w:val="000806DE"/>
    <w:rsid w:val="00080DAB"/>
    <w:rsid w:val="00083415"/>
    <w:rsid w:val="00085400"/>
    <w:rsid w:val="000858F0"/>
    <w:rsid w:val="00085A9D"/>
    <w:rsid w:val="00087CB4"/>
    <w:rsid w:val="00090836"/>
    <w:rsid w:val="000919EB"/>
    <w:rsid w:val="0009318A"/>
    <w:rsid w:val="000938CA"/>
    <w:rsid w:val="00095463"/>
    <w:rsid w:val="00095752"/>
    <w:rsid w:val="0009663F"/>
    <w:rsid w:val="0009684E"/>
    <w:rsid w:val="00096CD3"/>
    <w:rsid w:val="00096FDE"/>
    <w:rsid w:val="000A0FF2"/>
    <w:rsid w:val="000A2264"/>
    <w:rsid w:val="000A237B"/>
    <w:rsid w:val="000A295D"/>
    <w:rsid w:val="000A2B1D"/>
    <w:rsid w:val="000A2C32"/>
    <w:rsid w:val="000A336C"/>
    <w:rsid w:val="000A48BC"/>
    <w:rsid w:val="000A60C9"/>
    <w:rsid w:val="000A6600"/>
    <w:rsid w:val="000A68BC"/>
    <w:rsid w:val="000A77E1"/>
    <w:rsid w:val="000A7FED"/>
    <w:rsid w:val="000B13CF"/>
    <w:rsid w:val="000B1C7C"/>
    <w:rsid w:val="000B1FCF"/>
    <w:rsid w:val="000B258A"/>
    <w:rsid w:val="000B2AC1"/>
    <w:rsid w:val="000B2F8D"/>
    <w:rsid w:val="000B3A60"/>
    <w:rsid w:val="000B4D94"/>
    <w:rsid w:val="000B6723"/>
    <w:rsid w:val="000C0A9C"/>
    <w:rsid w:val="000C0B2C"/>
    <w:rsid w:val="000C379F"/>
    <w:rsid w:val="000C45F3"/>
    <w:rsid w:val="000C4B54"/>
    <w:rsid w:val="000C4E53"/>
    <w:rsid w:val="000C5963"/>
    <w:rsid w:val="000C69A2"/>
    <w:rsid w:val="000D1816"/>
    <w:rsid w:val="000D2119"/>
    <w:rsid w:val="000D2604"/>
    <w:rsid w:val="000D30CD"/>
    <w:rsid w:val="000D3D6E"/>
    <w:rsid w:val="000D584E"/>
    <w:rsid w:val="000D5DE7"/>
    <w:rsid w:val="000D683C"/>
    <w:rsid w:val="000D6E5D"/>
    <w:rsid w:val="000D7899"/>
    <w:rsid w:val="000D7FC7"/>
    <w:rsid w:val="000E01F1"/>
    <w:rsid w:val="000E08FD"/>
    <w:rsid w:val="000E0BCD"/>
    <w:rsid w:val="000E10D3"/>
    <w:rsid w:val="000E119B"/>
    <w:rsid w:val="000E1864"/>
    <w:rsid w:val="000E1A3E"/>
    <w:rsid w:val="000E2C7D"/>
    <w:rsid w:val="000E3659"/>
    <w:rsid w:val="000E3BA9"/>
    <w:rsid w:val="000E3DB1"/>
    <w:rsid w:val="000E5478"/>
    <w:rsid w:val="000E575C"/>
    <w:rsid w:val="000E585B"/>
    <w:rsid w:val="000E624C"/>
    <w:rsid w:val="000E7751"/>
    <w:rsid w:val="000F0314"/>
    <w:rsid w:val="000F0478"/>
    <w:rsid w:val="000F0B86"/>
    <w:rsid w:val="000F2A10"/>
    <w:rsid w:val="000F31DB"/>
    <w:rsid w:val="000F3729"/>
    <w:rsid w:val="000F571E"/>
    <w:rsid w:val="000F5987"/>
    <w:rsid w:val="000F6B4F"/>
    <w:rsid w:val="000F6FA0"/>
    <w:rsid w:val="000F6FD2"/>
    <w:rsid w:val="000F76ED"/>
    <w:rsid w:val="00100362"/>
    <w:rsid w:val="00100D6B"/>
    <w:rsid w:val="00101C27"/>
    <w:rsid w:val="00102098"/>
    <w:rsid w:val="00102A4B"/>
    <w:rsid w:val="00104C78"/>
    <w:rsid w:val="001064C3"/>
    <w:rsid w:val="00106C45"/>
    <w:rsid w:val="001075AD"/>
    <w:rsid w:val="00107FAD"/>
    <w:rsid w:val="00110031"/>
    <w:rsid w:val="00110807"/>
    <w:rsid w:val="00111A7D"/>
    <w:rsid w:val="001122C8"/>
    <w:rsid w:val="0011241F"/>
    <w:rsid w:val="00113001"/>
    <w:rsid w:val="00114777"/>
    <w:rsid w:val="00115E31"/>
    <w:rsid w:val="00116089"/>
    <w:rsid w:val="0011644D"/>
    <w:rsid w:val="00117014"/>
    <w:rsid w:val="00120526"/>
    <w:rsid w:val="00122D29"/>
    <w:rsid w:val="00123817"/>
    <w:rsid w:val="00123D2C"/>
    <w:rsid w:val="00124025"/>
    <w:rsid w:val="001262F0"/>
    <w:rsid w:val="0013051A"/>
    <w:rsid w:val="00131870"/>
    <w:rsid w:val="00132A5C"/>
    <w:rsid w:val="00132DD2"/>
    <w:rsid w:val="0013315D"/>
    <w:rsid w:val="00134DB1"/>
    <w:rsid w:val="0013562D"/>
    <w:rsid w:val="00135849"/>
    <w:rsid w:val="00135DBF"/>
    <w:rsid w:val="001361E9"/>
    <w:rsid w:val="0013627F"/>
    <w:rsid w:val="00136D78"/>
    <w:rsid w:val="0013748C"/>
    <w:rsid w:val="0014082A"/>
    <w:rsid w:val="00140EC8"/>
    <w:rsid w:val="00141457"/>
    <w:rsid w:val="00141FF6"/>
    <w:rsid w:val="00142C61"/>
    <w:rsid w:val="00143C9D"/>
    <w:rsid w:val="001443F0"/>
    <w:rsid w:val="00144616"/>
    <w:rsid w:val="00145819"/>
    <w:rsid w:val="00145883"/>
    <w:rsid w:val="0014657C"/>
    <w:rsid w:val="0014664E"/>
    <w:rsid w:val="0014743D"/>
    <w:rsid w:val="00150664"/>
    <w:rsid w:val="00150864"/>
    <w:rsid w:val="0015097A"/>
    <w:rsid w:val="00151244"/>
    <w:rsid w:val="00152A1B"/>
    <w:rsid w:val="00152B5A"/>
    <w:rsid w:val="00153308"/>
    <w:rsid w:val="00153D96"/>
    <w:rsid w:val="001544FB"/>
    <w:rsid w:val="0015456C"/>
    <w:rsid w:val="00156B13"/>
    <w:rsid w:val="001572B0"/>
    <w:rsid w:val="0015774B"/>
    <w:rsid w:val="00157931"/>
    <w:rsid w:val="0016024D"/>
    <w:rsid w:val="00160480"/>
    <w:rsid w:val="00160C50"/>
    <w:rsid w:val="0016110F"/>
    <w:rsid w:val="00161B40"/>
    <w:rsid w:val="00164421"/>
    <w:rsid w:val="001659F6"/>
    <w:rsid w:val="00165F92"/>
    <w:rsid w:val="00166C44"/>
    <w:rsid w:val="001732E6"/>
    <w:rsid w:val="00173A7D"/>
    <w:rsid w:val="0017401E"/>
    <w:rsid w:val="00174E46"/>
    <w:rsid w:val="001757AE"/>
    <w:rsid w:val="00175BA9"/>
    <w:rsid w:val="00177562"/>
    <w:rsid w:val="001811AB"/>
    <w:rsid w:val="0018246F"/>
    <w:rsid w:val="001829BB"/>
    <w:rsid w:val="00182EF0"/>
    <w:rsid w:val="00185194"/>
    <w:rsid w:val="00185463"/>
    <w:rsid w:val="00185EA1"/>
    <w:rsid w:val="00185F72"/>
    <w:rsid w:val="0018616E"/>
    <w:rsid w:val="00186F76"/>
    <w:rsid w:val="001924F2"/>
    <w:rsid w:val="00192EB4"/>
    <w:rsid w:val="00193C83"/>
    <w:rsid w:val="00194141"/>
    <w:rsid w:val="001941B9"/>
    <w:rsid w:val="00195B7C"/>
    <w:rsid w:val="00196044"/>
    <w:rsid w:val="001975BC"/>
    <w:rsid w:val="001A0051"/>
    <w:rsid w:val="001A010F"/>
    <w:rsid w:val="001A01FA"/>
    <w:rsid w:val="001A0F07"/>
    <w:rsid w:val="001A2729"/>
    <w:rsid w:val="001A2D36"/>
    <w:rsid w:val="001A3FA5"/>
    <w:rsid w:val="001A4152"/>
    <w:rsid w:val="001A51B4"/>
    <w:rsid w:val="001A54F8"/>
    <w:rsid w:val="001A5D19"/>
    <w:rsid w:val="001B012F"/>
    <w:rsid w:val="001B0A46"/>
    <w:rsid w:val="001B1760"/>
    <w:rsid w:val="001B18FD"/>
    <w:rsid w:val="001B28C9"/>
    <w:rsid w:val="001B29B1"/>
    <w:rsid w:val="001B3A71"/>
    <w:rsid w:val="001B41CE"/>
    <w:rsid w:val="001B4E62"/>
    <w:rsid w:val="001B5569"/>
    <w:rsid w:val="001B599F"/>
    <w:rsid w:val="001B5E54"/>
    <w:rsid w:val="001B5FFD"/>
    <w:rsid w:val="001B636D"/>
    <w:rsid w:val="001C0233"/>
    <w:rsid w:val="001C027A"/>
    <w:rsid w:val="001C05A7"/>
    <w:rsid w:val="001C0A4A"/>
    <w:rsid w:val="001C2502"/>
    <w:rsid w:val="001C2DA8"/>
    <w:rsid w:val="001C3190"/>
    <w:rsid w:val="001C3589"/>
    <w:rsid w:val="001C3AA8"/>
    <w:rsid w:val="001C423E"/>
    <w:rsid w:val="001C461E"/>
    <w:rsid w:val="001C4EFE"/>
    <w:rsid w:val="001C5074"/>
    <w:rsid w:val="001C62A4"/>
    <w:rsid w:val="001C6710"/>
    <w:rsid w:val="001C723F"/>
    <w:rsid w:val="001D0374"/>
    <w:rsid w:val="001D16E9"/>
    <w:rsid w:val="001D3EA3"/>
    <w:rsid w:val="001D41FF"/>
    <w:rsid w:val="001D42DB"/>
    <w:rsid w:val="001D54FD"/>
    <w:rsid w:val="001D566D"/>
    <w:rsid w:val="001D5936"/>
    <w:rsid w:val="001E15E0"/>
    <w:rsid w:val="001E1A80"/>
    <w:rsid w:val="001E2683"/>
    <w:rsid w:val="001E376D"/>
    <w:rsid w:val="001E3A40"/>
    <w:rsid w:val="001E41CB"/>
    <w:rsid w:val="001E4D1C"/>
    <w:rsid w:val="001E60F6"/>
    <w:rsid w:val="001E681B"/>
    <w:rsid w:val="001E77DA"/>
    <w:rsid w:val="001F00FC"/>
    <w:rsid w:val="001F15D2"/>
    <w:rsid w:val="001F23FB"/>
    <w:rsid w:val="001F2611"/>
    <w:rsid w:val="001F44F4"/>
    <w:rsid w:val="001F4C00"/>
    <w:rsid w:val="001F5144"/>
    <w:rsid w:val="001F5B8E"/>
    <w:rsid w:val="002010B0"/>
    <w:rsid w:val="002013E7"/>
    <w:rsid w:val="00201AE9"/>
    <w:rsid w:val="00202AE6"/>
    <w:rsid w:val="00202B5B"/>
    <w:rsid w:val="002039E9"/>
    <w:rsid w:val="00205278"/>
    <w:rsid w:val="00205977"/>
    <w:rsid w:val="00205BA3"/>
    <w:rsid w:val="00205F58"/>
    <w:rsid w:val="0020714B"/>
    <w:rsid w:val="00210479"/>
    <w:rsid w:val="002105B4"/>
    <w:rsid w:val="00210D35"/>
    <w:rsid w:val="00210E1C"/>
    <w:rsid w:val="00210F0A"/>
    <w:rsid w:val="00211E3A"/>
    <w:rsid w:val="00212216"/>
    <w:rsid w:val="00212335"/>
    <w:rsid w:val="00212370"/>
    <w:rsid w:val="002136DE"/>
    <w:rsid w:val="00213881"/>
    <w:rsid w:val="00214CB1"/>
    <w:rsid w:val="00215609"/>
    <w:rsid w:val="00215C15"/>
    <w:rsid w:val="00217097"/>
    <w:rsid w:val="00217BF1"/>
    <w:rsid w:val="00217E01"/>
    <w:rsid w:val="00217ED4"/>
    <w:rsid w:val="0022007C"/>
    <w:rsid w:val="00220F73"/>
    <w:rsid w:val="0022122A"/>
    <w:rsid w:val="00221C23"/>
    <w:rsid w:val="00223A09"/>
    <w:rsid w:val="00223C79"/>
    <w:rsid w:val="002246E6"/>
    <w:rsid w:val="00224DF4"/>
    <w:rsid w:val="00224F34"/>
    <w:rsid w:val="00224F90"/>
    <w:rsid w:val="00225DDF"/>
    <w:rsid w:val="00226538"/>
    <w:rsid w:val="002267C3"/>
    <w:rsid w:val="00226ABA"/>
    <w:rsid w:val="00226E38"/>
    <w:rsid w:val="002276B5"/>
    <w:rsid w:val="00232620"/>
    <w:rsid w:val="00233474"/>
    <w:rsid w:val="002335CF"/>
    <w:rsid w:val="00233646"/>
    <w:rsid w:val="00234559"/>
    <w:rsid w:val="00234866"/>
    <w:rsid w:val="00234AA7"/>
    <w:rsid w:val="00235057"/>
    <w:rsid w:val="002357AA"/>
    <w:rsid w:val="00235BDF"/>
    <w:rsid w:val="00235D96"/>
    <w:rsid w:val="00236E61"/>
    <w:rsid w:val="0023736C"/>
    <w:rsid w:val="0024014B"/>
    <w:rsid w:val="00240CBD"/>
    <w:rsid w:val="00240D8F"/>
    <w:rsid w:val="002412AC"/>
    <w:rsid w:val="002416A3"/>
    <w:rsid w:val="0024181F"/>
    <w:rsid w:val="002421F8"/>
    <w:rsid w:val="00242C86"/>
    <w:rsid w:val="00244EFA"/>
    <w:rsid w:val="002454D0"/>
    <w:rsid w:val="00245517"/>
    <w:rsid w:val="002464A1"/>
    <w:rsid w:val="002477EA"/>
    <w:rsid w:val="0025119A"/>
    <w:rsid w:val="00251F18"/>
    <w:rsid w:val="00252FB8"/>
    <w:rsid w:val="00253138"/>
    <w:rsid w:val="002544D5"/>
    <w:rsid w:val="00255040"/>
    <w:rsid w:val="00255AF8"/>
    <w:rsid w:val="00256A62"/>
    <w:rsid w:val="00256E05"/>
    <w:rsid w:val="002575BB"/>
    <w:rsid w:val="002577A0"/>
    <w:rsid w:val="00260CD1"/>
    <w:rsid w:val="002612DA"/>
    <w:rsid w:val="0026292C"/>
    <w:rsid w:val="00262A4A"/>
    <w:rsid w:val="0026490D"/>
    <w:rsid w:val="00264C56"/>
    <w:rsid w:val="00266649"/>
    <w:rsid w:val="002731CE"/>
    <w:rsid w:val="002741C9"/>
    <w:rsid w:val="00276113"/>
    <w:rsid w:val="00276290"/>
    <w:rsid w:val="0027645B"/>
    <w:rsid w:val="00276CE2"/>
    <w:rsid w:val="002830DD"/>
    <w:rsid w:val="00283140"/>
    <w:rsid w:val="00283414"/>
    <w:rsid w:val="00283851"/>
    <w:rsid w:val="00283B3B"/>
    <w:rsid w:val="00283BD8"/>
    <w:rsid w:val="00284B39"/>
    <w:rsid w:val="002856A6"/>
    <w:rsid w:val="002876CD"/>
    <w:rsid w:val="00287E84"/>
    <w:rsid w:val="002909A8"/>
    <w:rsid w:val="00291163"/>
    <w:rsid w:val="002912B0"/>
    <w:rsid w:val="002916E0"/>
    <w:rsid w:val="002923BB"/>
    <w:rsid w:val="00294D45"/>
    <w:rsid w:val="0029519F"/>
    <w:rsid w:val="00295C0B"/>
    <w:rsid w:val="00296040"/>
    <w:rsid w:val="002968B3"/>
    <w:rsid w:val="002968CA"/>
    <w:rsid w:val="002970D5"/>
    <w:rsid w:val="00297816"/>
    <w:rsid w:val="002A0556"/>
    <w:rsid w:val="002A0C2B"/>
    <w:rsid w:val="002A1317"/>
    <w:rsid w:val="002A15C6"/>
    <w:rsid w:val="002A2C7F"/>
    <w:rsid w:val="002A3157"/>
    <w:rsid w:val="002A5727"/>
    <w:rsid w:val="002A6735"/>
    <w:rsid w:val="002A6E52"/>
    <w:rsid w:val="002A7228"/>
    <w:rsid w:val="002B0187"/>
    <w:rsid w:val="002B1287"/>
    <w:rsid w:val="002B1BA8"/>
    <w:rsid w:val="002B1F52"/>
    <w:rsid w:val="002B3148"/>
    <w:rsid w:val="002B4586"/>
    <w:rsid w:val="002B57BB"/>
    <w:rsid w:val="002B59F5"/>
    <w:rsid w:val="002B6284"/>
    <w:rsid w:val="002B62C7"/>
    <w:rsid w:val="002B6F15"/>
    <w:rsid w:val="002B7C4D"/>
    <w:rsid w:val="002B7D21"/>
    <w:rsid w:val="002C230E"/>
    <w:rsid w:val="002C283E"/>
    <w:rsid w:val="002C31A8"/>
    <w:rsid w:val="002C3701"/>
    <w:rsid w:val="002C39B1"/>
    <w:rsid w:val="002C6234"/>
    <w:rsid w:val="002C6EFE"/>
    <w:rsid w:val="002C7FA8"/>
    <w:rsid w:val="002D060F"/>
    <w:rsid w:val="002D0D4A"/>
    <w:rsid w:val="002D3A1B"/>
    <w:rsid w:val="002D3FE2"/>
    <w:rsid w:val="002D59C4"/>
    <w:rsid w:val="002D68F0"/>
    <w:rsid w:val="002D7274"/>
    <w:rsid w:val="002D7893"/>
    <w:rsid w:val="002D7A3B"/>
    <w:rsid w:val="002D7A6F"/>
    <w:rsid w:val="002E0F3B"/>
    <w:rsid w:val="002E3D0E"/>
    <w:rsid w:val="002E52CF"/>
    <w:rsid w:val="002E532E"/>
    <w:rsid w:val="002E55FF"/>
    <w:rsid w:val="002E5EC9"/>
    <w:rsid w:val="002E78E0"/>
    <w:rsid w:val="002F21C7"/>
    <w:rsid w:val="002F23CB"/>
    <w:rsid w:val="002F2F97"/>
    <w:rsid w:val="002F4061"/>
    <w:rsid w:val="002F4956"/>
    <w:rsid w:val="002F4C86"/>
    <w:rsid w:val="002F58B8"/>
    <w:rsid w:val="002F5EC7"/>
    <w:rsid w:val="002F62A6"/>
    <w:rsid w:val="002F6903"/>
    <w:rsid w:val="002F6D3B"/>
    <w:rsid w:val="0030057B"/>
    <w:rsid w:val="00300D7D"/>
    <w:rsid w:val="0030177D"/>
    <w:rsid w:val="00302C71"/>
    <w:rsid w:val="00303661"/>
    <w:rsid w:val="00303DB7"/>
    <w:rsid w:val="003040CD"/>
    <w:rsid w:val="00304DF4"/>
    <w:rsid w:val="00305C88"/>
    <w:rsid w:val="003063E0"/>
    <w:rsid w:val="0030664A"/>
    <w:rsid w:val="00307362"/>
    <w:rsid w:val="00307CB2"/>
    <w:rsid w:val="00307EF2"/>
    <w:rsid w:val="003113D3"/>
    <w:rsid w:val="00311C9A"/>
    <w:rsid w:val="0031303F"/>
    <w:rsid w:val="003131A6"/>
    <w:rsid w:val="003134D8"/>
    <w:rsid w:val="003164D2"/>
    <w:rsid w:val="00316937"/>
    <w:rsid w:val="00316B42"/>
    <w:rsid w:val="00316E3C"/>
    <w:rsid w:val="0031777F"/>
    <w:rsid w:val="0031781D"/>
    <w:rsid w:val="003204EF"/>
    <w:rsid w:val="00320957"/>
    <w:rsid w:val="00320CF7"/>
    <w:rsid w:val="003226E8"/>
    <w:rsid w:val="00323844"/>
    <w:rsid w:val="0032606C"/>
    <w:rsid w:val="00326C83"/>
    <w:rsid w:val="00326FD0"/>
    <w:rsid w:val="00327817"/>
    <w:rsid w:val="00327C85"/>
    <w:rsid w:val="00330B95"/>
    <w:rsid w:val="00330C71"/>
    <w:rsid w:val="00331E5E"/>
    <w:rsid w:val="00331F3F"/>
    <w:rsid w:val="0033359C"/>
    <w:rsid w:val="00334BDC"/>
    <w:rsid w:val="003350C5"/>
    <w:rsid w:val="00335844"/>
    <w:rsid w:val="003360FC"/>
    <w:rsid w:val="00336952"/>
    <w:rsid w:val="00337AB0"/>
    <w:rsid w:val="00337B58"/>
    <w:rsid w:val="00337CD0"/>
    <w:rsid w:val="003404DF"/>
    <w:rsid w:val="00340E37"/>
    <w:rsid w:val="003413DA"/>
    <w:rsid w:val="003414BB"/>
    <w:rsid w:val="00341C05"/>
    <w:rsid w:val="00342642"/>
    <w:rsid w:val="00343302"/>
    <w:rsid w:val="00343B33"/>
    <w:rsid w:val="00344188"/>
    <w:rsid w:val="0034675E"/>
    <w:rsid w:val="0034681E"/>
    <w:rsid w:val="00347EF2"/>
    <w:rsid w:val="003502F0"/>
    <w:rsid w:val="00350815"/>
    <w:rsid w:val="003520BD"/>
    <w:rsid w:val="0035362D"/>
    <w:rsid w:val="00353D65"/>
    <w:rsid w:val="00353ED2"/>
    <w:rsid w:val="003551CE"/>
    <w:rsid w:val="00356403"/>
    <w:rsid w:val="00356890"/>
    <w:rsid w:val="003613F3"/>
    <w:rsid w:val="003617E9"/>
    <w:rsid w:val="00361A4F"/>
    <w:rsid w:val="00362EEE"/>
    <w:rsid w:val="00364A36"/>
    <w:rsid w:val="003661FF"/>
    <w:rsid w:val="003677B7"/>
    <w:rsid w:val="00370A63"/>
    <w:rsid w:val="003731CB"/>
    <w:rsid w:val="003733BF"/>
    <w:rsid w:val="0037344D"/>
    <w:rsid w:val="00374206"/>
    <w:rsid w:val="00375483"/>
    <w:rsid w:val="00376460"/>
    <w:rsid w:val="00376926"/>
    <w:rsid w:val="0038035A"/>
    <w:rsid w:val="003812A1"/>
    <w:rsid w:val="0038158B"/>
    <w:rsid w:val="00382228"/>
    <w:rsid w:val="003832BB"/>
    <w:rsid w:val="0038350F"/>
    <w:rsid w:val="0038464E"/>
    <w:rsid w:val="00384967"/>
    <w:rsid w:val="0038623C"/>
    <w:rsid w:val="0038670A"/>
    <w:rsid w:val="00386B9B"/>
    <w:rsid w:val="003874FE"/>
    <w:rsid w:val="00391AAB"/>
    <w:rsid w:val="00392551"/>
    <w:rsid w:val="00393847"/>
    <w:rsid w:val="00393AA7"/>
    <w:rsid w:val="00393F71"/>
    <w:rsid w:val="00394003"/>
    <w:rsid w:val="003945D3"/>
    <w:rsid w:val="003945ED"/>
    <w:rsid w:val="00394A3F"/>
    <w:rsid w:val="00395117"/>
    <w:rsid w:val="00395D0F"/>
    <w:rsid w:val="003970B4"/>
    <w:rsid w:val="003A0729"/>
    <w:rsid w:val="003A0EC6"/>
    <w:rsid w:val="003A13A3"/>
    <w:rsid w:val="003A1B70"/>
    <w:rsid w:val="003A361E"/>
    <w:rsid w:val="003A36A5"/>
    <w:rsid w:val="003A4769"/>
    <w:rsid w:val="003A4D2D"/>
    <w:rsid w:val="003A4E9E"/>
    <w:rsid w:val="003A523B"/>
    <w:rsid w:val="003A685C"/>
    <w:rsid w:val="003A7A6F"/>
    <w:rsid w:val="003A7D6B"/>
    <w:rsid w:val="003B0531"/>
    <w:rsid w:val="003B0935"/>
    <w:rsid w:val="003B12CB"/>
    <w:rsid w:val="003B1B05"/>
    <w:rsid w:val="003B23DE"/>
    <w:rsid w:val="003B4AA7"/>
    <w:rsid w:val="003B6145"/>
    <w:rsid w:val="003B68AA"/>
    <w:rsid w:val="003B6E41"/>
    <w:rsid w:val="003B7702"/>
    <w:rsid w:val="003B7D93"/>
    <w:rsid w:val="003C013F"/>
    <w:rsid w:val="003C07A1"/>
    <w:rsid w:val="003C2067"/>
    <w:rsid w:val="003C2795"/>
    <w:rsid w:val="003C3086"/>
    <w:rsid w:val="003C3775"/>
    <w:rsid w:val="003C37CA"/>
    <w:rsid w:val="003C3FE2"/>
    <w:rsid w:val="003C415C"/>
    <w:rsid w:val="003C4B55"/>
    <w:rsid w:val="003C4E24"/>
    <w:rsid w:val="003C54F9"/>
    <w:rsid w:val="003C596B"/>
    <w:rsid w:val="003C72E0"/>
    <w:rsid w:val="003D3CA3"/>
    <w:rsid w:val="003D4975"/>
    <w:rsid w:val="003D5D6F"/>
    <w:rsid w:val="003D64FF"/>
    <w:rsid w:val="003D6660"/>
    <w:rsid w:val="003D707A"/>
    <w:rsid w:val="003E0903"/>
    <w:rsid w:val="003E15A3"/>
    <w:rsid w:val="003E1952"/>
    <w:rsid w:val="003E2545"/>
    <w:rsid w:val="003E3EF6"/>
    <w:rsid w:val="003E4186"/>
    <w:rsid w:val="003E4515"/>
    <w:rsid w:val="003E5357"/>
    <w:rsid w:val="003E5E70"/>
    <w:rsid w:val="003E70D4"/>
    <w:rsid w:val="003E70F1"/>
    <w:rsid w:val="003F01AD"/>
    <w:rsid w:val="003F0B4B"/>
    <w:rsid w:val="003F10F1"/>
    <w:rsid w:val="003F1349"/>
    <w:rsid w:val="003F2329"/>
    <w:rsid w:val="003F2469"/>
    <w:rsid w:val="003F4CCF"/>
    <w:rsid w:val="003F5602"/>
    <w:rsid w:val="003F5907"/>
    <w:rsid w:val="003F5BD9"/>
    <w:rsid w:val="003F64B2"/>
    <w:rsid w:val="003F7174"/>
    <w:rsid w:val="004011D2"/>
    <w:rsid w:val="004028B7"/>
    <w:rsid w:val="004028CC"/>
    <w:rsid w:val="00403A63"/>
    <w:rsid w:val="004043C2"/>
    <w:rsid w:val="00404642"/>
    <w:rsid w:val="004062F5"/>
    <w:rsid w:val="00407B5E"/>
    <w:rsid w:val="004106D6"/>
    <w:rsid w:val="00410B71"/>
    <w:rsid w:val="0041204F"/>
    <w:rsid w:val="00412846"/>
    <w:rsid w:val="00413C16"/>
    <w:rsid w:val="0041426B"/>
    <w:rsid w:val="00415C9B"/>
    <w:rsid w:val="004165DF"/>
    <w:rsid w:val="00416BBD"/>
    <w:rsid w:val="00417D47"/>
    <w:rsid w:val="00420ECC"/>
    <w:rsid w:val="004230FF"/>
    <w:rsid w:val="0042316F"/>
    <w:rsid w:val="00423999"/>
    <w:rsid w:val="00424ED9"/>
    <w:rsid w:val="00425432"/>
    <w:rsid w:val="00426C0E"/>
    <w:rsid w:val="00427105"/>
    <w:rsid w:val="00427673"/>
    <w:rsid w:val="00427CBD"/>
    <w:rsid w:val="004310BA"/>
    <w:rsid w:val="004313A0"/>
    <w:rsid w:val="004322EE"/>
    <w:rsid w:val="004327F8"/>
    <w:rsid w:val="00433197"/>
    <w:rsid w:val="00433795"/>
    <w:rsid w:val="0043418C"/>
    <w:rsid w:val="00434AA7"/>
    <w:rsid w:val="0043560D"/>
    <w:rsid w:val="004367CE"/>
    <w:rsid w:val="00437F1B"/>
    <w:rsid w:val="004431B9"/>
    <w:rsid w:val="00445953"/>
    <w:rsid w:val="004459F0"/>
    <w:rsid w:val="00445BAD"/>
    <w:rsid w:val="004460CB"/>
    <w:rsid w:val="004460DF"/>
    <w:rsid w:val="00446DBB"/>
    <w:rsid w:val="004473A9"/>
    <w:rsid w:val="00447B68"/>
    <w:rsid w:val="00447DBD"/>
    <w:rsid w:val="00451039"/>
    <w:rsid w:val="0045160F"/>
    <w:rsid w:val="00452977"/>
    <w:rsid w:val="00452FA6"/>
    <w:rsid w:val="004532B3"/>
    <w:rsid w:val="0045497E"/>
    <w:rsid w:val="00455BDB"/>
    <w:rsid w:val="00455C42"/>
    <w:rsid w:val="00456595"/>
    <w:rsid w:val="004573A0"/>
    <w:rsid w:val="004576C5"/>
    <w:rsid w:val="00457DE8"/>
    <w:rsid w:val="00460CEB"/>
    <w:rsid w:val="00460E7B"/>
    <w:rsid w:val="00461085"/>
    <w:rsid w:val="004614C7"/>
    <w:rsid w:val="00461FEE"/>
    <w:rsid w:val="00462205"/>
    <w:rsid w:val="004628E9"/>
    <w:rsid w:val="004640A0"/>
    <w:rsid w:val="004646F1"/>
    <w:rsid w:val="00466174"/>
    <w:rsid w:val="004673F7"/>
    <w:rsid w:val="00470344"/>
    <w:rsid w:val="004705DB"/>
    <w:rsid w:val="00470B7B"/>
    <w:rsid w:val="00472B1F"/>
    <w:rsid w:val="0047367D"/>
    <w:rsid w:val="004743B6"/>
    <w:rsid w:val="004749E4"/>
    <w:rsid w:val="00475595"/>
    <w:rsid w:val="0047767F"/>
    <w:rsid w:val="00477A74"/>
    <w:rsid w:val="00477DCD"/>
    <w:rsid w:val="0048156E"/>
    <w:rsid w:val="00483473"/>
    <w:rsid w:val="0048553B"/>
    <w:rsid w:val="00486B25"/>
    <w:rsid w:val="00486E17"/>
    <w:rsid w:val="00490E06"/>
    <w:rsid w:val="00490FD0"/>
    <w:rsid w:val="00490FE3"/>
    <w:rsid w:val="00491D1E"/>
    <w:rsid w:val="00491EF1"/>
    <w:rsid w:val="0049281F"/>
    <w:rsid w:val="00492C9E"/>
    <w:rsid w:val="00494206"/>
    <w:rsid w:val="00495782"/>
    <w:rsid w:val="0049599A"/>
    <w:rsid w:val="00496DDD"/>
    <w:rsid w:val="00496E23"/>
    <w:rsid w:val="00497802"/>
    <w:rsid w:val="004A0725"/>
    <w:rsid w:val="004A09FC"/>
    <w:rsid w:val="004A1A17"/>
    <w:rsid w:val="004A1BBB"/>
    <w:rsid w:val="004A1E4D"/>
    <w:rsid w:val="004A2D99"/>
    <w:rsid w:val="004A31DF"/>
    <w:rsid w:val="004A348C"/>
    <w:rsid w:val="004A4705"/>
    <w:rsid w:val="004A5B71"/>
    <w:rsid w:val="004A5BCD"/>
    <w:rsid w:val="004A5FE1"/>
    <w:rsid w:val="004B04B7"/>
    <w:rsid w:val="004B06F5"/>
    <w:rsid w:val="004B0934"/>
    <w:rsid w:val="004B0FB6"/>
    <w:rsid w:val="004B15D7"/>
    <w:rsid w:val="004B1E91"/>
    <w:rsid w:val="004B350D"/>
    <w:rsid w:val="004B40AE"/>
    <w:rsid w:val="004B440E"/>
    <w:rsid w:val="004B52F3"/>
    <w:rsid w:val="004C102B"/>
    <w:rsid w:val="004C2099"/>
    <w:rsid w:val="004C2307"/>
    <w:rsid w:val="004C2556"/>
    <w:rsid w:val="004C3ED8"/>
    <w:rsid w:val="004C563F"/>
    <w:rsid w:val="004C5CF0"/>
    <w:rsid w:val="004C5DDA"/>
    <w:rsid w:val="004C634E"/>
    <w:rsid w:val="004C6A98"/>
    <w:rsid w:val="004C6D5B"/>
    <w:rsid w:val="004C7305"/>
    <w:rsid w:val="004C742D"/>
    <w:rsid w:val="004C7883"/>
    <w:rsid w:val="004C7F11"/>
    <w:rsid w:val="004D02D3"/>
    <w:rsid w:val="004D0AA7"/>
    <w:rsid w:val="004D0B70"/>
    <w:rsid w:val="004D0BD7"/>
    <w:rsid w:val="004D1741"/>
    <w:rsid w:val="004D1959"/>
    <w:rsid w:val="004D3D3A"/>
    <w:rsid w:val="004D3FE2"/>
    <w:rsid w:val="004D4A7D"/>
    <w:rsid w:val="004D5672"/>
    <w:rsid w:val="004D575F"/>
    <w:rsid w:val="004D730C"/>
    <w:rsid w:val="004D7B4B"/>
    <w:rsid w:val="004E0A68"/>
    <w:rsid w:val="004E1CAB"/>
    <w:rsid w:val="004E260F"/>
    <w:rsid w:val="004E2A15"/>
    <w:rsid w:val="004E2F62"/>
    <w:rsid w:val="004E49EA"/>
    <w:rsid w:val="004E4BDA"/>
    <w:rsid w:val="004F0AC7"/>
    <w:rsid w:val="004F1D3D"/>
    <w:rsid w:val="004F418F"/>
    <w:rsid w:val="004F450C"/>
    <w:rsid w:val="004F4981"/>
    <w:rsid w:val="004F4B87"/>
    <w:rsid w:val="004F580E"/>
    <w:rsid w:val="004F60F4"/>
    <w:rsid w:val="004F628C"/>
    <w:rsid w:val="004F6604"/>
    <w:rsid w:val="004F6CE7"/>
    <w:rsid w:val="004F6F40"/>
    <w:rsid w:val="004F70E2"/>
    <w:rsid w:val="005000EE"/>
    <w:rsid w:val="0050019D"/>
    <w:rsid w:val="00500C8D"/>
    <w:rsid w:val="00500F39"/>
    <w:rsid w:val="005014F4"/>
    <w:rsid w:val="00501A04"/>
    <w:rsid w:val="00501F74"/>
    <w:rsid w:val="00502021"/>
    <w:rsid w:val="00502AC4"/>
    <w:rsid w:val="00503869"/>
    <w:rsid w:val="00504788"/>
    <w:rsid w:val="00506063"/>
    <w:rsid w:val="00506568"/>
    <w:rsid w:val="00511A74"/>
    <w:rsid w:val="00512163"/>
    <w:rsid w:val="00512316"/>
    <w:rsid w:val="005123CE"/>
    <w:rsid w:val="00512945"/>
    <w:rsid w:val="005139D1"/>
    <w:rsid w:val="00513A5F"/>
    <w:rsid w:val="005142CE"/>
    <w:rsid w:val="00514694"/>
    <w:rsid w:val="00514C6B"/>
    <w:rsid w:val="0051748A"/>
    <w:rsid w:val="005179ED"/>
    <w:rsid w:val="00520411"/>
    <w:rsid w:val="00520566"/>
    <w:rsid w:val="005225D5"/>
    <w:rsid w:val="005239AA"/>
    <w:rsid w:val="005253AB"/>
    <w:rsid w:val="00525679"/>
    <w:rsid w:val="00525CFE"/>
    <w:rsid w:val="005260C6"/>
    <w:rsid w:val="00526976"/>
    <w:rsid w:val="00526E91"/>
    <w:rsid w:val="005279AC"/>
    <w:rsid w:val="005302D7"/>
    <w:rsid w:val="00530478"/>
    <w:rsid w:val="005320FB"/>
    <w:rsid w:val="00532618"/>
    <w:rsid w:val="005326D9"/>
    <w:rsid w:val="0053469B"/>
    <w:rsid w:val="00534F31"/>
    <w:rsid w:val="005351F3"/>
    <w:rsid w:val="00535A40"/>
    <w:rsid w:val="00535F44"/>
    <w:rsid w:val="00536741"/>
    <w:rsid w:val="00536CEB"/>
    <w:rsid w:val="00537101"/>
    <w:rsid w:val="005373E0"/>
    <w:rsid w:val="00537605"/>
    <w:rsid w:val="00537B79"/>
    <w:rsid w:val="00540432"/>
    <w:rsid w:val="00540E26"/>
    <w:rsid w:val="00541DC5"/>
    <w:rsid w:val="00542E40"/>
    <w:rsid w:val="00545381"/>
    <w:rsid w:val="005469D4"/>
    <w:rsid w:val="005472A7"/>
    <w:rsid w:val="0055040A"/>
    <w:rsid w:val="00551010"/>
    <w:rsid w:val="005517B6"/>
    <w:rsid w:val="00551D2D"/>
    <w:rsid w:val="00552FFF"/>
    <w:rsid w:val="00554D8F"/>
    <w:rsid w:val="0055626D"/>
    <w:rsid w:val="0055743F"/>
    <w:rsid w:val="00557DD9"/>
    <w:rsid w:val="0056056C"/>
    <w:rsid w:val="00560672"/>
    <w:rsid w:val="005627F9"/>
    <w:rsid w:val="00562890"/>
    <w:rsid w:val="0056454C"/>
    <w:rsid w:val="00564BD8"/>
    <w:rsid w:val="005654C5"/>
    <w:rsid w:val="005658AF"/>
    <w:rsid w:val="005669BB"/>
    <w:rsid w:val="00566DE7"/>
    <w:rsid w:val="0056774D"/>
    <w:rsid w:val="00567C4F"/>
    <w:rsid w:val="005700AD"/>
    <w:rsid w:val="005703B5"/>
    <w:rsid w:val="00570DEE"/>
    <w:rsid w:val="00571218"/>
    <w:rsid w:val="00571F35"/>
    <w:rsid w:val="00572791"/>
    <w:rsid w:val="00572A96"/>
    <w:rsid w:val="00573740"/>
    <w:rsid w:val="00573897"/>
    <w:rsid w:val="00573B4A"/>
    <w:rsid w:val="0057434B"/>
    <w:rsid w:val="005748D8"/>
    <w:rsid w:val="00576E0E"/>
    <w:rsid w:val="00577153"/>
    <w:rsid w:val="0058133D"/>
    <w:rsid w:val="0058147B"/>
    <w:rsid w:val="0058185B"/>
    <w:rsid w:val="00581DB2"/>
    <w:rsid w:val="00582188"/>
    <w:rsid w:val="00582993"/>
    <w:rsid w:val="00582E55"/>
    <w:rsid w:val="00584483"/>
    <w:rsid w:val="0058478E"/>
    <w:rsid w:val="005869E3"/>
    <w:rsid w:val="00587402"/>
    <w:rsid w:val="00587B3C"/>
    <w:rsid w:val="00590B80"/>
    <w:rsid w:val="00590EF7"/>
    <w:rsid w:val="00591668"/>
    <w:rsid w:val="00594FF2"/>
    <w:rsid w:val="00597006"/>
    <w:rsid w:val="005972BA"/>
    <w:rsid w:val="00597CD7"/>
    <w:rsid w:val="005A0814"/>
    <w:rsid w:val="005A11B8"/>
    <w:rsid w:val="005A2B26"/>
    <w:rsid w:val="005A31D0"/>
    <w:rsid w:val="005A34A0"/>
    <w:rsid w:val="005A36B9"/>
    <w:rsid w:val="005A3899"/>
    <w:rsid w:val="005A3F66"/>
    <w:rsid w:val="005A5AF7"/>
    <w:rsid w:val="005A6364"/>
    <w:rsid w:val="005A7761"/>
    <w:rsid w:val="005B02FA"/>
    <w:rsid w:val="005B08AB"/>
    <w:rsid w:val="005B0D96"/>
    <w:rsid w:val="005B10C5"/>
    <w:rsid w:val="005B2D42"/>
    <w:rsid w:val="005B3BC9"/>
    <w:rsid w:val="005B4733"/>
    <w:rsid w:val="005B4C67"/>
    <w:rsid w:val="005B585D"/>
    <w:rsid w:val="005B6420"/>
    <w:rsid w:val="005C0F51"/>
    <w:rsid w:val="005C1691"/>
    <w:rsid w:val="005C1F16"/>
    <w:rsid w:val="005C2190"/>
    <w:rsid w:val="005C2D34"/>
    <w:rsid w:val="005C39E2"/>
    <w:rsid w:val="005C419E"/>
    <w:rsid w:val="005C4D01"/>
    <w:rsid w:val="005C5AE0"/>
    <w:rsid w:val="005D0244"/>
    <w:rsid w:val="005D043A"/>
    <w:rsid w:val="005D0B9B"/>
    <w:rsid w:val="005D0F7B"/>
    <w:rsid w:val="005D2E95"/>
    <w:rsid w:val="005D348A"/>
    <w:rsid w:val="005D3876"/>
    <w:rsid w:val="005D4F99"/>
    <w:rsid w:val="005D50FD"/>
    <w:rsid w:val="005D596D"/>
    <w:rsid w:val="005D5F39"/>
    <w:rsid w:val="005D61FB"/>
    <w:rsid w:val="005D64E3"/>
    <w:rsid w:val="005D6A22"/>
    <w:rsid w:val="005D6CE3"/>
    <w:rsid w:val="005D6E95"/>
    <w:rsid w:val="005D7142"/>
    <w:rsid w:val="005D75AE"/>
    <w:rsid w:val="005E0C86"/>
    <w:rsid w:val="005E0E46"/>
    <w:rsid w:val="005E1523"/>
    <w:rsid w:val="005E21A9"/>
    <w:rsid w:val="005E2726"/>
    <w:rsid w:val="005E427D"/>
    <w:rsid w:val="005E786E"/>
    <w:rsid w:val="005E7C21"/>
    <w:rsid w:val="005E7CF6"/>
    <w:rsid w:val="005F0561"/>
    <w:rsid w:val="005F09BD"/>
    <w:rsid w:val="005F20E4"/>
    <w:rsid w:val="005F2246"/>
    <w:rsid w:val="005F2940"/>
    <w:rsid w:val="005F2A2D"/>
    <w:rsid w:val="005F2B67"/>
    <w:rsid w:val="005F315F"/>
    <w:rsid w:val="005F499D"/>
    <w:rsid w:val="005F4B81"/>
    <w:rsid w:val="005F4FE5"/>
    <w:rsid w:val="005F542D"/>
    <w:rsid w:val="005F628F"/>
    <w:rsid w:val="005F6CEC"/>
    <w:rsid w:val="005F7A0B"/>
    <w:rsid w:val="00600C24"/>
    <w:rsid w:val="006029D5"/>
    <w:rsid w:val="006031FB"/>
    <w:rsid w:val="00605393"/>
    <w:rsid w:val="00605BAD"/>
    <w:rsid w:val="00606119"/>
    <w:rsid w:val="0060724E"/>
    <w:rsid w:val="006075E2"/>
    <w:rsid w:val="00610B80"/>
    <w:rsid w:val="00610D15"/>
    <w:rsid w:val="0061161F"/>
    <w:rsid w:val="00611DB7"/>
    <w:rsid w:val="006126C2"/>
    <w:rsid w:val="0061279F"/>
    <w:rsid w:val="00614105"/>
    <w:rsid w:val="00615205"/>
    <w:rsid w:val="00615835"/>
    <w:rsid w:val="00617D9F"/>
    <w:rsid w:val="0062107F"/>
    <w:rsid w:val="0062134C"/>
    <w:rsid w:val="00621D56"/>
    <w:rsid w:val="00623E1B"/>
    <w:rsid w:val="00624337"/>
    <w:rsid w:val="0062441F"/>
    <w:rsid w:val="0062724E"/>
    <w:rsid w:val="00630694"/>
    <w:rsid w:val="0063140C"/>
    <w:rsid w:val="00631EB3"/>
    <w:rsid w:val="0063242E"/>
    <w:rsid w:val="00633613"/>
    <w:rsid w:val="006336A8"/>
    <w:rsid w:val="006338B3"/>
    <w:rsid w:val="00634EBA"/>
    <w:rsid w:val="006364F1"/>
    <w:rsid w:val="006365A9"/>
    <w:rsid w:val="00640379"/>
    <w:rsid w:val="00640572"/>
    <w:rsid w:val="00640C49"/>
    <w:rsid w:val="00641148"/>
    <w:rsid w:val="00641278"/>
    <w:rsid w:val="006415B1"/>
    <w:rsid w:val="00641958"/>
    <w:rsid w:val="00641BF4"/>
    <w:rsid w:val="006427B7"/>
    <w:rsid w:val="00643BEF"/>
    <w:rsid w:val="00644149"/>
    <w:rsid w:val="00645E58"/>
    <w:rsid w:val="00646BE8"/>
    <w:rsid w:val="00647FE3"/>
    <w:rsid w:val="00650D5B"/>
    <w:rsid w:val="00651009"/>
    <w:rsid w:val="0065141D"/>
    <w:rsid w:val="00651885"/>
    <w:rsid w:val="00651891"/>
    <w:rsid w:val="00651B9C"/>
    <w:rsid w:val="00652AA1"/>
    <w:rsid w:val="00652BBF"/>
    <w:rsid w:val="00652EC5"/>
    <w:rsid w:val="006536EB"/>
    <w:rsid w:val="00654B57"/>
    <w:rsid w:val="00655347"/>
    <w:rsid w:val="00656AC1"/>
    <w:rsid w:val="00657663"/>
    <w:rsid w:val="00662323"/>
    <w:rsid w:val="006631A0"/>
    <w:rsid w:val="006660F4"/>
    <w:rsid w:val="00666B65"/>
    <w:rsid w:val="006702F1"/>
    <w:rsid w:val="00671B89"/>
    <w:rsid w:val="00672548"/>
    <w:rsid w:val="006725E6"/>
    <w:rsid w:val="006732E5"/>
    <w:rsid w:val="0067339A"/>
    <w:rsid w:val="0067365B"/>
    <w:rsid w:val="00673CE8"/>
    <w:rsid w:val="006743C0"/>
    <w:rsid w:val="00675611"/>
    <w:rsid w:val="00675EED"/>
    <w:rsid w:val="00675FF1"/>
    <w:rsid w:val="0067691A"/>
    <w:rsid w:val="00676D99"/>
    <w:rsid w:val="006774CC"/>
    <w:rsid w:val="006776BA"/>
    <w:rsid w:val="00680424"/>
    <w:rsid w:val="00681982"/>
    <w:rsid w:val="006820A8"/>
    <w:rsid w:val="00682749"/>
    <w:rsid w:val="00683BE9"/>
    <w:rsid w:val="006848D9"/>
    <w:rsid w:val="00685DFE"/>
    <w:rsid w:val="006876DF"/>
    <w:rsid w:val="00687F6A"/>
    <w:rsid w:val="006943C8"/>
    <w:rsid w:val="00694F45"/>
    <w:rsid w:val="0069558C"/>
    <w:rsid w:val="006955E5"/>
    <w:rsid w:val="00697648"/>
    <w:rsid w:val="00697BDD"/>
    <w:rsid w:val="00697ED2"/>
    <w:rsid w:val="00697F5E"/>
    <w:rsid w:val="006A0703"/>
    <w:rsid w:val="006A0E05"/>
    <w:rsid w:val="006A1509"/>
    <w:rsid w:val="006A2114"/>
    <w:rsid w:val="006A2301"/>
    <w:rsid w:val="006A2EA4"/>
    <w:rsid w:val="006A2EF2"/>
    <w:rsid w:val="006A6150"/>
    <w:rsid w:val="006A6209"/>
    <w:rsid w:val="006A7A7C"/>
    <w:rsid w:val="006B04FF"/>
    <w:rsid w:val="006B09E9"/>
    <w:rsid w:val="006B0C4C"/>
    <w:rsid w:val="006B139E"/>
    <w:rsid w:val="006B1CBD"/>
    <w:rsid w:val="006B293E"/>
    <w:rsid w:val="006B2AAD"/>
    <w:rsid w:val="006B3B1F"/>
    <w:rsid w:val="006B3D69"/>
    <w:rsid w:val="006B6EC4"/>
    <w:rsid w:val="006B785A"/>
    <w:rsid w:val="006C0B02"/>
    <w:rsid w:val="006C16B5"/>
    <w:rsid w:val="006C210E"/>
    <w:rsid w:val="006C2183"/>
    <w:rsid w:val="006C2361"/>
    <w:rsid w:val="006C2589"/>
    <w:rsid w:val="006C2AF7"/>
    <w:rsid w:val="006C2F27"/>
    <w:rsid w:val="006C409A"/>
    <w:rsid w:val="006C424B"/>
    <w:rsid w:val="006C4A45"/>
    <w:rsid w:val="006C4E07"/>
    <w:rsid w:val="006C4ECE"/>
    <w:rsid w:val="006C6149"/>
    <w:rsid w:val="006C67C5"/>
    <w:rsid w:val="006C704C"/>
    <w:rsid w:val="006C71AC"/>
    <w:rsid w:val="006C75CF"/>
    <w:rsid w:val="006C7B09"/>
    <w:rsid w:val="006D1C76"/>
    <w:rsid w:val="006D1F98"/>
    <w:rsid w:val="006D277B"/>
    <w:rsid w:val="006D2907"/>
    <w:rsid w:val="006D37AE"/>
    <w:rsid w:val="006D3837"/>
    <w:rsid w:val="006D4A63"/>
    <w:rsid w:val="006D4D8B"/>
    <w:rsid w:val="006D51CD"/>
    <w:rsid w:val="006D6760"/>
    <w:rsid w:val="006D6CD2"/>
    <w:rsid w:val="006D79D4"/>
    <w:rsid w:val="006E1712"/>
    <w:rsid w:val="006E3978"/>
    <w:rsid w:val="006E3ED0"/>
    <w:rsid w:val="006E44D0"/>
    <w:rsid w:val="006E6445"/>
    <w:rsid w:val="006E6AEF"/>
    <w:rsid w:val="006F12B8"/>
    <w:rsid w:val="006F174B"/>
    <w:rsid w:val="006F1FDB"/>
    <w:rsid w:val="006F2171"/>
    <w:rsid w:val="006F27B0"/>
    <w:rsid w:val="006F34C2"/>
    <w:rsid w:val="006F3698"/>
    <w:rsid w:val="006F536D"/>
    <w:rsid w:val="006F56C6"/>
    <w:rsid w:val="006F58CA"/>
    <w:rsid w:val="006F6576"/>
    <w:rsid w:val="006F756F"/>
    <w:rsid w:val="0070081E"/>
    <w:rsid w:val="00700EA0"/>
    <w:rsid w:val="0070179E"/>
    <w:rsid w:val="00701801"/>
    <w:rsid w:val="007020A6"/>
    <w:rsid w:val="0070210F"/>
    <w:rsid w:val="00703972"/>
    <w:rsid w:val="00703CF5"/>
    <w:rsid w:val="00704645"/>
    <w:rsid w:val="00704C9F"/>
    <w:rsid w:val="00705CE0"/>
    <w:rsid w:val="007103D5"/>
    <w:rsid w:val="00710B3C"/>
    <w:rsid w:val="00711D62"/>
    <w:rsid w:val="007123BE"/>
    <w:rsid w:val="00712A78"/>
    <w:rsid w:val="00716870"/>
    <w:rsid w:val="00717269"/>
    <w:rsid w:val="007172B5"/>
    <w:rsid w:val="00717B0F"/>
    <w:rsid w:val="00720BF2"/>
    <w:rsid w:val="00721309"/>
    <w:rsid w:val="00722C90"/>
    <w:rsid w:val="00723BA9"/>
    <w:rsid w:val="007244A0"/>
    <w:rsid w:val="00724582"/>
    <w:rsid w:val="00724B88"/>
    <w:rsid w:val="00724FCB"/>
    <w:rsid w:val="007255E6"/>
    <w:rsid w:val="00727170"/>
    <w:rsid w:val="00727211"/>
    <w:rsid w:val="00727960"/>
    <w:rsid w:val="00730543"/>
    <w:rsid w:val="00730946"/>
    <w:rsid w:val="00731AB2"/>
    <w:rsid w:val="00733041"/>
    <w:rsid w:val="00733A65"/>
    <w:rsid w:val="007344D3"/>
    <w:rsid w:val="007358C5"/>
    <w:rsid w:val="00736491"/>
    <w:rsid w:val="0073656B"/>
    <w:rsid w:val="00737964"/>
    <w:rsid w:val="00737ED7"/>
    <w:rsid w:val="00741599"/>
    <w:rsid w:val="00742977"/>
    <w:rsid w:val="00742F98"/>
    <w:rsid w:val="00742FF9"/>
    <w:rsid w:val="00743510"/>
    <w:rsid w:val="007440BB"/>
    <w:rsid w:val="0074439F"/>
    <w:rsid w:val="007447AF"/>
    <w:rsid w:val="00745312"/>
    <w:rsid w:val="0074541A"/>
    <w:rsid w:val="00745669"/>
    <w:rsid w:val="0074637D"/>
    <w:rsid w:val="007472B4"/>
    <w:rsid w:val="00747803"/>
    <w:rsid w:val="00747FF4"/>
    <w:rsid w:val="007500EF"/>
    <w:rsid w:val="00750ABE"/>
    <w:rsid w:val="0075235E"/>
    <w:rsid w:val="00753473"/>
    <w:rsid w:val="00754138"/>
    <w:rsid w:val="007552B9"/>
    <w:rsid w:val="007553C4"/>
    <w:rsid w:val="00755681"/>
    <w:rsid w:val="00756C8F"/>
    <w:rsid w:val="00756D3D"/>
    <w:rsid w:val="00756DB9"/>
    <w:rsid w:val="00757170"/>
    <w:rsid w:val="00757AB3"/>
    <w:rsid w:val="00757C94"/>
    <w:rsid w:val="00760558"/>
    <w:rsid w:val="00760B01"/>
    <w:rsid w:val="00760C03"/>
    <w:rsid w:val="00761292"/>
    <w:rsid w:val="00762824"/>
    <w:rsid w:val="00763066"/>
    <w:rsid w:val="00765A98"/>
    <w:rsid w:val="00766018"/>
    <w:rsid w:val="0077083B"/>
    <w:rsid w:val="007709EC"/>
    <w:rsid w:val="00771064"/>
    <w:rsid w:val="00772086"/>
    <w:rsid w:val="00772C48"/>
    <w:rsid w:val="0077682E"/>
    <w:rsid w:val="00776878"/>
    <w:rsid w:val="00776EA8"/>
    <w:rsid w:val="00777A7B"/>
    <w:rsid w:val="00780EA0"/>
    <w:rsid w:val="0078186A"/>
    <w:rsid w:val="00781D7E"/>
    <w:rsid w:val="0078241F"/>
    <w:rsid w:val="00782669"/>
    <w:rsid w:val="00782A4F"/>
    <w:rsid w:val="00782E54"/>
    <w:rsid w:val="0078317B"/>
    <w:rsid w:val="0078349C"/>
    <w:rsid w:val="007836FC"/>
    <w:rsid w:val="00783C1C"/>
    <w:rsid w:val="00783E7C"/>
    <w:rsid w:val="007840DB"/>
    <w:rsid w:val="00786BDA"/>
    <w:rsid w:val="007870E6"/>
    <w:rsid w:val="00787194"/>
    <w:rsid w:val="00787C12"/>
    <w:rsid w:val="00790588"/>
    <w:rsid w:val="0079112A"/>
    <w:rsid w:val="00791685"/>
    <w:rsid w:val="00792364"/>
    <w:rsid w:val="007928B4"/>
    <w:rsid w:val="00792F5A"/>
    <w:rsid w:val="0079333E"/>
    <w:rsid w:val="0079411E"/>
    <w:rsid w:val="00794B86"/>
    <w:rsid w:val="00795CD4"/>
    <w:rsid w:val="007977DE"/>
    <w:rsid w:val="007A1585"/>
    <w:rsid w:val="007A22BA"/>
    <w:rsid w:val="007A3FEF"/>
    <w:rsid w:val="007A6769"/>
    <w:rsid w:val="007A696C"/>
    <w:rsid w:val="007A6C5C"/>
    <w:rsid w:val="007B043D"/>
    <w:rsid w:val="007B077E"/>
    <w:rsid w:val="007B1752"/>
    <w:rsid w:val="007B2171"/>
    <w:rsid w:val="007B32BD"/>
    <w:rsid w:val="007B509C"/>
    <w:rsid w:val="007B528B"/>
    <w:rsid w:val="007B6217"/>
    <w:rsid w:val="007C08CD"/>
    <w:rsid w:val="007C0AFF"/>
    <w:rsid w:val="007C0BBA"/>
    <w:rsid w:val="007C1E17"/>
    <w:rsid w:val="007C25B5"/>
    <w:rsid w:val="007C2A06"/>
    <w:rsid w:val="007C33AB"/>
    <w:rsid w:val="007C5476"/>
    <w:rsid w:val="007C66E0"/>
    <w:rsid w:val="007C6D17"/>
    <w:rsid w:val="007D04DA"/>
    <w:rsid w:val="007D0EAC"/>
    <w:rsid w:val="007D302A"/>
    <w:rsid w:val="007D32CB"/>
    <w:rsid w:val="007D35BD"/>
    <w:rsid w:val="007D4EAC"/>
    <w:rsid w:val="007D4EFB"/>
    <w:rsid w:val="007D52C9"/>
    <w:rsid w:val="007D580E"/>
    <w:rsid w:val="007D78BB"/>
    <w:rsid w:val="007E02AF"/>
    <w:rsid w:val="007E2A99"/>
    <w:rsid w:val="007E33E0"/>
    <w:rsid w:val="007E378D"/>
    <w:rsid w:val="007E6B1F"/>
    <w:rsid w:val="007E6F11"/>
    <w:rsid w:val="007E744B"/>
    <w:rsid w:val="007F1027"/>
    <w:rsid w:val="007F1CC8"/>
    <w:rsid w:val="007F1EA6"/>
    <w:rsid w:val="007F209B"/>
    <w:rsid w:val="007F256C"/>
    <w:rsid w:val="007F2A08"/>
    <w:rsid w:val="007F3BE3"/>
    <w:rsid w:val="007F46A6"/>
    <w:rsid w:val="007F5883"/>
    <w:rsid w:val="007F5DD6"/>
    <w:rsid w:val="007F6005"/>
    <w:rsid w:val="007F654E"/>
    <w:rsid w:val="007F65D0"/>
    <w:rsid w:val="007F66CD"/>
    <w:rsid w:val="007F697E"/>
    <w:rsid w:val="007F6A7E"/>
    <w:rsid w:val="008022F6"/>
    <w:rsid w:val="008032DE"/>
    <w:rsid w:val="00804E92"/>
    <w:rsid w:val="00807452"/>
    <w:rsid w:val="008075D5"/>
    <w:rsid w:val="00807BF7"/>
    <w:rsid w:val="008113B9"/>
    <w:rsid w:val="008140C5"/>
    <w:rsid w:val="00815533"/>
    <w:rsid w:val="00815F3C"/>
    <w:rsid w:val="00816AE2"/>
    <w:rsid w:val="008172D2"/>
    <w:rsid w:val="00820E63"/>
    <w:rsid w:val="00823187"/>
    <w:rsid w:val="008254B8"/>
    <w:rsid w:val="00825C83"/>
    <w:rsid w:val="00827EEF"/>
    <w:rsid w:val="00831E22"/>
    <w:rsid w:val="00832CAA"/>
    <w:rsid w:val="0083344D"/>
    <w:rsid w:val="008342BF"/>
    <w:rsid w:val="00834D5E"/>
    <w:rsid w:val="00834F70"/>
    <w:rsid w:val="008354F3"/>
    <w:rsid w:val="008361F6"/>
    <w:rsid w:val="008367F6"/>
    <w:rsid w:val="00836C43"/>
    <w:rsid w:val="00837E0F"/>
    <w:rsid w:val="00840CFA"/>
    <w:rsid w:val="0084157D"/>
    <w:rsid w:val="00842CF9"/>
    <w:rsid w:val="008432E9"/>
    <w:rsid w:val="00843726"/>
    <w:rsid w:val="00844F06"/>
    <w:rsid w:val="008460BD"/>
    <w:rsid w:val="008475D3"/>
    <w:rsid w:val="00847EFF"/>
    <w:rsid w:val="00850841"/>
    <w:rsid w:val="0085164E"/>
    <w:rsid w:val="00851751"/>
    <w:rsid w:val="00851FCF"/>
    <w:rsid w:val="008528C0"/>
    <w:rsid w:val="00852CA6"/>
    <w:rsid w:val="00853A6E"/>
    <w:rsid w:val="00853FB8"/>
    <w:rsid w:val="008544B3"/>
    <w:rsid w:val="008562A8"/>
    <w:rsid w:val="008563AE"/>
    <w:rsid w:val="008563CF"/>
    <w:rsid w:val="008572F0"/>
    <w:rsid w:val="0086006E"/>
    <w:rsid w:val="00860FDF"/>
    <w:rsid w:val="00861450"/>
    <w:rsid w:val="00861817"/>
    <w:rsid w:val="00862BE3"/>
    <w:rsid w:val="00863494"/>
    <w:rsid w:val="0086361D"/>
    <w:rsid w:val="0086490B"/>
    <w:rsid w:val="00864A08"/>
    <w:rsid w:val="00864CAE"/>
    <w:rsid w:val="008651CB"/>
    <w:rsid w:val="0086591F"/>
    <w:rsid w:val="00866990"/>
    <w:rsid w:val="0086746D"/>
    <w:rsid w:val="0087025E"/>
    <w:rsid w:val="00870A26"/>
    <w:rsid w:val="00870C11"/>
    <w:rsid w:val="008711EE"/>
    <w:rsid w:val="00871E79"/>
    <w:rsid w:val="00872062"/>
    <w:rsid w:val="00872FAE"/>
    <w:rsid w:val="00873067"/>
    <w:rsid w:val="0087306F"/>
    <w:rsid w:val="00874886"/>
    <w:rsid w:val="00876786"/>
    <w:rsid w:val="00877197"/>
    <w:rsid w:val="0087751B"/>
    <w:rsid w:val="00880AC5"/>
    <w:rsid w:val="00880E4E"/>
    <w:rsid w:val="00881215"/>
    <w:rsid w:val="00881311"/>
    <w:rsid w:val="00881D02"/>
    <w:rsid w:val="0088229D"/>
    <w:rsid w:val="008832FE"/>
    <w:rsid w:val="00883DEB"/>
    <w:rsid w:val="00886050"/>
    <w:rsid w:val="00887761"/>
    <w:rsid w:val="00887CD5"/>
    <w:rsid w:val="00887E15"/>
    <w:rsid w:val="00890144"/>
    <w:rsid w:val="0089058B"/>
    <w:rsid w:val="0089088C"/>
    <w:rsid w:val="00891C56"/>
    <w:rsid w:val="00892781"/>
    <w:rsid w:val="00892C68"/>
    <w:rsid w:val="00892E50"/>
    <w:rsid w:val="008935B6"/>
    <w:rsid w:val="0089560D"/>
    <w:rsid w:val="00895D17"/>
    <w:rsid w:val="008963D4"/>
    <w:rsid w:val="00896733"/>
    <w:rsid w:val="00896A50"/>
    <w:rsid w:val="00896E1D"/>
    <w:rsid w:val="00897734"/>
    <w:rsid w:val="00897D31"/>
    <w:rsid w:val="008A1530"/>
    <w:rsid w:val="008A184E"/>
    <w:rsid w:val="008A21F1"/>
    <w:rsid w:val="008A239A"/>
    <w:rsid w:val="008A4743"/>
    <w:rsid w:val="008A509D"/>
    <w:rsid w:val="008A6245"/>
    <w:rsid w:val="008A6842"/>
    <w:rsid w:val="008B0563"/>
    <w:rsid w:val="008B06C4"/>
    <w:rsid w:val="008B1904"/>
    <w:rsid w:val="008B2796"/>
    <w:rsid w:val="008B29A7"/>
    <w:rsid w:val="008B34E5"/>
    <w:rsid w:val="008B3860"/>
    <w:rsid w:val="008B38B4"/>
    <w:rsid w:val="008B40FA"/>
    <w:rsid w:val="008B45D9"/>
    <w:rsid w:val="008B5444"/>
    <w:rsid w:val="008B545B"/>
    <w:rsid w:val="008B5586"/>
    <w:rsid w:val="008B59F8"/>
    <w:rsid w:val="008B6955"/>
    <w:rsid w:val="008B7EBA"/>
    <w:rsid w:val="008C05D0"/>
    <w:rsid w:val="008C1B78"/>
    <w:rsid w:val="008C2A4C"/>
    <w:rsid w:val="008C2B5B"/>
    <w:rsid w:val="008C4209"/>
    <w:rsid w:val="008C64EB"/>
    <w:rsid w:val="008C68B7"/>
    <w:rsid w:val="008C746F"/>
    <w:rsid w:val="008C7825"/>
    <w:rsid w:val="008C7C18"/>
    <w:rsid w:val="008D0DF5"/>
    <w:rsid w:val="008D14C8"/>
    <w:rsid w:val="008D171E"/>
    <w:rsid w:val="008D1978"/>
    <w:rsid w:val="008D22E3"/>
    <w:rsid w:val="008D35EB"/>
    <w:rsid w:val="008D6102"/>
    <w:rsid w:val="008D6870"/>
    <w:rsid w:val="008D6C42"/>
    <w:rsid w:val="008D7C05"/>
    <w:rsid w:val="008E195F"/>
    <w:rsid w:val="008E2CB0"/>
    <w:rsid w:val="008E41AE"/>
    <w:rsid w:val="008E5221"/>
    <w:rsid w:val="008E56B9"/>
    <w:rsid w:val="008E6545"/>
    <w:rsid w:val="008E6BAE"/>
    <w:rsid w:val="008E7370"/>
    <w:rsid w:val="008F0416"/>
    <w:rsid w:val="008F0DAB"/>
    <w:rsid w:val="008F1B39"/>
    <w:rsid w:val="008F20BD"/>
    <w:rsid w:val="008F2153"/>
    <w:rsid w:val="008F21AF"/>
    <w:rsid w:val="008F2F03"/>
    <w:rsid w:val="008F3FC9"/>
    <w:rsid w:val="008F4CFA"/>
    <w:rsid w:val="008F673A"/>
    <w:rsid w:val="00900CFD"/>
    <w:rsid w:val="009017FF"/>
    <w:rsid w:val="00903B1C"/>
    <w:rsid w:val="00905BB9"/>
    <w:rsid w:val="0090701E"/>
    <w:rsid w:val="009073F2"/>
    <w:rsid w:val="00907D2C"/>
    <w:rsid w:val="009112C4"/>
    <w:rsid w:val="009118C4"/>
    <w:rsid w:val="00912D07"/>
    <w:rsid w:val="0091369E"/>
    <w:rsid w:val="00913ACF"/>
    <w:rsid w:val="00914DDE"/>
    <w:rsid w:val="00916760"/>
    <w:rsid w:val="009169DF"/>
    <w:rsid w:val="009175F6"/>
    <w:rsid w:val="00920BC8"/>
    <w:rsid w:val="00920F22"/>
    <w:rsid w:val="009214C4"/>
    <w:rsid w:val="00921B88"/>
    <w:rsid w:val="00922D71"/>
    <w:rsid w:val="00922DDC"/>
    <w:rsid w:val="00922E52"/>
    <w:rsid w:val="00923982"/>
    <w:rsid w:val="00923CB9"/>
    <w:rsid w:val="0092403E"/>
    <w:rsid w:val="00926337"/>
    <w:rsid w:val="00926C95"/>
    <w:rsid w:val="00927188"/>
    <w:rsid w:val="00927E38"/>
    <w:rsid w:val="00931257"/>
    <w:rsid w:val="0093262A"/>
    <w:rsid w:val="00932DFE"/>
    <w:rsid w:val="00933B27"/>
    <w:rsid w:val="0093435C"/>
    <w:rsid w:val="0093435D"/>
    <w:rsid w:val="00934FB9"/>
    <w:rsid w:val="009359CC"/>
    <w:rsid w:val="00935E52"/>
    <w:rsid w:val="00936C96"/>
    <w:rsid w:val="00937684"/>
    <w:rsid w:val="00937E31"/>
    <w:rsid w:val="00940A7C"/>
    <w:rsid w:val="00941775"/>
    <w:rsid w:val="00942F52"/>
    <w:rsid w:val="00944EEB"/>
    <w:rsid w:val="00945D6D"/>
    <w:rsid w:val="00946394"/>
    <w:rsid w:val="009464B1"/>
    <w:rsid w:val="00946FE4"/>
    <w:rsid w:val="009471E2"/>
    <w:rsid w:val="00947DD4"/>
    <w:rsid w:val="009507C3"/>
    <w:rsid w:val="009512E1"/>
    <w:rsid w:val="00951D7B"/>
    <w:rsid w:val="00952A86"/>
    <w:rsid w:val="0095323E"/>
    <w:rsid w:val="009549E7"/>
    <w:rsid w:val="009553F5"/>
    <w:rsid w:val="00955A62"/>
    <w:rsid w:val="00955B1F"/>
    <w:rsid w:val="00955F36"/>
    <w:rsid w:val="00960391"/>
    <w:rsid w:val="00961178"/>
    <w:rsid w:val="00961EE4"/>
    <w:rsid w:val="0096204D"/>
    <w:rsid w:val="0096212D"/>
    <w:rsid w:val="009623A7"/>
    <w:rsid w:val="0096261D"/>
    <w:rsid w:val="00963682"/>
    <w:rsid w:val="00964391"/>
    <w:rsid w:val="009654E0"/>
    <w:rsid w:val="0096599A"/>
    <w:rsid w:val="00965A34"/>
    <w:rsid w:val="00965A65"/>
    <w:rsid w:val="0096620A"/>
    <w:rsid w:val="0096673A"/>
    <w:rsid w:val="00966A69"/>
    <w:rsid w:val="009678B2"/>
    <w:rsid w:val="00967BC1"/>
    <w:rsid w:val="00967CB7"/>
    <w:rsid w:val="00971297"/>
    <w:rsid w:val="00972019"/>
    <w:rsid w:val="009720B9"/>
    <w:rsid w:val="00972208"/>
    <w:rsid w:val="009729AB"/>
    <w:rsid w:val="00972DF8"/>
    <w:rsid w:val="009732FD"/>
    <w:rsid w:val="0097331C"/>
    <w:rsid w:val="00973664"/>
    <w:rsid w:val="00974612"/>
    <w:rsid w:val="00974CD2"/>
    <w:rsid w:val="0097598B"/>
    <w:rsid w:val="00975EAF"/>
    <w:rsid w:val="00975FBF"/>
    <w:rsid w:val="009774AB"/>
    <w:rsid w:val="0098041F"/>
    <w:rsid w:val="00980BEE"/>
    <w:rsid w:val="00981E72"/>
    <w:rsid w:val="00982335"/>
    <w:rsid w:val="009836BF"/>
    <w:rsid w:val="00983DD7"/>
    <w:rsid w:val="00983F58"/>
    <w:rsid w:val="00984C92"/>
    <w:rsid w:val="009855DB"/>
    <w:rsid w:val="009856BE"/>
    <w:rsid w:val="009857FB"/>
    <w:rsid w:val="00985FF1"/>
    <w:rsid w:val="00986EC9"/>
    <w:rsid w:val="009870A8"/>
    <w:rsid w:val="0099000C"/>
    <w:rsid w:val="009916C2"/>
    <w:rsid w:val="00991DF7"/>
    <w:rsid w:val="009936A5"/>
    <w:rsid w:val="009940F0"/>
    <w:rsid w:val="009944A8"/>
    <w:rsid w:val="00994765"/>
    <w:rsid w:val="009963DF"/>
    <w:rsid w:val="0099676A"/>
    <w:rsid w:val="00997A94"/>
    <w:rsid w:val="009A1B6E"/>
    <w:rsid w:val="009A1CE1"/>
    <w:rsid w:val="009A3044"/>
    <w:rsid w:val="009A32DB"/>
    <w:rsid w:val="009A36A2"/>
    <w:rsid w:val="009A530F"/>
    <w:rsid w:val="009A584F"/>
    <w:rsid w:val="009A6693"/>
    <w:rsid w:val="009B1632"/>
    <w:rsid w:val="009B1B96"/>
    <w:rsid w:val="009B1C34"/>
    <w:rsid w:val="009B1C7F"/>
    <w:rsid w:val="009B1F33"/>
    <w:rsid w:val="009B2CA4"/>
    <w:rsid w:val="009B4557"/>
    <w:rsid w:val="009B51BF"/>
    <w:rsid w:val="009B5D29"/>
    <w:rsid w:val="009B6953"/>
    <w:rsid w:val="009B72DC"/>
    <w:rsid w:val="009B79EB"/>
    <w:rsid w:val="009B7B38"/>
    <w:rsid w:val="009C0F69"/>
    <w:rsid w:val="009C13D2"/>
    <w:rsid w:val="009C2CCA"/>
    <w:rsid w:val="009C3BFF"/>
    <w:rsid w:val="009C3F68"/>
    <w:rsid w:val="009C543C"/>
    <w:rsid w:val="009C613F"/>
    <w:rsid w:val="009C707F"/>
    <w:rsid w:val="009C7D2A"/>
    <w:rsid w:val="009D16D3"/>
    <w:rsid w:val="009D21C3"/>
    <w:rsid w:val="009D28CA"/>
    <w:rsid w:val="009D3FFC"/>
    <w:rsid w:val="009D504D"/>
    <w:rsid w:val="009D5E75"/>
    <w:rsid w:val="009D6C9F"/>
    <w:rsid w:val="009D6F88"/>
    <w:rsid w:val="009D74D1"/>
    <w:rsid w:val="009D7808"/>
    <w:rsid w:val="009D78B7"/>
    <w:rsid w:val="009E0BF9"/>
    <w:rsid w:val="009E19FB"/>
    <w:rsid w:val="009E1C77"/>
    <w:rsid w:val="009E2B42"/>
    <w:rsid w:val="009E3FEE"/>
    <w:rsid w:val="009E40D7"/>
    <w:rsid w:val="009E52F3"/>
    <w:rsid w:val="009E5E0C"/>
    <w:rsid w:val="009E67D0"/>
    <w:rsid w:val="009E71EE"/>
    <w:rsid w:val="009F0717"/>
    <w:rsid w:val="009F0CFB"/>
    <w:rsid w:val="009F0DB5"/>
    <w:rsid w:val="009F24DE"/>
    <w:rsid w:val="009F27B2"/>
    <w:rsid w:val="009F2D35"/>
    <w:rsid w:val="009F32F4"/>
    <w:rsid w:val="009F34F1"/>
    <w:rsid w:val="009F3517"/>
    <w:rsid w:val="009F43D5"/>
    <w:rsid w:val="009F47A3"/>
    <w:rsid w:val="009F504B"/>
    <w:rsid w:val="009F5284"/>
    <w:rsid w:val="009F594A"/>
    <w:rsid w:val="009F6A16"/>
    <w:rsid w:val="009F6DA8"/>
    <w:rsid w:val="009F7419"/>
    <w:rsid w:val="00A004C2"/>
    <w:rsid w:val="00A004E3"/>
    <w:rsid w:val="00A00BF6"/>
    <w:rsid w:val="00A00D42"/>
    <w:rsid w:val="00A00F81"/>
    <w:rsid w:val="00A018B8"/>
    <w:rsid w:val="00A0200B"/>
    <w:rsid w:val="00A02467"/>
    <w:rsid w:val="00A026F9"/>
    <w:rsid w:val="00A02D2E"/>
    <w:rsid w:val="00A036CD"/>
    <w:rsid w:val="00A03842"/>
    <w:rsid w:val="00A03872"/>
    <w:rsid w:val="00A038A6"/>
    <w:rsid w:val="00A04291"/>
    <w:rsid w:val="00A04471"/>
    <w:rsid w:val="00A04565"/>
    <w:rsid w:val="00A05EBE"/>
    <w:rsid w:val="00A06F14"/>
    <w:rsid w:val="00A07364"/>
    <w:rsid w:val="00A079F1"/>
    <w:rsid w:val="00A10EC5"/>
    <w:rsid w:val="00A116ED"/>
    <w:rsid w:val="00A12B9B"/>
    <w:rsid w:val="00A12E25"/>
    <w:rsid w:val="00A140B9"/>
    <w:rsid w:val="00A157CC"/>
    <w:rsid w:val="00A15CBF"/>
    <w:rsid w:val="00A16D0D"/>
    <w:rsid w:val="00A179C5"/>
    <w:rsid w:val="00A20CEA"/>
    <w:rsid w:val="00A21AD6"/>
    <w:rsid w:val="00A2293D"/>
    <w:rsid w:val="00A23ACD"/>
    <w:rsid w:val="00A24956"/>
    <w:rsid w:val="00A24CF6"/>
    <w:rsid w:val="00A259E9"/>
    <w:rsid w:val="00A27585"/>
    <w:rsid w:val="00A303D4"/>
    <w:rsid w:val="00A30F83"/>
    <w:rsid w:val="00A33141"/>
    <w:rsid w:val="00A34FD5"/>
    <w:rsid w:val="00A35857"/>
    <w:rsid w:val="00A366EF"/>
    <w:rsid w:val="00A36B8A"/>
    <w:rsid w:val="00A371D6"/>
    <w:rsid w:val="00A3745C"/>
    <w:rsid w:val="00A42117"/>
    <w:rsid w:val="00A4222C"/>
    <w:rsid w:val="00A42562"/>
    <w:rsid w:val="00A425DF"/>
    <w:rsid w:val="00A42F8E"/>
    <w:rsid w:val="00A451E0"/>
    <w:rsid w:val="00A4574C"/>
    <w:rsid w:val="00A46738"/>
    <w:rsid w:val="00A4737E"/>
    <w:rsid w:val="00A479FD"/>
    <w:rsid w:val="00A47AF9"/>
    <w:rsid w:val="00A50551"/>
    <w:rsid w:val="00A50A6E"/>
    <w:rsid w:val="00A51330"/>
    <w:rsid w:val="00A52FE5"/>
    <w:rsid w:val="00A53EEA"/>
    <w:rsid w:val="00A5467A"/>
    <w:rsid w:val="00A547A8"/>
    <w:rsid w:val="00A54878"/>
    <w:rsid w:val="00A555ED"/>
    <w:rsid w:val="00A5584C"/>
    <w:rsid w:val="00A56844"/>
    <w:rsid w:val="00A56C29"/>
    <w:rsid w:val="00A56FDE"/>
    <w:rsid w:val="00A61AAD"/>
    <w:rsid w:val="00A61E95"/>
    <w:rsid w:val="00A62155"/>
    <w:rsid w:val="00A627FB"/>
    <w:rsid w:val="00A6378D"/>
    <w:rsid w:val="00A64AEE"/>
    <w:rsid w:val="00A64B73"/>
    <w:rsid w:val="00A64F4C"/>
    <w:rsid w:val="00A65B95"/>
    <w:rsid w:val="00A66C93"/>
    <w:rsid w:val="00A671CD"/>
    <w:rsid w:val="00A71C10"/>
    <w:rsid w:val="00A724AC"/>
    <w:rsid w:val="00A730E8"/>
    <w:rsid w:val="00A732C8"/>
    <w:rsid w:val="00A743A9"/>
    <w:rsid w:val="00A755BC"/>
    <w:rsid w:val="00A76697"/>
    <w:rsid w:val="00A808E8"/>
    <w:rsid w:val="00A82A1C"/>
    <w:rsid w:val="00A84499"/>
    <w:rsid w:val="00A84A57"/>
    <w:rsid w:val="00A85372"/>
    <w:rsid w:val="00A85A2E"/>
    <w:rsid w:val="00A869CB"/>
    <w:rsid w:val="00A87905"/>
    <w:rsid w:val="00A9017C"/>
    <w:rsid w:val="00A9021D"/>
    <w:rsid w:val="00A91839"/>
    <w:rsid w:val="00A92684"/>
    <w:rsid w:val="00A9272C"/>
    <w:rsid w:val="00A9300B"/>
    <w:rsid w:val="00A939DA"/>
    <w:rsid w:val="00A93E35"/>
    <w:rsid w:val="00A93F70"/>
    <w:rsid w:val="00A9479B"/>
    <w:rsid w:val="00A94CC8"/>
    <w:rsid w:val="00A955AD"/>
    <w:rsid w:val="00A96284"/>
    <w:rsid w:val="00A970F7"/>
    <w:rsid w:val="00AA0A2B"/>
    <w:rsid w:val="00AA2A67"/>
    <w:rsid w:val="00AA2DAC"/>
    <w:rsid w:val="00AA34CA"/>
    <w:rsid w:val="00AA3814"/>
    <w:rsid w:val="00AA3FC3"/>
    <w:rsid w:val="00AA4607"/>
    <w:rsid w:val="00AA60C4"/>
    <w:rsid w:val="00AA6774"/>
    <w:rsid w:val="00AA7879"/>
    <w:rsid w:val="00AB02AC"/>
    <w:rsid w:val="00AB11FC"/>
    <w:rsid w:val="00AB2218"/>
    <w:rsid w:val="00AB2B51"/>
    <w:rsid w:val="00AB3588"/>
    <w:rsid w:val="00AB501C"/>
    <w:rsid w:val="00AB600B"/>
    <w:rsid w:val="00AB60DE"/>
    <w:rsid w:val="00AB665C"/>
    <w:rsid w:val="00AB6B3D"/>
    <w:rsid w:val="00AB720C"/>
    <w:rsid w:val="00AB79E7"/>
    <w:rsid w:val="00AC0D15"/>
    <w:rsid w:val="00AC184D"/>
    <w:rsid w:val="00AC1A40"/>
    <w:rsid w:val="00AC258B"/>
    <w:rsid w:val="00AC297A"/>
    <w:rsid w:val="00AC2A94"/>
    <w:rsid w:val="00AC30AE"/>
    <w:rsid w:val="00AC4112"/>
    <w:rsid w:val="00AC50D8"/>
    <w:rsid w:val="00AC5111"/>
    <w:rsid w:val="00AC519D"/>
    <w:rsid w:val="00AC5708"/>
    <w:rsid w:val="00AC5769"/>
    <w:rsid w:val="00AC61BC"/>
    <w:rsid w:val="00AC7257"/>
    <w:rsid w:val="00AC7290"/>
    <w:rsid w:val="00AD3AC6"/>
    <w:rsid w:val="00AD3D8B"/>
    <w:rsid w:val="00AD57F5"/>
    <w:rsid w:val="00AD603D"/>
    <w:rsid w:val="00AD62F4"/>
    <w:rsid w:val="00AE0861"/>
    <w:rsid w:val="00AE1DC0"/>
    <w:rsid w:val="00AE23C0"/>
    <w:rsid w:val="00AE3238"/>
    <w:rsid w:val="00AE3AB1"/>
    <w:rsid w:val="00AE7489"/>
    <w:rsid w:val="00AF11A8"/>
    <w:rsid w:val="00AF1A8B"/>
    <w:rsid w:val="00AF1B7C"/>
    <w:rsid w:val="00AF2AAB"/>
    <w:rsid w:val="00AF594F"/>
    <w:rsid w:val="00AF5ECD"/>
    <w:rsid w:val="00AF6226"/>
    <w:rsid w:val="00AF6A1D"/>
    <w:rsid w:val="00B004EC"/>
    <w:rsid w:val="00B014F5"/>
    <w:rsid w:val="00B0203C"/>
    <w:rsid w:val="00B03DF4"/>
    <w:rsid w:val="00B04EFC"/>
    <w:rsid w:val="00B0516E"/>
    <w:rsid w:val="00B05D10"/>
    <w:rsid w:val="00B065ED"/>
    <w:rsid w:val="00B06F51"/>
    <w:rsid w:val="00B1052F"/>
    <w:rsid w:val="00B1104D"/>
    <w:rsid w:val="00B12C33"/>
    <w:rsid w:val="00B13046"/>
    <w:rsid w:val="00B136F4"/>
    <w:rsid w:val="00B141B7"/>
    <w:rsid w:val="00B14B15"/>
    <w:rsid w:val="00B15887"/>
    <w:rsid w:val="00B15990"/>
    <w:rsid w:val="00B15BC2"/>
    <w:rsid w:val="00B15CC3"/>
    <w:rsid w:val="00B163AC"/>
    <w:rsid w:val="00B16BB0"/>
    <w:rsid w:val="00B170DD"/>
    <w:rsid w:val="00B17BDC"/>
    <w:rsid w:val="00B2156A"/>
    <w:rsid w:val="00B21816"/>
    <w:rsid w:val="00B21FC6"/>
    <w:rsid w:val="00B2338B"/>
    <w:rsid w:val="00B24394"/>
    <w:rsid w:val="00B27E19"/>
    <w:rsid w:val="00B30389"/>
    <w:rsid w:val="00B31748"/>
    <w:rsid w:val="00B31A47"/>
    <w:rsid w:val="00B3326D"/>
    <w:rsid w:val="00B340A9"/>
    <w:rsid w:val="00B343BD"/>
    <w:rsid w:val="00B35414"/>
    <w:rsid w:val="00B35559"/>
    <w:rsid w:val="00B358E9"/>
    <w:rsid w:val="00B3635C"/>
    <w:rsid w:val="00B41226"/>
    <w:rsid w:val="00B44B09"/>
    <w:rsid w:val="00B460E7"/>
    <w:rsid w:val="00B471EF"/>
    <w:rsid w:val="00B47718"/>
    <w:rsid w:val="00B47848"/>
    <w:rsid w:val="00B503A9"/>
    <w:rsid w:val="00B50744"/>
    <w:rsid w:val="00B51C5F"/>
    <w:rsid w:val="00B52711"/>
    <w:rsid w:val="00B54604"/>
    <w:rsid w:val="00B5481C"/>
    <w:rsid w:val="00B56ABA"/>
    <w:rsid w:val="00B56FFA"/>
    <w:rsid w:val="00B573AA"/>
    <w:rsid w:val="00B57F24"/>
    <w:rsid w:val="00B61DB7"/>
    <w:rsid w:val="00B61F6C"/>
    <w:rsid w:val="00B61FC5"/>
    <w:rsid w:val="00B62557"/>
    <w:rsid w:val="00B62BD9"/>
    <w:rsid w:val="00B63246"/>
    <w:rsid w:val="00B63C9E"/>
    <w:rsid w:val="00B65325"/>
    <w:rsid w:val="00B66E9D"/>
    <w:rsid w:val="00B6747E"/>
    <w:rsid w:val="00B67D15"/>
    <w:rsid w:val="00B70154"/>
    <w:rsid w:val="00B7068A"/>
    <w:rsid w:val="00B7153B"/>
    <w:rsid w:val="00B7181D"/>
    <w:rsid w:val="00B7456D"/>
    <w:rsid w:val="00B74D5B"/>
    <w:rsid w:val="00B768AE"/>
    <w:rsid w:val="00B76A67"/>
    <w:rsid w:val="00B771B9"/>
    <w:rsid w:val="00B7720D"/>
    <w:rsid w:val="00B77E72"/>
    <w:rsid w:val="00B77F1C"/>
    <w:rsid w:val="00B81146"/>
    <w:rsid w:val="00B842C1"/>
    <w:rsid w:val="00B84F30"/>
    <w:rsid w:val="00B85512"/>
    <w:rsid w:val="00B85E02"/>
    <w:rsid w:val="00B85F02"/>
    <w:rsid w:val="00B861FE"/>
    <w:rsid w:val="00B9080E"/>
    <w:rsid w:val="00B91601"/>
    <w:rsid w:val="00B94B5F"/>
    <w:rsid w:val="00B94C9F"/>
    <w:rsid w:val="00B95562"/>
    <w:rsid w:val="00B96565"/>
    <w:rsid w:val="00B97974"/>
    <w:rsid w:val="00B97E5B"/>
    <w:rsid w:val="00BA12FF"/>
    <w:rsid w:val="00BA1424"/>
    <w:rsid w:val="00BA2162"/>
    <w:rsid w:val="00BA2E6F"/>
    <w:rsid w:val="00BA3B9E"/>
    <w:rsid w:val="00BA467A"/>
    <w:rsid w:val="00BA4A06"/>
    <w:rsid w:val="00BA4F94"/>
    <w:rsid w:val="00BA5160"/>
    <w:rsid w:val="00BA540C"/>
    <w:rsid w:val="00BA64A0"/>
    <w:rsid w:val="00BA64EF"/>
    <w:rsid w:val="00BA6E5B"/>
    <w:rsid w:val="00BA7296"/>
    <w:rsid w:val="00BA78A1"/>
    <w:rsid w:val="00BA7E19"/>
    <w:rsid w:val="00BB032F"/>
    <w:rsid w:val="00BB07C5"/>
    <w:rsid w:val="00BB1B43"/>
    <w:rsid w:val="00BB1C6E"/>
    <w:rsid w:val="00BB435B"/>
    <w:rsid w:val="00BB4629"/>
    <w:rsid w:val="00BB489C"/>
    <w:rsid w:val="00BB4937"/>
    <w:rsid w:val="00BB59DE"/>
    <w:rsid w:val="00BB6AB4"/>
    <w:rsid w:val="00BB7029"/>
    <w:rsid w:val="00BB7491"/>
    <w:rsid w:val="00BB7BA2"/>
    <w:rsid w:val="00BB7D7D"/>
    <w:rsid w:val="00BC156C"/>
    <w:rsid w:val="00BC1C5D"/>
    <w:rsid w:val="00BC1F84"/>
    <w:rsid w:val="00BC2273"/>
    <w:rsid w:val="00BC227B"/>
    <w:rsid w:val="00BC2379"/>
    <w:rsid w:val="00BC24C9"/>
    <w:rsid w:val="00BC33E5"/>
    <w:rsid w:val="00BC543F"/>
    <w:rsid w:val="00BC58E8"/>
    <w:rsid w:val="00BC5A96"/>
    <w:rsid w:val="00BC669B"/>
    <w:rsid w:val="00BC6D01"/>
    <w:rsid w:val="00BC6D5D"/>
    <w:rsid w:val="00BC72B7"/>
    <w:rsid w:val="00BC7ECF"/>
    <w:rsid w:val="00BD07C7"/>
    <w:rsid w:val="00BD123A"/>
    <w:rsid w:val="00BD22E5"/>
    <w:rsid w:val="00BD263C"/>
    <w:rsid w:val="00BD2753"/>
    <w:rsid w:val="00BD6461"/>
    <w:rsid w:val="00BD6511"/>
    <w:rsid w:val="00BD6A19"/>
    <w:rsid w:val="00BD7663"/>
    <w:rsid w:val="00BE11DB"/>
    <w:rsid w:val="00BE1896"/>
    <w:rsid w:val="00BE6909"/>
    <w:rsid w:val="00BE6C74"/>
    <w:rsid w:val="00BE6ED5"/>
    <w:rsid w:val="00BF0B91"/>
    <w:rsid w:val="00BF101D"/>
    <w:rsid w:val="00BF189E"/>
    <w:rsid w:val="00BF1980"/>
    <w:rsid w:val="00BF1FC9"/>
    <w:rsid w:val="00BF2FBD"/>
    <w:rsid w:val="00BF3BFD"/>
    <w:rsid w:val="00BF402F"/>
    <w:rsid w:val="00BF4E70"/>
    <w:rsid w:val="00BF5745"/>
    <w:rsid w:val="00BF729C"/>
    <w:rsid w:val="00BF7BA7"/>
    <w:rsid w:val="00C01118"/>
    <w:rsid w:val="00C02638"/>
    <w:rsid w:val="00C0582D"/>
    <w:rsid w:val="00C05CDD"/>
    <w:rsid w:val="00C10132"/>
    <w:rsid w:val="00C10CD4"/>
    <w:rsid w:val="00C1190C"/>
    <w:rsid w:val="00C12B80"/>
    <w:rsid w:val="00C12EA9"/>
    <w:rsid w:val="00C12F01"/>
    <w:rsid w:val="00C14D05"/>
    <w:rsid w:val="00C1569D"/>
    <w:rsid w:val="00C15741"/>
    <w:rsid w:val="00C15AD2"/>
    <w:rsid w:val="00C168D7"/>
    <w:rsid w:val="00C1695E"/>
    <w:rsid w:val="00C20638"/>
    <w:rsid w:val="00C20967"/>
    <w:rsid w:val="00C233BC"/>
    <w:rsid w:val="00C2358F"/>
    <w:rsid w:val="00C24798"/>
    <w:rsid w:val="00C2547B"/>
    <w:rsid w:val="00C269BB"/>
    <w:rsid w:val="00C2715F"/>
    <w:rsid w:val="00C27FEF"/>
    <w:rsid w:val="00C300FF"/>
    <w:rsid w:val="00C30493"/>
    <w:rsid w:val="00C31255"/>
    <w:rsid w:val="00C32935"/>
    <w:rsid w:val="00C332B2"/>
    <w:rsid w:val="00C332EF"/>
    <w:rsid w:val="00C3394A"/>
    <w:rsid w:val="00C33BCC"/>
    <w:rsid w:val="00C34D4E"/>
    <w:rsid w:val="00C3533A"/>
    <w:rsid w:val="00C354E1"/>
    <w:rsid w:val="00C37CC4"/>
    <w:rsid w:val="00C416EB"/>
    <w:rsid w:val="00C41B52"/>
    <w:rsid w:val="00C41FAC"/>
    <w:rsid w:val="00C4296D"/>
    <w:rsid w:val="00C43DA4"/>
    <w:rsid w:val="00C43FC1"/>
    <w:rsid w:val="00C44A57"/>
    <w:rsid w:val="00C44A7F"/>
    <w:rsid w:val="00C458DD"/>
    <w:rsid w:val="00C45D47"/>
    <w:rsid w:val="00C4620E"/>
    <w:rsid w:val="00C4622A"/>
    <w:rsid w:val="00C4680E"/>
    <w:rsid w:val="00C46AD7"/>
    <w:rsid w:val="00C47C62"/>
    <w:rsid w:val="00C50821"/>
    <w:rsid w:val="00C50E6B"/>
    <w:rsid w:val="00C51717"/>
    <w:rsid w:val="00C54416"/>
    <w:rsid w:val="00C5605B"/>
    <w:rsid w:val="00C56228"/>
    <w:rsid w:val="00C60A9C"/>
    <w:rsid w:val="00C62B88"/>
    <w:rsid w:val="00C6543D"/>
    <w:rsid w:val="00C65B3C"/>
    <w:rsid w:val="00C66660"/>
    <w:rsid w:val="00C66BD7"/>
    <w:rsid w:val="00C66F69"/>
    <w:rsid w:val="00C716BA"/>
    <w:rsid w:val="00C71917"/>
    <w:rsid w:val="00C725E1"/>
    <w:rsid w:val="00C72CEE"/>
    <w:rsid w:val="00C74AAC"/>
    <w:rsid w:val="00C752FF"/>
    <w:rsid w:val="00C7578B"/>
    <w:rsid w:val="00C7636C"/>
    <w:rsid w:val="00C76557"/>
    <w:rsid w:val="00C77BA6"/>
    <w:rsid w:val="00C77D8E"/>
    <w:rsid w:val="00C81599"/>
    <w:rsid w:val="00C827B3"/>
    <w:rsid w:val="00C82AA4"/>
    <w:rsid w:val="00C8341D"/>
    <w:rsid w:val="00C834D9"/>
    <w:rsid w:val="00C83C00"/>
    <w:rsid w:val="00C83C16"/>
    <w:rsid w:val="00C83CB0"/>
    <w:rsid w:val="00C84591"/>
    <w:rsid w:val="00C84804"/>
    <w:rsid w:val="00C84C8F"/>
    <w:rsid w:val="00C85346"/>
    <w:rsid w:val="00C85783"/>
    <w:rsid w:val="00C85913"/>
    <w:rsid w:val="00C85CD8"/>
    <w:rsid w:val="00C86737"/>
    <w:rsid w:val="00C8706E"/>
    <w:rsid w:val="00C90737"/>
    <w:rsid w:val="00C92BEB"/>
    <w:rsid w:val="00C932C1"/>
    <w:rsid w:val="00C94D2D"/>
    <w:rsid w:val="00C95B62"/>
    <w:rsid w:val="00C963B0"/>
    <w:rsid w:val="00C975D6"/>
    <w:rsid w:val="00C97A38"/>
    <w:rsid w:val="00CA0271"/>
    <w:rsid w:val="00CA071D"/>
    <w:rsid w:val="00CA1031"/>
    <w:rsid w:val="00CA227C"/>
    <w:rsid w:val="00CA327F"/>
    <w:rsid w:val="00CA3BC0"/>
    <w:rsid w:val="00CA3BF9"/>
    <w:rsid w:val="00CA5601"/>
    <w:rsid w:val="00CA66B9"/>
    <w:rsid w:val="00CA7736"/>
    <w:rsid w:val="00CA7D17"/>
    <w:rsid w:val="00CB025B"/>
    <w:rsid w:val="00CB0955"/>
    <w:rsid w:val="00CB0CFC"/>
    <w:rsid w:val="00CB0E09"/>
    <w:rsid w:val="00CB12BA"/>
    <w:rsid w:val="00CB2EAA"/>
    <w:rsid w:val="00CB3250"/>
    <w:rsid w:val="00CB3D28"/>
    <w:rsid w:val="00CB44EF"/>
    <w:rsid w:val="00CB4DC8"/>
    <w:rsid w:val="00CB5418"/>
    <w:rsid w:val="00CB579C"/>
    <w:rsid w:val="00CB65D0"/>
    <w:rsid w:val="00CB6F25"/>
    <w:rsid w:val="00CB7CD6"/>
    <w:rsid w:val="00CC0258"/>
    <w:rsid w:val="00CC078B"/>
    <w:rsid w:val="00CC0C18"/>
    <w:rsid w:val="00CC0D9C"/>
    <w:rsid w:val="00CC16DD"/>
    <w:rsid w:val="00CC313D"/>
    <w:rsid w:val="00CC5BA0"/>
    <w:rsid w:val="00CC609F"/>
    <w:rsid w:val="00CD0B12"/>
    <w:rsid w:val="00CD137A"/>
    <w:rsid w:val="00CD344F"/>
    <w:rsid w:val="00CD3884"/>
    <w:rsid w:val="00CD3EA7"/>
    <w:rsid w:val="00CD485F"/>
    <w:rsid w:val="00CD4E31"/>
    <w:rsid w:val="00CD57D1"/>
    <w:rsid w:val="00CD6FA1"/>
    <w:rsid w:val="00CD7C73"/>
    <w:rsid w:val="00CE0538"/>
    <w:rsid w:val="00CE05BD"/>
    <w:rsid w:val="00CE069E"/>
    <w:rsid w:val="00CE0898"/>
    <w:rsid w:val="00CE1AC0"/>
    <w:rsid w:val="00CE204E"/>
    <w:rsid w:val="00CE2057"/>
    <w:rsid w:val="00CE21E3"/>
    <w:rsid w:val="00CE4C2D"/>
    <w:rsid w:val="00CE4DFE"/>
    <w:rsid w:val="00CE6BD5"/>
    <w:rsid w:val="00CF0837"/>
    <w:rsid w:val="00CF20F3"/>
    <w:rsid w:val="00CF3361"/>
    <w:rsid w:val="00CF3872"/>
    <w:rsid w:val="00CF3CA9"/>
    <w:rsid w:val="00CF45BC"/>
    <w:rsid w:val="00CF5274"/>
    <w:rsid w:val="00CF5FB3"/>
    <w:rsid w:val="00CF6061"/>
    <w:rsid w:val="00CF621E"/>
    <w:rsid w:val="00CF72D0"/>
    <w:rsid w:val="00CF7407"/>
    <w:rsid w:val="00D007D8"/>
    <w:rsid w:val="00D00E80"/>
    <w:rsid w:val="00D00F02"/>
    <w:rsid w:val="00D01652"/>
    <w:rsid w:val="00D0179C"/>
    <w:rsid w:val="00D01A03"/>
    <w:rsid w:val="00D01AAF"/>
    <w:rsid w:val="00D051E9"/>
    <w:rsid w:val="00D100FD"/>
    <w:rsid w:val="00D10825"/>
    <w:rsid w:val="00D11305"/>
    <w:rsid w:val="00D11E06"/>
    <w:rsid w:val="00D11E0B"/>
    <w:rsid w:val="00D13D45"/>
    <w:rsid w:val="00D1434E"/>
    <w:rsid w:val="00D151FE"/>
    <w:rsid w:val="00D1521C"/>
    <w:rsid w:val="00D17140"/>
    <w:rsid w:val="00D17334"/>
    <w:rsid w:val="00D17BF1"/>
    <w:rsid w:val="00D17DAD"/>
    <w:rsid w:val="00D2183F"/>
    <w:rsid w:val="00D227AA"/>
    <w:rsid w:val="00D22D0E"/>
    <w:rsid w:val="00D23270"/>
    <w:rsid w:val="00D23455"/>
    <w:rsid w:val="00D2347D"/>
    <w:rsid w:val="00D2381B"/>
    <w:rsid w:val="00D25484"/>
    <w:rsid w:val="00D260A0"/>
    <w:rsid w:val="00D26977"/>
    <w:rsid w:val="00D26C0E"/>
    <w:rsid w:val="00D30315"/>
    <w:rsid w:val="00D30B6D"/>
    <w:rsid w:val="00D31758"/>
    <w:rsid w:val="00D338F8"/>
    <w:rsid w:val="00D33D46"/>
    <w:rsid w:val="00D35124"/>
    <w:rsid w:val="00D35B79"/>
    <w:rsid w:val="00D3736A"/>
    <w:rsid w:val="00D374F1"/>
    <w:rsid w:val="00D3754F"/>
    <w:rsid w:val="00D37A9F"/>
    <w:rsid w:val="00D40A59"/>
    <w:rsid w:val="00D411FE"/>
    <w:rsid w:val="00D416BE"/>
    <w:rsid w:val="00D42143"/>
    <w:rsid w:val="00D42843"/>
    <w:rsid w:val="00D429F6"/>
    <w:rsid w:val="00D44924"/>
    <w:rsid w:val="00D44D94"/>
    <w:rsid w:val="00D450BB"/>
    <w:rsid w:val="00D452AB"/>
    <w:rsid w:val="00D46AB9"/>
    <w:rsid w:val="00D51219"/>
    <w:rsid w:val="00D52E9B"/>
    <w:rsid w:val="00D5300C"/>
    <w:rsid w:val="00D53032"/>
    <w:rsid w:val="00D537BA"/>
    <w:rsid w:val="00D54680"/>
    <w:rsid w:val="00D55196"/>
    <w:rsid w:val="00D55563"/>
    <w:rsid w:val="00D5609A"/>
    <w:rsid w:val="00D56756"/>
    <w:rsid w:val="00D57A49"/>
    <w:rsid w:val="00D6043B"/>
    <w:rsid w:val="00D60799"/>
    <w:rsid w:val="00D60CED"/>
    <w:rsid w:val="00D61074"/>
    <w:rsid w:val="00D61C7D"/>
    <w:rsid w:val="00D62960"/>
    <w:rsid w:val="00D633FF"/>
    <w:rsid w:val="00D63690"/>
    <w:rsid w:val="00D644A5"/>
    <w:rsid w:val="00D64805"/>
    <w:rsid w:val="00D64BAF"/>
    <w:rsid w:val="00D65E90"/>
    <w:rsid w:val="00D67AFE"/>
    <w:rsid w:val="00D710CB"/>
    <w:rsid w:val="00D72898"/>
    <w:rsid w:val="00D72D9E"/>
    <w:rsid w:val="00D730A6"/>
    <w:rsid w:val="00D73587"/>
    <w:rsid w:val="00D73B9B"/>
    <w:rsid w:val="00D73E05"/>
    <w:rsid w:val="00D75781"/>
    <w:rsid w:val="00D7599B"/>
    <w:rsid w:val="00D75D34"/>
    <w:rsid w:val="00D76213"/>
    <w:rsid w:val="00D7693C"/>
    <w:rsid w:val="00D76F7B"/>
    <w:rsid w:val="00D77F42"/>
    <w:rsid w:val="00D8484A"/>
    <w:rsid w:val="00D84B1B"/>
    <w:rsid w:val="00D8672E"/>
    <w:rsid w:val="00D87120"/>
    <w:rsid w:val="00D8757A"/>
    <w:rsid w:val="00D8782F"/>
    <w:rsid w:val="00D90616"/>
    <w:rsid w:val="00D928D0"/>
    <w:rsid w:val="00D92A28"/>
    <w:rsid w:val="00D92E6A"/>
    <w:rsid w:val="00D932ED"/>
    <w:rsid w:val="00D937B8"/>
    <w:rsid w:val="00D93F70"/>
    <w:rsid w:val="00D95372"/>
    <w:rsid w:val="00D96C37"/>
    <w:rsid w:val="00DA01A3"/>
    <w:rsid w:val="00DA0581"/>
    <w:rsid w:val="00DA0DA7"/>
    <w:rsid w:val="00DA1C90"/>
    <w:rsid w:val="00DA3B99"/>
    <w:rsid w:val="00DA3EC3"/>
    <w:rsid w:val="00DA4B90"/>
    <w:rsid w:val="00DA4C31"/>
    <w:rsid w:val="00DA5B9B"/>
    <w:rsid w:val="00DA65F3"/>
    <w:rsid w:val="00DA7EE0"/>
    <w:rsid w:val="00DA7FC7"/>
    <w:rsid w:val="00DB0220"/>
    <w:rsid w:val="00DB1CD0"/>
    <w:rsid w:val="00DB2149"/>
    <w:rsid w:val="00DB3672"/>
    <w:rsid w:val="00DB4D84"/>
    <w:rsid w:val="00DB5171"/>
    <w:rsid w:val="00DB59A9"/>
    <w:rsid w:val="00DB5DF1"/>
    <w:rsid w:val="00DB6996"/>
    <w:rsid w:val="00DB6E69"/>
    <w:rsid w:val="00DB75E5"/>
    <w:rsid w:val="00DB7EEE"/>
    <w:rsid w:val="00DC0281"/>
    <w:rsid w:val="00DC0E57"/>
    <w:rsid w:val="00DC1BC8"/>
    <w:rsid w:val="00DC3302"/>
    <w:rsid w:val="00DC4042"/>
    <w:rsid w:val="00DC477A"/>
    <w:rsid w:val="00DC4AB4"/>
    <w:rsid w:val="00DC5553"/>
    <w:rsid w:val="00DC6E41"/>
    <w:rsid w:val="00DC6EBF"/>
    <w:rsid w:val="00DC6EF5"/>
    <w:rsid w:val="00DC6FB4"/>
    <w:rsid w:val="00DC76F0"/>
    <w:rsid w:val="00DC7ADD"/>
    <w:rsid w:val="00DD03A1"/>
    <w:rsid w:val="00DD0FDD"/>
    <w:rsid w:val="00DD1016"/>
    <w:rsid w:val="00DD11A8"/>
    <w:rsid w:val="00DD4873"/>
    <w:rsid w:val="00DD4DC4"/>
    <w:rsid w:val="00DD5318"/>
    <w:rsid w:val="00DD5F2E"/>
    <w:rsid w:val="00DD6392"/>
    <w:rsid w:val="00DD639F"/>
    <w:rsid w:val="00DD70D8"/>
    <w:rsid w:val="00DD757C"/>
    <w:rsid w:val="00DE04F3"/>
    <w:rsid w:val="00DE0BDB"/>
    <w:rsid w:val="00DE123A"/>
    <w:rsid w:val="00DE170D"/>
    <w:rsid w:val="00DE1B03"/>
    <w:rsid w:val="00DE26FE"/>
    <w:rsid w:val="00DE2C29"/>
    <w:rsid w:val="00DE3A4B"/>
    <w:rsid w:val="00DE3F0E"/>
    <w:rsid w:val="00DE407C"/>
    <w:rsid w:val="00DE42B6"/>
    <w:rsid w:val="00DE543B"/>
    <w:rsid w:val="00DE5D9F"/>
    <w:rsid w:val="00DE68F5"/>
    <w:rsid w:val="00DE69A1"/>
    <w:rsid w:val="00DE729F"/>
    <w:rsid w:val="00DE7809"/>
    <w:rsid w:val="00DF0024"/>
    <w:rsid w:val="00DF09C5"/>
    <w:rsid w:val="00DF0D31"/>
    <w:rsid w:val="00DF1387"/>
    <w:rsid w:val="00DF316A"/>
    <w:rsid w:val="00DF36AA"/>
    <w:rsid w:val="00DF59EF"/>
    <w:rsid w:val="00DF6395"/>
    <w:rsid w:val="00DF6F0E"/>
    <w:rsid w:val="00DF71A0"/>
    <w:rsid w:val="00DF7676"/>
    <w:rsid w:val="00DF7BE2"/>
    <w:rsid w:val="00DF7E85"/>
    <w:rsid w:val="00E002EB"/>
    <w:rsid w:val="00E00FBC"/>
    <w:rsid w:val="00E01CE4"/>
    <w:rsid w:val="00E02558"/>
    <w:rsid w:val="00E025ED"/>
    <w:rsid w:val="00E033FC"/>
    <w:rsid w:val="00E038DD"/>
    <w:rsid w:val="00E041FE"/>
    <w:rsid w:val="00E0769F"/>
    <w:rsid w:val="00E10A8C"/>
    <w:rsid w:val="00E11B2A"/>
    <w:rsid w:val="00E1258B"/>
    <w:rsid w:val="00E125EF"/>
    <w:rsid w:val="00E12C93"/>
    <w:rsid w:val="00E12F36"/>
    <w:rsid w:val="00E13285"/>
    <w:rsid w:val="00E134BF"/>
    <w:rsid w:val="00E13F78"/>
    <w:rsid w:val="00E144F9"/>
    <w:rsid w:val="00E15C8C"/>
    <w:rsid w:val="00E16062"/>
    <w:rsid w:val="00E16659"/>
    <w:rsid w:val="00E16BC5"/>
    <w:rsid w:val="00E17515"/>
    <w:rsid w:val="00E20628"/>
    <w:rsid w:val="00E209D4"/>
    <w:rsid w:val="00E21374"/>
    <w:rsid w:val="00E216D7"/>
    <w:rsid w:val="00E21C6E"/>
    <w:rsid w:val="00E22285"/>
    <w:rsid w:val="00E22C09"/>
    <w:rsid w:val="00E23944"/>
    <w:rsid w:val="00E23C4D"/>
    <w:rsid w:val="00E25399"/>
    <w:rsid w:val="00E25B0A"/>
    <w:rsid w:val="00E2699F"/>
    <w:rsid w:val="00E30223"/>
    <w:rsid w:val="00E317EE"/>
    <w:rsid w:val="00E32044"/>
    <w:rsid w:val="00E32236"/>
    <w:rsid w:val="00E33542"/>
    <w:rsid w:val="00E337DA"/>
    <w:rsid w:val="00E3471C"/>
    <w:rsid w:val="00E3523B"/>
    <w:rsid w:val="00E3591D"/>
    <w:rsid w:val="00E363B2"/>
    <w:rsid w:val="00E36F0D"/>
    <w:rsid w:val="00E3739B"/>
    <w:rsid w:val="00E37FE1"/>
    <w:rsid w:val="00E41910"/>
    <w:rsid w:val="00E421FF"/>
    <w:rsid w:val="00E42666"/>
    <w:rsid w:val="00E427FC"/>
    <w:rsid w:val="00E43440"/>
    <w:rsid w:val="00E4488E"/>
    <w:rsid w:val="00E45DF6"/>
    <w:rsid w:val="00E46B3E"/>
    <w:rsid w:val="00E51FCE"/>
    <w:rsid w:val="00E529D6"/>
    <w:rsid w:val="00E52ECA"/>
    <w:rsid w:val="00E543EC"/>
    <w:rsid w:val="00E544EB"/>
    <w:rsid w:val="00E54DC6"/>
    <w:rsid w:val="00E56B40"/>
    <w:rsid w:val="00E56FC6"/>
    <w:rsid w:val="00E60236"/>
    <w:rsid w:val="00E62246"/>
    <w:rsid w:val="00E627C7"/>
    <w:rsid w:val="00E62A02"/>
    <w:rsid w:val="00E63752"/>
    <w:rsid w:val="00E6410B"/>
    <w:rsid w:val="00E641F3"/>
    <w:rsid w:val="00E6521C"/>
    <w:rsid w:val="00E65400"/>
    <w:rsid w:val="00E658D2"/>
    <w:rsid w:val="00E65B57"/>
    <w:rsid w:val="00E65F4C"/>
    <w:rsid w:val="00E663A2"/>
    <w:rsid w:val="00E66622"/>
    <w:rsid w:val="00E677B0"/>
    <w:rsid w:val="00E7045B"/>
    <w:rsid w:val="00E70D43"/>
    <w:rsid w:val="00E70F0B"/>
    <w:rsid w:val="00E71FE7"/>
    <w:rsid w:val="00E72053"/>
    <w:rsid w:val="00E72AF0"/>
    <w:rsid w:val="00E73544"/>
    <w:rsid w:val="00E74393"/>
    <w:rsid w:val="00E75E55"/>
    <w:rsid w:val="00E76892"/>
    <w:rsid w:val="00E774BC"/>
    <w:rsid w:val="00E77D4F"/>
    <w:rsid w:val="00E804D2"/>
    <w:rsid w:val="00E80949"/>
    <w:rsid w:val="00E82635"/>
    <w:rsid w:val="00E856C9"/>
    <w:rsid w:val="00E87364"/>
    <w:rsid w:val="00E875BD"/>
    <w:rsid w:val="00E87BFF"/>
    <w:rsid w:val="00E87D8A"/>
    <w:rsid w:val="00E9066E"/>
    <w:rsid w:val="00E912BE"/>
    <w:rsid w:val="00E91E50"/>
    <w:rsid w:val="00E92062"/>
    <w:rsid w:val="00E9207B"/>
    <w:rsid w:val="00E9212D"/>
    <w:rsid w:val="00E92428"/>
    <w:rsid w:val="00E9262C"/>
    <w:rsid w:val="00E9334D"/>
    <w:rsid w:val="00E93FA5"/>
    <w:rsid w:val="00E95345"/>
    <w:rsid w:val="00E95904"/>
    <w:rsid w:val="00E95CB5"/>
    <w:rsid w:val="00EA0127"/>
    <w:rsid w:val="00EA0F07"/>
    <w:rsid w:val="00EA0F86"/>
    <w:rsid w:val="00EA1F64"/>
    <w:rsid w:val="00EA242F"/>
    <w:rsid w:val="00EA3059"/>
    <w:rsid w:val="00EA5277"/>
    <w:rsid w:val="00EA72C2"/>
    <w:rsid w:val="00EB112B"/>
    <w:rsid w:val="00EB178B"/>
    <w:rsid w:val="00EB1860"/>
    <w:rsid w:val="00EB2522"/>
    <w:rsid w:val="00EB414A"/>
    <w:rsid w:val="00EB48D0"/>
    <w:rsid w:val="00EB5C9C"/>
    <w:rsid w:val="00EB676E"/>
    <w:rsid w:val="00EB6877"/>
    <w:rsid w:val="00EB6E96"/>
    <w:rsid w:val="00EB793C"/>
    <w:rsid w:val="00EC1035"/>
    <w:rsid w:val="00EC1827"/>
    <w:rsid w:val="00EC1CC0"/>
    <w:rsid w:val="00EC22C2"/>
    <w:rsid w:val="00EC27C2"/>
    <w:rsid w:val="00EC28AE"/>
    <w:rsid w:val="00EC2A8B"/>
    <w:rsid w:val="00EC303B"/>
    <w:rsid w:val="00EC369E"/>
    <w:rsid w:val="00EC428C"/>
    <w:rsid w:val="00EC4C85"/>
    <w:rsid w:val="00EC57D2"/>
    <w:rsid w:val="00EC7493"/>
    <w:rsid w:val="00ED0861"/>
    <w:rsid w:val="00ED0C7B"/>
    <w:rsid w:val="00ED12A3"/>
    <w:rsid w:val="00ED1BCC"/>
    <w:rsid w:val="00ED1F34"/>
    <w:rsid w:val="00ED22A3"/>
    <w:rsid w:val="00ED3484"/>
    <w:rsid w:val="00ED3811"/>
    <w:rsid w:val="00ED44A7"/>
    <w:rsid w:val="00ED71A2"/>
    <w:rsid w:val="00ED7208"/>
    <w:rsid w:val="00EE035D"/>
    <w:rsid w:val="00EE0FB7"/>
    <w:rsid w:val="00EE1C2E"/>
    <w:rsid w:val="00EE26D6"/>
    <w:rsid w:val="00EE298C"/>
    <w:rsid w:val="00EE2F8E"/>
    <w:rsid w:val="00EE3261"/>
    <w:rsid w:val="00EE3D7E"/>
    <w:rsid w:val="00EE482B"/>
    <w:rsid w:val="00EE4A8F"/>
    <w:rsid w:val="00EE51B2"/>
    <w:rsid w:val="00EE56CC"/>
    <w:rsid w:val="00EE6738"/>
    <w:rsid w:val="00EE6BC5"/>
    <w:rsid w:val="00EE6BDD"/>
    <w:rsid w:val="00EE70EF"/>
    <w:rsid w:val="00EF0231"/>
    <w:rsid w:val="00EF05A5"/>
    <w:rsid w:val="00EF09DD"/>
    <w:rsid w:val="00EF103D"/>
    <w:rsid w:val="00EF18E8"/>
    <w:rsid w:val="00EF2262"/>
    <w:rsid w:val="00EF33E1"/>
    <w:rsid w:val="00EF3498"/>
    <w:rsid w:val="00EF3752"/>
    <w:rsid w:val="00EF3EB1"/>
    <w:rsid w:val="00EF4A2B"/>
    <w:rsid w:val="00EF4B04"/>
    <w:rsid w:val="00EF5966"/>
    <w:rsid w:val="00EF67A2"/>
    <w:rsid w:val="00EF7258"/>
    <w:rsid w:val="00EF7696"/>
    <w:rsid w:val="00F001F3"/>
    <w:rsid w:val="00F00D8A"/>
    <w:rsid w:val="00F026A8"/>
    <w:rsid w:val="00F0271D"/>
    <w:rsid w:val="00F02939"/>
    <w:rsid w:val="00F02D2A"/>
    <w:rsid w:val="00F02E4C"/>
    <w:rsid w:val="00F06BEA"/>
    <w:rsid w:val="00F071C5"/>
    <w:rsid w:val="00F108DA"/>
    <w:rsid w:val="00F10C69"/>
    <w:rsid w:val="00F11581"/>
    <w:rsid w:val="00F118A8"/>
    <w:rsid w:val="00F12BB5"/>
    <w:rsid w:val="00F1351C"/>
    <w:rsid w:val="00F135A0"/>
    <w:rsid w:val="00F1392D"/>
    <w:rsid w:val="00F13B9C"/>
    <w:rsid w:val="00F14F53"/>
    <w:rsid w:val="00F15540"/>
    <w:rsid w:val="00F15A03"/>
    <w:rsid w:val="00F15E78"/>
    <w:rsid w:val="00F1621B"/>
    <w:rsid w:val="00F16A2C"/>
    <w:rsid w:val="00F16AD6"/>
    <w:rsid w:val="00F21C5F"/>
    <w:rsid w:val="00F21CD6"/>
    <w:rsid w:val="00F22015"/>
    <w:rsid w:val="00F222F2"/>
    <w:rsid w:val="00F228AA"/>
    <w:rsid w:val="00F228D8"/>
    <w:rsid w:val="00F244E6"/>
    <w:rsid w:val="00F27C49"/>
    <w:rsid w:val="00F27D11"/>
    <w:rsid w:val="00F31031"/>
    <w:rsid w:val="00F326D5"/>
    <w:rsid w:val="00F32A5D"/>
    <w:rsid w:val="00F32B87"/>
    <w:rsid w:val="00F32BB5"/>
    <w:rsid w:val="00F33A56"/>
    <w:rsid w:val="00F34A0D"/>
    <w:rsid w:val="00F34DB4"/>
    <w:rsid w:val="00F355EE"/>
    <w:rsid w:val="00F35629"/>
    <w:rsid w:val="00F36E2B"/>
    <w:rsid w:val="00F3701F"/>
    <w:rsid w:val="00F376E2"/>
    <w:rsid w:val="00F37C93"/>
    <w:rsid w:val="00F400DA"/>
    <w:rsid w:val="00F405CD"/>
    <w:rsid w:val="00F40DB1"/>
    <w:rsid w:val="00F4163F"/>
    <w:rsid w:val="00F429E0"/>
    <w:rsid w:val="00F42FAB"/>
    <w:rsid w:val="00F43657"/>
    <w:rsid w:val="00F438A3"/>
    <w:rsid w:val="00F43C8D"/>
    <w:rsid w:val="00F443F6"/>
    <w:rsid w:val="00F46629"/>
    <w:rsid w:val="00F46A00"/>
    <w:rsid w:val="00F46A63"/>
    <w:rsid w:val="00F46C9A"/>
    <w:rsid w:val="00F46F49"/>
    <w:rsid w:val="00F4724D"/>
    <w:rsid w:val="00F50C7B"/>
    <w:rsid w:val="00F51E77"/>
    <w:rsid w:val="00F52C5D"/>
    <w:rsid w:val="00F53D30"/>
    <w:rsid w:val="00F56250"/>
    <w:rsid w:val="00F56613"/>
    <w:rsid w:val="00F571D8"/>
    <w:rsid w:val="00F57CA5"/>
    <w:rsid w:val="00F605A0"/>
    <w:rsid w:val="00F6102B"/>
    <w:rsid w:val="00F612ED"/>
    <w:rsid w:val="00F641ED"/>
    <w:rsid w:val="00F67CF3"/>
    <w:rsid w:val="00F67D3D"/>
    <w:rsid w:val="00F67E66"/>
    <w:rsid w:val="00F70CC9"/>
    <w:rsid w:val="00F70ED0"/>
    <w:rsid w:val="00F71125"/>
    <w:rsid w:val="00F71929"/>
    <w:rsid w:val="00F719AE"/>
    <w:rsid w:val="00F71BF5"/>
    <w:rsid w:val="00F739D3"/>
    <w:rsid w:val="00F751CA"/>
    <w:rsid w:val="00F76057"/>
    <w:rsid w:val="00F761CD"/>
    <w:rsid w:val="00F762FA"/>
    <w:rsid w:val="00F7FB28"/>
    <w:rsid w:val="00F8034F"/>
    <w:rsid w:val="00F811A2"/>
    <w:rsid w:val="00F81828"/>
    <w:rsid w:val="00F83EB1"/>
    <w:rsid w:val="00F845F5"/>
    <w:rsid w:val="00F8565C"/>
    <w:rsid w:val="00F9039D"/>
    <w:rsid w:val="00F9049E"/>
    <w:rsid w:val="00F91463"/>
    <w:rsid w:val="00F928E3"/>
    <w:rsid w:val="00F93C41"/>
    <w:rsid w:val="00F95B9E"/>
    <w:rsid w:val="00F97263"/>
    <w:rsid w:val="00F97308"/>
    <w:rsid w:val="00FA0917"/>
    <w:rsid w:val="00FA1DB4"/>
    <w:rsid w:val="00FA3C8F"/>
    <w:rsid w:val="00FA418F"/>
    <w:rsid w:val="00FB0DC0"/>
    <w:rsid w:val="00FB256C"/>
    <w:rsid w:val="00FB27D6"/>
    <w:rsid w:val="00FB3060"/>
    <w:rsid w:val="00FB3571"/>
    <w:rsid w:val="00FB3CBE"/>
    <w:rsid w:val="00FB3D65"/>
    <w:rsid w:val="00FB5C6F"/>
    <w:rsid w:val="00FC00F6"/>
    <w:rsid w:val="00FC09D0"/>
    <w:rsid w:val="00FC15A6"/>
    <w:rsid w:val="00FC3E5F"/>
    <w:rsid w:val="00FC540E"/>
    <w:rsid w:val="00FC5A7C"/>
    <w:rsid w:val="00FC6554"/>
    <w:rsid w:val="00FD03C4"/>
    <w:rsid w:val="00FD250E"/>
    <w:rsid w:val="00FD30A8"/>
    <w:rsid w:val="00FD388C"/>
    <w:rsid w:val="00FD55BD"/>
    <w:rsid w:val="00FD652F"/>
    <w:rsid w:val="00FD68B4"/>
    <w:rsid w:val="00FD7FCF"/>
    <w:rsid w:val="00FE01E9"/>
    <w:rsid w:val="00FE026E"/>
    <w:rsid w:val="00FE13FE"/>
    <w:rsid w:val="00FE285A"/>
    <w:rsid w:val="00FE322D"/>
    <w:rsid w:val="00FE44CE"/>
    <w:rsid w:val="00FE59C9"/>
    <w:rsid w:val="00FE78D5"/>
    <w:rsid w:val="00FF02D0"/>
    <w:rsid w:val="00FF0589"/>
    <w:rsid w:val="00FF3040"/>
    <w:rsid w:val="00FF346F"/>
    <w:rsid w:val="00FF3594"/>
    <w:rsid w:val="00FF35F6"/>
    <w:rsid w:val="00FF4062"/>
    <w:rsid w:val="00FF57FE"/>
    <w:rsid w:val="00FF66E8"/>
    <w:rsid w:val="00FF7A31"/>
    <w:rsid w:val="00FF7F94"/>
    <w:rsid w:val="0180DFF1"/>
    <w:rsid w:val="03BA9E00"/>
    <w:rsid w:val="03E96915"/>
    <w:rsid w:val="042BED8D"/>
    <w:rsid w:val="066C37C7"/>
    <w:rsid w:val="08FF458E"/>
    <w:rsid w:val="09814DE5"/>
    <w:rsid w:val="0A0C30DE"/>
    <w:rsid w:val="0C148FF2"/>
    <w:rsid w:val="0D016DFC"/>
    <w:rsid w:val="0D3A6294"/>
    <w:rsid w:val="0F6C97DC"/>
    <w:rsid w:val="10104C68"/>
    <w:rsid w:val="119DDA4C"/>
    <w:rsid w:val="147D9AEC"/>
    <w:rsid w:val="162796F3"/>
    <w:rsid w:val="16332A93"/>
    <w:rsid w:val="17685E20"/>
    <w:rsid w:val="18E0DFD5"/>
    <w:rsid w:val="1989C627"/>
    <w:rsid w:val="1A0A96E5"/>
    <w:rsid w:val="1B210BB4"/>
    <w:rsid w:val="1E174A64"/>
    <w:rsid w:val="1E2BC614"/>
    <w:rsid w:val="209EF032"/>
    <w:rsid w:val="210BF0A8"/>
    <w:rsid w:val="212868C3"/>
    <w:rsid w:val="21746786"/>
    <w:rsid w:val="23844C29"/>
    <w:rsid w:val="24419D4D"/>
    <w:rsid w:val="25FAD8AF"/>
    <w:rsid w:val="295A8E35"/>
    <w:rsid w:val="2AA61936"/>
    <w:rsid w:val="2D837210"/>
    <w:rsid w:val="2DB0E7BE"/>
    <w:rsid w:val="2EC5099A"/>
    <w:rsid w:val="30BD0182"/>
    <w:rsid w:val="31B4E1B4"/>
    <w:rsid w:val="32C02C2F"/>
    <w:rsid w:val="333453D5"/>
    <w:rsid w:val="34382FA5"/>
    <w:rsid w:val="37C8FC53"/>
    <w:rsid w:val="3A0EFE05"/>
    <w:rsid w:val="3AC88611"/>
    <w:rsid w:val="3BB9D6F9"/>
    <w:rsid w:val="3D06D475"/>
    <w:rsid w:val="3D321042"/>
    <w:rsid w:val="3D34BF59"/>
    <w:rsid w:val="3D8741F6"/>
    <w:rsid w:val="3D9632BD"/>
    <w:rsid w:val="439DAB53"/>
    <w:rsid w:val="44F0D232"/>
    <w:rsid w:val="46BFCA2B"/>
    <w:rsid w:val="47E43675"/>
    <w:rsid w:val="4916586F"/>
    <w:rsid w:val="4936BBB1"/>
    <w:rsid w:val="497CEE86"/>
    <w:rsid w:val="4A369C6D"/>
    <w:rsid w:val="4BA7D7C4"/>
    <w:rsid w:val="4C63C38F"/>
    <w:rsid w:val="4CF07289"/>
    <w:rsid w:val="4EED8C2F"/>
    <w:rsid w:val="50ABE1FE"/>
    <w:rsid w:val="519BFB6E"/>
    <w:rsid w:val="5223D468"/>
    <w:rsid w:val="5232F8AD"/>
    <w:rsid w:val="575B2653"/>
    <w:rsid w:val="59AAAD38"/>
    <w:rsid w:val="5C7BA489"/>
    <w:rsid w:val="5E1FCA0F"/>
    <w:rsid w:val="5E8EB114"/>
    <w:rsid w:val="5F7D014A"/>
    <w:rsid w:val="5FC9AAE1"/>
    <w:rsid w:val="60B3ECF7"/>
    <w:rsid w:val="61AE0468"/>
    <w:rsid w:val="62E7969F"/>
    <w:rsid w:val="64E2E7CE"/>
    <w:rsid w:val="6594383B"/>
    <w:rsid w:val="659BF6E3"/>
    <w:rsid w:val="6675BB5F"/>
    <w:rsid w:val="68C5627B"/>
    <w:rsid w:val="6923E390"/>
    <w:rsid w:val="6A0863EA"/>
    <w:rsid w:val="6AB1FD22"/>
    <w:rsid w:val="6C36905B"/>
    <w:rsid w:val="6C88BC64"/>
    <w:rsid w:val="6E2B2DDE"/>
    <w:rsid w:val="6E4F4514"/>
    <w:rsid w:val="6EBB2637"/>
    <w:rsid w:val="70750C16"/>
    <w:rsid w:val="71A056C3"/>
    <w:rsid w:val="73D6BCF2"/>
    <w:rsid w:val="73F40281"/>
    <w:rsid w:val="74D6E66B"/>
    <w:rsid w:val="75CC1ACA"/>
    <w:rsid w:val="77D08324"/>
    <w:rsid w:val="77E3A452"/>
    <w:rsid w:val="78FACAD5"/>
    <w:rsid w:val="7947EDC2"/>
    <w:rsid w:val="7C9F066B"/>
    <w:rsid w:val="7CE22BD4"/>
    <w:rsid w:val="7D4C42B2"/>
    <w:rsid w:val="7DB3FA6D"/>
    <w:rsid w:val="7DED7DC5"/>
    <w:rsid w:val="7FF7B188"/>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37CCD443"/>
  <w15:docId w15:val="{69DEF24B-527D-40F8-9B3E-3CB44D8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ZA" w:eastAsia="en-US"/>
    </w:rPr>
  </w:style>
  <w:style w:type="paragraph" w:styleId="Heading2">
    <w:name w:val="heading 2"/>
    <w:basedOn w:val="Normal"/>
    <w:next w:val="Normal"/>
    <w:link w:val="Heading2Char"/>
    <w:uiPriority w:val="9"/>
    <w:unhideWhenUsed/>
    <w:qFormat/>
    <w:rsid w:val="00DB6996"/>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next w:val="ListParagraph1"/>
    <w:uiPriority w:val="34"/>
    <w:qFormat/>
    <w:rsid w:val="000D7FC7"/>
    <w:pPr>
      <w:ind w:left="720"/>
      <w:contextualSpacing/>
    </w:pPr>
    <w:rPr>
      <w:rFonts w:ascii="Arial" w:hAnsi="Arial"/>
      <w:sz w:val="21"/>
      <w:szCs w:val="22"/>
      <w:lang w:val="en-ZA" w:eastAsia="en-US"/>
    </w:rPr>
  </w:style>
  <w:style w:type="character" w:customStyle="1" w:styleId="Heading2Char">
    <w:name w:val="Heading 2 Char"/>
    <w:basedOn w:val="DefaultParagraphFont"/>
    <w:link w:val="Heading2"/>
    <w:uiPriority w:val="9"/>
    <w:qFormat/>
    <w:rsid w:val="00DB6996"/>
    <w:rPr>
      <w:rFonts w:asciiTheme="majorHAnsi" w:eastAsiaTheme="majorEastAsia" w:hAnsiTheme="majorHAnsi" w:cstheme="majorBidi"/>
      <w:b/>
      <w:color w:val="2F5496" w:themeColor="accent1" w:themeShade="BF"/>
      <w:sz w:val="26"/>
      <w:szCs w:val="26"/>
      <w:lang w:val="en-ZA" w:eastAsia="en-US"/>
    </w:rPr>
  </w:style>
  <w:style w:type="paragraph" w:styleId="NormalWeb">
    <w:name w:val="Normal (Web)"/>
    <w:basedOn w:val="Normal"/>
    <w:uiPriority w:val="99"/>
    <w:unhideWhenUsed/>
    <w:rsid w:val="00D1434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qFormat/>
    <w:rsid w:val="00920F22"/>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920F22"/>
    <w:rPr>
      <w:lang w:val="en-ZA" w:eastAsia="en-US"/>
    </w:rPr>
  </w:style>
  <w:style w:type="character" w:styleId="FootnoteReference">
    <w:name w:val="footnote reference"/>
    <w:basedOn w:val="DefaultParagraphFont"/>
    <w:uiPriority w:val="99"/>
    <w:semiHidden/>
    <w:unhideWhenUsed/>
    <w:qFormat/>
    <w:rsid w:val="00920F22"/>
    <w:rPr>
      <w:vertAlign w:val="superscript"/>
    </w:rPr>
  </w:style>
  <w:style w:type="character" w:styleId="UnresolvedMention">
    <w:name w:val="Unresolved Mention"/>
    <w:basedOn w:val="DefaultParagraphFont"/>
    <w:uiPriority w:val="99"/>
    <w:semiHidden/>
    <w:unhideWhenUsed/>
    <w:rsid w:val="00C834D9"/>
    <w:rPr>
      <w:color w:val="605E5C"/>
      <w:shd w:val="clear" w:color="auto" w:fill="E1DFDD"/>
    </w:rPr>
  </w:style>
  <w:style w:type="paragraph" w:styleId="Revision">
    <w:name w:val="Revision"/>
    <w:hidden/>
    <w:uiPriority w:val="99"/>
    <w:semiHidden/>
    <w:rsid w:val="008572F0"/>
    <w:pPr>
      <w:spacing w:after="0" w:line="240" w:lineRule="auto"/>
    </w:pPr>
    <w:rPr>
      <w:sz w:val="22"/>
      <w:szCs w:val="22"/>
      <w:lang w:val="en-ZA" w:eastAsia="en-US"/>
    </w:rPr>
  </w:style>
  <w:style w:type="character" w:styleId="Strong">
    <w:name w:val="Strong"/>
    <w:basedOn w:val="DefaultParagraphFont"/>
    <w:uiPriority w:val="22"/>
    <w:qFormat/>
    <w:rsid w:val="002B7C4D"/>
    <w:rPr>
      <w:b/>
      <w:bCs/>
    </w:rPr>
  </w:style>
  <w:style w:type="paragraph" w:styleId="BodyText">
    <w:name w:val="Body Text"/>
    <w:basedOn w:val="Normal"/>
    <w:link w:val="BodyTextChar"/>
    <w:uiPriority w:val="1"/>
    <w:qFormat/>
    <w:rsid w:val="00344188"/>
    <w:pPr>
      <w:widowControl w:val="0"/>
      <w:autoSpaceDE w:val="0"/>
      <w:autoSpaceDN w:val="0"/>
      <w:spacing w:after="0" w:line="240" w:lineRule="auto"/>
    </w:pPr>
    <w:rPr>
      <w:rFonts w:ascii="Roboto-Light" w:eastAsia="Roboto-Light" w:hAnsi="Roboto-Light" w:cs="Roboto-Light"/>
      <w:sz w:val="24"/>
      <w:szCs w:val="24"/>
      <w:lang w:val="en-GB"/>
    </w:rPr>
  </w:style>
  <w:style w:type="character" w:customStyle="1" w:styleId="BodyTextChar">
    <w:name w:val="Body Text Char"/>
    <w:basedOn w:val="DefaultParagraphFont"/>
    <w:link w:val="BodyText"/>
    <w:uiPriority w:val="1"/>
    <w:rsid w:val="00344188"/>
    <w:rPr>
      <w:rFonts w:ascii="Roboto-Light" w:eastAsia="Roboto-Light" w:hAnsi="Roboto-Light" w:cs="Roboto-Light"/>
      <w:sz w:val="24"/>
      <w:szCs w:val="24"/>
      <w:lang w:val="en-GB" w:eastAsia="en-US"/>
    </w:rPr>
  </w:style>
  <w:style w:type="character" w:customStyle="1" w:styleId="normaltextrun">
    <w:name w:val="normaltextrun"/>
    <w:basedOn w:val="DefaultParagraphFont"/>
    <w:rsid w:val="00470B7B"/>
  </w:style>
  <w:style w:type="paragraph" w:customStyle="1" w:styleId="paragraph">
    <w:name w:val="paragraph"/>
    <w:basedOn w:val="Normal"/>
    <w:rsid w:val="00023A8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eop">
    <w:name w:val="eop"/>
    <w:basedOn w:val="DefaultParagraphFont"/>
    <w:rsid w:val="00023A87"/>
  </w:style>
  <w:style w:type="paragraph" w:customStyle="1" w:styleId="xxmsolistparagraph">
    <w:name w:val="x_xmsolistparagraph"/>
    <w:basedOn w:val="Normal"/>
    <w:rsid w:val="00B77E72"/>
    <w:pPr>
      <w:spacing w:line="252" w:lineRule="auto"/>
      <w:ind w:left="720"/>
    </w:pPr>
    <w:rPr>
      <w:rFonts w:ascii="Calibri" w:hAnsi="Calibri" w:cs="Calibri"/>
      <w:lang w:val="en-US" w:eastAsia="zh-CN"/>
    </w:rPr>
  </w:style>
  <w:style w:type="paragraph" w:customStyle="1" w:styleId="PRBHeading2">
    <w:name w:val="PRB Heading 2"/>
    <w:autoRedefine/>
    <w:qFormat/>
    <w:rsid w:val="00AA3814"/>
    <w:rPr>
      <w:rFonts w:ascii="Arial" w:eastAsiaTheme="majorEastAsia" w:hAnsi="Arial" w:cs="Arial"/>
      <w:b/>
      <w:color w:val="5390CD"/>
      <w:sz w:val="28"/>
      <w:szCs w:val="26"/>
      <w:lang w:val="en-ZA" w:eastAsia="en-US"/>
    </w:rPr>
  </w:style>
  <w:style w:type="paragraph" w:customStyle="1" w:styleId="PRBBodyText">
    <w:name w:val="PRB Body Text"/>
    <w:basedOn w:val="Normal"/>
    <w:qFormat/>
    <w:rsid w:val="00AA3814"/>
    <w:pPr>
      <w:spacing w:after="240"/>
    </w:pPr>
    <w:rPr>
      <w:rFonts w:ascii="Arial" w:hAnsi="Arial" w:cs="Arial"/>
      <w:sz w:val="21"/>
    </w:rPr>
  </w:style>
  <w:style w:type="paragraph" w:customStyle="1" w:styleId="PRBHeading1">
    <w:name w:val="PRB Heading 1"/>
    <w:qFormat/>
    <w:rsid w:val="009936A5"/>
    <w:rPr>
      <w:rFonts w:ascii="Arial" w:hAnsi="Arial" w:cs="Arial"/>
      <w:b/>
      <w:bCs/>
      <w:sz w:val="72"/>
      <w:szCs w:val="72"/>
      <w:lang w:val="en-ZA" w:eastAsia="en-US"/>
    </w:rPr>
  </w:style>
  <w:style w:type="paragraph" w:customStyle="1" w:styleId="PRBHeading3-whiteongreen">
    <w:name w:val="PRB Heading 3 - white on green"/>
    <w:basedOn w:val="Normal"/>
    <w:qFormat/>
    <w:rsid w:val="003677B7"/>
    <w:pPr>
      <w:spacing w:before="120" w:after="120" w:line="240" w:lineRule="auto"/>
      <w:ind w:left="227"/>
    </w:pPr>
    <w:rPr>
      <w:rFonts w:ascii="Arial" w:hAnsi="Arial" w:cs="Arial"/>
      <w:b/>
      <w:color w:val="FFFFFF" w:themeColor="background1"/>
      <w:sz w:val="44"/>
      <w:szCs w:val="40"/>
    </w:rPr>
  </w:style>
  <w:style w:type="paragraph" w:customStyle="1" w:styleId="PRBBoxsubhead1">
    <w:name w:val="PRB Box subhead 1"/>
    <w:next w:val="ListParagraph1"/>
    <w:qFormat/>
    <w:rsid w:val="002D68F0"/>
    <w:pPr>
      <w:spacing w:before="60" w:after="60" w:line="240" w:lineRule="auto"/>
    </w:pPr>
    <w:rPr>
      <w:rFonts w:ascii="Arial" w:hAnsi="Arial" w:cs="Arial"/>
      <w:b/>
      <w:bCs/>
      <w:sz w:val="28"/>
      <w:szCs w:val="28"/>
      <w:lang w:val="en-ZA" w:eastAsia="en-US"/>
    </w:rPr>
  </w:style>
  <w:style w:type="paragraph" w:customStyle="1" w:styleId="PRBBoxitalsresponsetext">
    <w:name w:val="PRB Box itals response text"/>
    <w:qFormat/>
    <w:rsid w:val="00F1351C"/>
    <w:pPr>
      <w:spacing w:before="60" w:after="60" w:line="240" w:lineRule="auto"/>
    </w:pPr>
    <w:rPr>
      <w:rFonts w:ascii="Arial" w:hAnsi="Arial" w:cs="Arial"/>
      <w:i/>
      <w:iCs/>
      <w:sz w:val="22"/>
      <w:szCs w:val="22"/>
      <w:lang w:val="en-ZA" w:eastAsia="en-US"/>
    </w:rPr>
  </w:style>
  <w:style w:type="numbering" w:customStyle="1" w:styleId="PRBListLevel2">
    <w:name w:val="PRB List Level 2"/>
    <w:uiPriority w:val="99"/>
    <w:rsid w:val="00AC61BC"/>
    <w:pPr>
      <w:numPr>
        <w:numId w:val="8"/>
      </w:numPr>
    </w:pPr>
  </w:style>
  <w:style w:type="numbering" w:customStyle="1" w:styleId="CurrentList1">
    <w:name w:val="Current List1"/>
    <w:uiPriority w:val="99"/>
    <w:rsid w:val="00CF621E"/>
    <w:pPr>
      <w:numPr>
        <w:numId w:val="6"/>
      </w:numPr>
    </w:pPr>
  </w:style>
  <w:style w:type="paragraph" w:customStyle="1" w:styleId="PRBListStylebasedonListParagraph">
    <w:name w:val="PRB List Style based on List Paragraph"/>
    <w:basedOn w:val="ListParagraph"/>
    <w:qFormat/>
    <w:rsid w:val="008E2CB0"/>
    <w:pPr>
      <w:numPr>
        <w:numId w:val="1"/>
      </w:numPr>
      <w:spacing w:after="60" w:line="240" w:lineRule="auto"/>
      <w:ind w:left="340" w:hanging="272"/>
    </w:pPr>
    <w:rPr>
      <w:rFonts w:cs="Arial"/>
      <w:b/>
      <w:bCs/>
      <w:i/>
      <w:iCs/>
      <w:u w:val="single"/>
    </w:rPr>
  </w:style>
  <w:style w:type="paragraph" w:customStyle="1" w:styleId="SelfAssessmentgreenboxtitles">
    <w:name w:val="Self Assessment green box titles"/>
    <w:basedOn w:val="Normal"/>
    <w:qFormat/>
    <w:rsid w:val="00FA1DB4"/>
    <w:pPr>
      <w:spacing w:before="120" w:after="120" w:line="240" w:lineRule="auto"/>
    </w:pPr>
    <w:rPr>
      <w:rFonts w:ascii="Arial" w:hAnsi="Arial" w:cs="Arial"/>
      <w:b/>
      <w:bCs/>
      <w:sz w:val="26"/>
      <w:szCs w:val="26"/>
      <w:lang w:val="en-GB"/>
    </w:rPr>
  </w:style>
  <w:style w:type="paragraph" w:customStyle="1" w:styleId="PRBBoxSubhead2X">
    <w:name w:val="PRB Box Subhead 2.X"/>
    <w:qFormat/>
    <w:rsid w:val="00BC2273"/>
    <w:pPr>
      <w:numPr>
        <w:numId w:val="15"/>
      </w:numPr>
    </w:pPr>
    <w:rPr>
      <w:rFonts w:ascii="Arial" w:hAnsi="Arial" w:cs="Arial"/>
      <w:b/>
      <w:bCs/>
      <w:sz w:val="28"/>
      <w:szCs w:val="28"/>
      <w:lang w:val="en-ZA" w:eastAsia="en-US"/>
    </w:rPr>
  </w:style>
  <w:style w:type="numbering" w:customStyle="1" w:styleId="PRBLevel2List">
    <w:name w:val="PRB Level 2 List"/>
    <w:uiPriority w:val="99"/>
    <w:rsid w:val="002968B3"/>
    <w:pPr>
      <w:numPr>
        <w:numId w:val="9"/>
      </w:numPr>
    </w:pPr>
  </w:style>
  <w:style w:type="numbering" w:customStyle="1" w:styleId="23Liststyle">
    <w:name w:val="2.3 List style"/>
    <w:uiPriority w:val="99"/>
    <w:rsid w:val="006F174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896">
      <w:bodyDiv w:val="1"/>
      <w:marLeft w:val="0"/>
      <w:marRight w:val="0"/>
      <w:marTop w:val="0"/>
      <w:marBottom w:val="0"/>
      <w:divBdr>
        <w:top w:val="none" w:sz="0" w:space="0" w:color="auto"/>
        <w:left w:val="none" w:sz="0" w:space="0" w:color="auto"/>
        <w:bottom w:val="none" w:sz="0" w:space="0" w:color="auto"/>
        <w:right w:val="none" w:sz="0" w:space="0" w:color="auto"/>
      </w:divBdr>
      <w:divsChild>
        <w:div w:id="1610040654">
          <w:marLeft w:val="461"/>
          <w:marRight w:val="0"/>
          <w:marTop w:val="0"/>
          <w:marBottom w:val="0"/>
          <w:divBdr>
            <w:top w:val="none" w:sz="0" w:space="0" w:color="auto"/>
            <w:left w:val="none" w:sz="0" w:space="0" w:color="auto"/>
            <w:bottom w:val="none" w:sz="0" w:space="0" w:color="auto"/>
            <w:right w:val="none" w:sz="0" w:space="0" w:color="auto"/>
          </w:divBdr>
        </w:div>
        <w:div w:id="1892384093">
          <w:marLeft w:val="461"/>
          <w:marRight w:val="0"/>
          <w:marTop w:val="0"/>
          <w:marBottom w:val="0"/>
          <w:divBdr>
            <w:top w:val="none" w:sz="0" w:space="0" w:color="auto"/>
            <w:left w:val="none" w:sz="0" w:space="0" w:color="auto"/>
            <w:bottom w:val="none" w:sz="0" w:space="0" w:color="auto"/>
            <w:right w:val="none" w:sz="0" w:space="0" w:color="auto"/>
          </w:divBdr>
        </w:div>
      </w:divsChild>
    </w:div>
    <w:div w:id="213548210">
      <w:bodyDiv w:val="1"/>
      <w:marLeft w:val="0"/>
      <w:marRight w:val="0"/>
      <w:marTop w:val="0"/>
      <w:marBottom w:val="0"/>
      <w:divBdr>
        <w:top w:val="none" w:sz="0" w:space="0" w:color="auto"/>
        <w:left w:val="none" w:sz="0" w:space="0" w:color="auto"/>
        <w:bottom w:val="none" w:sz="0" w:space="0" w:color="auto"/>
        <w:right w:val="none" w:sz="0" w:space="0" w:color="auto"/>
      </w:divBdr>
    </w:div>
    <w:div w:id="270943163">
      <w:bodyDiv w:val="1"/>
      <w:marLeft w:val="0"/>
      <w:marRight w:val="0"/>
      <w:marTop w:val="0"/>
      <w:marBottom w:val="0"/>
      <w:divBdr>
        <w:top w:val="none" w:sz="0" w:space="0" w:color="auto"/>
        <w:left w:val="none" w:sz="0" w:space="0" w:color="auto"/>
        <w:bottom w:val="none" w:sz="0" w:space="0" w:color="auto"/>
        <w:right w:val="none" w:sz="0" w:space="0" w:color="auto"/>
      </w:divBdr>
    </w:div>
    <w:div w:id="309864475">
      <w:bodyDiv w:val="1"/>
      <w:marLeft w:val="0"/>
      <w:marRight w:val="0"/>
      <w:marTop w:val="0"/>
      <w:marBottom w:val="0"/>
      <w:divBdr>
        <w:top w:val="none" w:sz="0" w:space="0" w:color="auto"/>
        <w:left w:val="none" w:sz="0" w:space="0" w:color="auto"/>
        <w:bottom w:val="none" w:sz="0" w:space="0" w:color="auto"/>
        <w:right w:val="none" w:sz="0" w:space="0" w:color="auto"/>
      </w:divBdr>
    </w:div>
    <w:div w:id="404232142">
      <w:bodyDiv w:val="1"/>
      <w:marLeft w:val="0"/>
      <w:marRight w:val="0"/>
      <w:marTop w:val="0"/>
      <w:marBottom w:val="0"/>
      <w:divBdr>
        <w:top w:val="none" w:sz="0" w:space="0" w:color="auto"/>
        <w:left w:val="none" w:sz="0" w:space="0" w:color="auto"/>
        <w:bottom w:val="none" w:sz="0" w:space="0" w:color="auto"/>
        <w:right w:val="none" w:sz="0" w:space="0" w:color="auto"/>
      </w:divBdr>
    </w:div>
    <w:div w:id="413748578">
      <w:bodyDiv w:val="1"/>
      <w:marLeft w:val="0"/>
      <w:marRight w:val="0"/>
      <w:marTop w:val="0"/>
      <w:marBottom w:val="0"/>
      <w:divBdr>
        <w:top w:val="none" w:sz="0" w:space="0" w:color="auto"/>
        <w:left w:val="none" w:sz="0" w:space="0" w:color="auto"/>
        <w:bottom w:val="none" w:sz="0" w:space="0" w:color="auto"/>
        <w:right w:val="none" w:sz="0" w:space="0" w:color="auto"/>
      </w:divBdr>
    </w:div>
    <w:div w:id="432866096">
      <w:bodyDiv w:val="1"/>
      <w:marLeft w:val="0"/>
      <w:marRight w:val="0"/>
      <w:marTop w:val="0"/>
      <w:marBottom w:val="0"/>
      <w:divBdr>
        <w:top w:val="none" w:sz="0" w:space="0" w:color="auto"/>
        <w:left w:val="none" w:sz="0" w:space="0" w:color="auto"/>
        <w:bottom w:val="none" w:sz="0" w:space="0" w:color="auto"/>
        <w:right w:val="none" w:sz="0" w:space="0" w:color="auto"/>
      </w:divBdr>
    </w:div>
    <w:div w:id="439760067">
      <w:bodyDiv w:val="1"/>
      <w:marLeft w:val="0"/>
      <w:marRight w:val="0"/>
      <w:marTop w:val="0"/>
      <w:marBottom w:val="0"/>
      <w:divBdr>
        <w:top w:val="none" w:sz="0" w:space="0" w:color="auto"/>
        <w:left w:val="none" w:sz="0" w:space="0" w:color="auto"/>
        <w:bottom w:val="none" w:sz="0" w:space="0" w:color="auto"/>
        <w:right w:val="none" w:sz="0" w:space="0" w:color="auto"/>
      </w:divBdr>
    </w:div>
    <w:div w:id="467624572">
      <w:bodyDiv w:val="1"/>
      <w:marLeft w:val="0"/>
      <w:marRight w:val="0"/>
      <w:marTop w:val="0"/>
      <w:marBottom w:val="0"/>
      <w:divBdr>
        <w:top w:val="none" w:sz="0" w:space="0" w:color="auto"/>
        <w:left w:val="none" w:sz="0" w:space="0" w:color="auto"/>
        <w:bottom w:val="none" w:sz="0" w:space="0" w:color="auto"/>
        <w:right w:val="none" w:sz="0" w:space="0" w:color="auto"/>
      </w:divBdr>
    </w:div>
    <w:div w:id="541524691">
      <w:bodyDiv w:val="1"/>
      <w:marLeft w:val="0"/>
      <w:marRight w:val="0"/>
      <w:marTop w:val="0"/>
      <w:marBottom w:val="0"/>
      <w:divBdr>
        <w:top w:val="none" w:sz="0" w:space="0" w:color="auto"/>
        <w:left w:val="none" w:sz="0" w:space="0" w:color="auto"/>
        <w:bottom w:val="none" w:sz="0" w:space="0" w:color="auto"/>
        <w:right w:val="none" w:sz="0" w:space="0" w:color="auto"/>
      </w:divBdr>
      <w:divsChild>
        <w:div w:id="1739478660">
          <w:marLeft w:val="0"/>
          <w:marRight w:val="0"/>
          <w:marTop w:val="0"/>
          <w:marBottom w:val="0"/>
          <w:divBdr>
            <w:top w:val="none" w:sz="0" w:space="0" w:color="auto"/>
            <w:left w:val="none" w:sz="0" w:space="0" w:color="auto"/>
            <w:bottom w:val="none" w:sz="0" w:space="0" w:color="auto"/>
            <w:right w:val="none" w:sz="0" w:space="0" w:color="auto"/>
          </w:divBdr>
          <w:divsChild>
            <w:div w:id="959996934">
              <w:marLeft w:val="0"/>
              <w:marRight w:val="0"/>
              <w:marTop w:val="0"/>
              <w:marBottom w:val="0"/>
              <w:divBdr>
                <w:top w:val="none" w:sz="0" w:space="0" w:color="auto"/>
                <w:left w:val="none" w:sz="0" w:space="0" w:color="auto"/>
                <w:bottom w:val="none" w:sz="0" w:space="0" w:color="auto"/>
                <w:right w:val="none" w:sz="0" w:space="0" w:color="auto"/>
              </w:divBdr>
              <w:divsChild>
                <w:div w:id="828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5555">
      <w:bodyDiv w:val="1"/>
      <w:marLeft w:val="0"/>
      <w:marRight w:val="0"/>
      <w:marTop w:val="0"/>
      <w:marBottom w:val="0"/>
      <w:divBdr>
        <w:top w:val="none" w:sz="0" w:space="0" w:color="auto"/>
        <w:left w:val="none" w:sz="0" w:space="0" w:color="auto"/>
        <w:bottom w:val="none" w:sz="0" w:space="0" w:color="auto"/>
        <w:right w:val="none" w:sz="0" w:space="0" w:color="auto"/>
      </w:divBdr>
    </w:div>
    <w:div w:id="801852333">
      <w:bodyDiv w:val="1"/>
      <w:marLeft w:val="0"/>
      <w:marRight w:val="0"/>
      <w:marTop w:val="0"/>
      <w:marBottom w:val="0"/>
      <w:divBdr>
        <w:top w:val="none" w:sz="0" w:space="0" w:color="auto"/>
        <w:left w:val="none" w:sz="0" w:space="0" w:color="auto"/>
        <w:bottom w:val="none" w:sz="0" w:space="0" w:color="auto"/>
        <w:right w:val="none" w:sz="0" w:space="0" w:color="auto"/>
      </w:divBdr>
    </w:div>
    <w:div w:id="1077048917">
      <w:bodyDiv w:val="1"/>
      <w:marLeft w:val="0"/>
      <w:marRight w:val="0"/>
      <w:marTop w:val="0"/>
      <w:marBottom w:val="0"/>
      <w:divBdr>
        <w:top w:val="none" w:sz="0" w:space="0" w:color="auto"/>
        <w:left w:val="none" w:sz="0" w:space="0" w:color="auto"/>
        <w:bottom w:val="none" w:sz="0" w:space="0" w:color="auto"/>
        <w:right w:val="none" w:sz="0" w:space="0" w:color="auto"/>
      </w:divBdr>
    </w:div>
    <w:div w:id="1169561220">
      <w:bodyDiv w:val="1"/>
      <w:marLeft w:val="0"/>
      <w:marRight w:val="0"/>
      <w:marTop w:val="0"/>
      <w:marBottom w:val="0"/>
      <w:divBdr>
        <w:top w:val="none" w:sz="0" w:space="0" w:color="auto"/>
        <w:left w:val="none" w:sz="0" w:space="0" w:color="auto"/>
        <w:bottom w:val="none" w:sz="0" w:space="0" w:color="auto"/>
        <w:right w:val="none" w:sz="0" w:space="0" w:color="auto"/>
      </w:divBdr>
    </w:div>
    <w:div w:id="1267735122">
      <w:bodyDiv w:val="1"/>
      <w:marLeft w:val="0"/>
      <w:marRight w:val="0"/>
      <w:marTop w:val="0"/>
      <w:marBottom w:val="0"/>
      <w:divBdr>
        <w:top w:val="none" w:sz="0" w:space="0" w:color="auto"/>
        <w:left w:val="none" w:sz="0" w:space="0" w:color="auto"/>
        <w:bottom w:val="none" w:sz="0" w:space="0" w:color="auto"/>
        <w:right w:val="none" w:sz="0" w:space="0" w:color="auto"/>
      </w:divBdr>
    </w:div>
    <w:div w:id="1295912250">
      <w:bodyDiv w:val="1"/>
      <w:marLeft w:val="0"/>
      <w:marRight w:val="0"/>
      <w:marTop w:val="0"/>
      <w:marBottom w:val="0"/>
      <w:divBdr>
        <w:top w:val="none" w:sz="0" w:space="0" w:color="auto"/>
        <w:left w:val="none" w:sz="0" w:space="0" w:color="auto"/>
        <w:bottom w:val="none" w:sz="0" w:space="0" w:color="auto"/>
        <w:right w:val="none" w:sz="0" w:space="0" w:color="auto"/>
      </w:divBdr>
    </w:div>
    <w:div w:id="1312716523">
      <w:bodyDiv w:val="1"/>
      <w:marLeft w:val="0"/>
      <w:marRight w:val="0"/>
      <w:marTop w:val="0"/>
      <w:marBottom w:val="0"/>
      <w:divBdr>
        <w:top w:val="none" w:sz="0" w:space="0" w:color="auto"/>
        <w:left w:val="none" w:sz="0" w:space="0" w:color="auto"/>
        <w:bottom w:val="none" w:sz="0" w:space="0" w:color="auto"/>
        <w:right w:val="none" w:sz="0" w:space="0" w:color="auto"/>
      </w:divBdr>
    </w:div>
    <w:div w:id="1338579608">
      <w:bodyDiv w:val="1"/>
      <w:marLeft w:val="0"/>
      <w:marRight w:val="0"/>
      <w:marTop w:val="0"/>
      <w:marBottom w:val="0"/>
      <w:divBdr>
        <w:top w:val="none" w:sz="0" w:space="0" w:color="auto"/>
        <w:left w:val="none" w:sz="0" w:space="0" w:color="auto"/>
        <w:bottom w:val="none" w:sz="0" w:space="0" w:color="auto"/>
        <w:right w:val="none" w:sz="0" w:space="0" w:color="auto"/>
      </w:divBdr>
    </w:div>
    <w:div w:id="1406301499">
      <w:bodyDiv w:val="1"/>
      <w:marLeft w:val="0"/>
      <w:marRight w:val="0"/>
      <w:marTop w:val="0"/>
      <w:marBottom w:val="0"/>
      <w:divBdr>
        <w:top w:val="none" w:sz="0" w:space="0" w:color="auto"/>
        <w:left w:val="none" w:sz="0" w:space="0" w:color="auto"/>
        <w:bottom w:val="none" w:sz="0" w:space="0" w:color="auto"/>
        <w:right w:val="none" w:sz="0" w:space="0" w:color="auto"/>
      </w:divBdr>
    </w:div>
    <w:div w:id="1538205042">
      <w:bodyDiv w:val="1"/>
      <w:marLeft w:val="0"/>
      <w:marRight w:val="0"/>
      <w:marTop w:val="0"/>
      <w:marBottom w:val="0"/>
      <w:divBdr>
        <w:top w:val="none" w:sz="0" w:space="0" w:color="auto"/>
        <w:left w:val="none" w:sz="0" w:space="0" w:color="auto"/>
        <w:bottom w:val="none" w:sz="0" w:space="0" w:color="auto"/>
        <w:right w:val="none" w:sz="0" w:space="0" w:color="auto"/>
      </w:divBdr>
    </w:div>
    <w:div w:id="1558974246">
      <w:bodyDiv w:val="1"/>
      <w:marLeft w:val="0"/>
      <w:marRight w:val="0"/>
      <w:marTop w:val="0"/>
      <w:marBottom w:val="0"/>
      <w:divBdr>
        <w:top w:val="none" w:sz="0" w:space="0" w:color="auto"/>
        <w:left w:val="none" w:sz="0" w:space="0" w:color="auto"/>
        <w:bottom w:val="none" w:sz="0" w:space="0" w:color="auto"/>
        <w:right w:val="none" w:sz="0" w:space="0" w:color="auto"/>
      </w:divBdr>
    </w:div>
    <w:div w:id="1567565614">
      <w:bodyDiv w:val="1"/>
      <w:marLeft w:val="0"/>
      <w:marRight w:val="0"/>
      <w:marTop w:val="0"/>
      <w:marBottom w:val="0"/>
      <w:divBdr>
        <w:top w:val="none" w:sz="0" w:space="0" w:color="auto"/>
        <w:left w:val="none" w:sz="0" w:space="0" w:color="auto"/>
        <w:bottom w:val="none" w:sz="0" w:space="0" w:color="auto"/>
        <w:right w:val="none" w:sz="0" w:space="0" w:color="auto"/>
      </w:divBdr>
    </w:div>
    <w:div w:id="1679455923">
      <w:bodyDiv w:val="1"/>
      <w:marLeft w:val="0"/>
      <w:marRight w:val="0"/>
      <w:marTop w:val="0"/>
      <w:marBottom w:val="0"/>
      <w:divBdr>
        <w:top w:val="none" w:sz="0" w:space="0" w:color="auto"/>
        <w:left w:val="none" w:sz="0" w:space="0" w:color="auto"/>
        <w:bottom w:val="none" w:sz="0" w:space="0" w:color="auto"/>
        <w:right w:val="none" w:sz="0" w:space="0" w:color="auto"/>
      </w:divBdr>
    </w:div>
    <w:div w:id="1722627266">
      <w:bodyDiv w:val="1"/>
      <w:marLeft w:val="0"/>
      <w:marRight w:val="0"/>
      <w:marTop w:val="0"/>
      <w:marBottom w:val="0"/>
      <w:divBdr>
        <w:top w:val="none" w:sz="0" w:space="0" w:color="auto"/>
        <w:left w:val="none" w:sz="0" w:space="0" w:color="auto"/>
        <w:bottom w:val="none" w:sz="0" w:space="0" w:color="auto"/>
        <w:right w:val="none" w:sz="0" w:space="0" w:color="auto"/>
      </w:divBdr>
    </w:div>
    <w:div w:id="1777287700">
      <w:bodyDiv w:val="1"/>
      <w:marLeft w:val="0"/>
      <w:marRight w:val="0"/>
      <w:marTop w:val="0"/>
      <w:marBottom w:val="0"/>
      <w:divBdr>
        <w:top w:val="none" w:sz="0" w:space="0" w:color="auto"/>
        <w:left w:val="none" w:sz="0" w:space="0" w:color="auto"/>
        <w:bottom w:val="none" w:sz="0" w:space="0" w:color="auto"/>
        <w:right w:val="none" w:sz="0" w:space="0" w:color="auto"/>
      </w:divBdr>
      <w:divsChild>
        <w:div w:id="419719281">
          <w:marLeft w:val="0"/>
          <w:marRight w:val="0"/>
          <w:marTop w:val="0"/>
          <w:marBottom w:val="0"/>
          <w:divBdr>
            <w:top w:val="none" w:sz="0" w:space="0" w:color="auto"/>
            <w:left w:val="none" w:sz="0" w:space="0" w:color="auto"/>
            <w:bottom w:val="none" w:sz="0" w:space="0" w:color="auto"/>
            <w:right w:val="none" w:sz="0" w:space="0" w:color="auto"/>
          </w:divBdr>
          <w:divsChild>
            <w:div w:id="2024284113">
              <w:marLeft w:val="0"/>
              <w:marRight w:val="0"/>
              <w:marTop w:val="0"/>
              <w:marBottom w:val="0"/>
              <w:divBdr>
                <w:top w:val="none" w:sz="0" w:space="0" w:color="auto"/>
                <w:left w:val="none" w:sz="0" w:space="0" w:color="auto"/>
                <w:bottom w:val="none" w:sz="0" w:space="0" w:color="auto"/>
                <w:right w:val="none" w:sz="0" w:space="0" w:color="auto"/>
              </w:divBdr>
              <w:divsChild>
                <w:div w:id="8493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29769">
      <w:bodyDiv w:val="1"/>
      <w:marLeft w:val="0"/>
      <w:marRight w:val="0"/>
      <w:marTop w:val="0"/>
      <w:marBottom w:val="0"/>
      <w:divBdr>
        <w:top w:val="none" w:sz="0" w:space="0" w:color="auto"/>
        <w:left w:val="none" w:sz="0" w:space="0" w:color="auto"/>
        <w:bottom w:val="none" w:sz="0" w:space="0" w:color="auto"/>
        <w:right w:val="none" w:sz="0" w:space="0" w:color="auto"/>
      </w:divBdr>
    </w:div>
    <w:div w:id="1807353211">
      <w:bodyDiv w:val="1"/>
      <w:marLeft w:val="0"/>
      <w:marRight w:val="0"/>
      <w:marTop w:val="0"/>
      <w:marBottom w:val="0"/>
      <w:divBdr>
        <w:top w:val="none" w:sz="0" w:space="0" w:color="auto"/>
        <w:left w:val="none" w:sz="0" w:space="0" w:color="auto"/>
        <w:bottom w:val="none" w:sz="0" w:space="0" w:color="auto"/>
        <w:right w:val="none" w:sz="0" w:space="0" w:color="auto"/>
      </w:divBdr>
    </w:div>
    <w:div w:id="1978412989">
      <w:bodyDiv w:val="1"/>
      <w:marLeft w:val="0"/>
      <w:marRight w:val="0"/>
      <w:marTop w:val="0"/>
      <w:marBottom w:val="0"/>
      <w:divBdr>
        <w:top w:val="none" w:sz="0" w:space="0" w:color="auto"/>
        <w:left w:val="none" w:sz="0" w:space="0" w:color="auto"/>
        <w:bottom w:val="none" w:sz="0" w:space="0" w:color="auto"/>
        <w:right w:val="none" w:sz="0" w:space="0" w:color="auto"/>
      </w:divBdr>
    </w:div>
    <w:div w:id="1982803462">
      <w:bodyDiv w:val="1"/>
      <w:marLeft w:val="0"/>
      <w:marRight w:val="0"/>
      <w:marTop w:val="0"/>
      <w:marBottom w:val="0"/>
      <w:divBdr>
        <w:top w:val="none" w:sz="0" w:space="0" w:color="auto"/>
        <w:left w:val="none" w:sz="0" w:space="0" w:color="auto"/>
        <w:bottom w:val="none" w:sz="0" w:space="0" w:color="auto"/>
        <w:right w:val="none" w:sz="0" w:space="0" w:color="auto"/>
      </w:divBdr>
    </w:div>
    <w:div w:id="2099204064">
      <w:bodyDiv w:val="1"/>
      <w:marLeft w:val="0"/>
      <w:marRight w:val="0"/>
      <w:marTop w:val="0"/>
      <w:marBottom w:val="0"/>
      <w:divBdr>
        <w:top w:val="none" w:sz="0" w:space="0" w:color="auto"/>
        <w:left w:val="none" w:sz="0" w:space="0" w:color="auto"/>
        <w:bottom w:val="none" w:sz="0" w:space="0" w:color="auto"/>
        <w:right w:val="none" w:sz="0" w:space="0" w:color="auto"/>
      </w:divBdr>
      <w:divsChild>
        <w:div w:id="690959220">
          <w:marLeft w:val="0"/>
          <w:marRight w:val="0"/>
          <w:marTop w:val="0"/>
          <w:marBottom w:val="0"/>
          <w:divBdr>
            <w:top w:val="none" w:sz="0" w:space="0" w:color="auto"/>
            <w:left w:val="none" w:sz="0" w:space="0" w:color="auto"/>
            <w:bottom w:val="none" w:sz="0" w:space="0" w:color="auto"/>
            <w:right w:val="none" w:sz="0" w:space="0" w:color="auto"/>
          </w:divBdr>
          <w:divsChild>
            <w:div w:id="1011222102">
              <w:marLeft w:val="0"/>
              <w:marRight w:val="0"/>
              <w:marTop w:val="0"/>
              <w:marBottom w:val="0"/>
              <w:divBdr>
                <w:top w:val="none" w:sz="0" w:space="0" w:color="auto"/>
                <w:left w:val="none" w:sz="0" w:space="0" w:color="auto"/>
                <w:bottom w:val="none" w:sz="0" w:space="0" w:color="auto"/>
                <w:right w:val="none" w:sz="0" w:space="0" w:color="auto"/>
              </w:divBdr>
              <w:divsChild>
                <w:div w:id="217086255">
                  <w:marLeft w:val="0"/>
                  <w:marRight w:val="0"/>
                  <w:marTop w:val="0"/>
                  <w:marBottom w:val="0"/>
                  <w:divBdr>
                    <w:top w:val="none" w:sz="0" w:space="0" w:color="auto"/>
                    <w:left w:val="none" w:sz="0" w:space="0" w:color="auto"/>
                    <w:bottom w:val="none" w:sz="0" w:space="0" w:color="auto"/>
                    <w:right w:val="none" w:sz="0" w:space="0" w:color="auto"/>
                  </w:divBdr>
                  <w:divsChild>
                    <w:div w:id="239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59418">
      <w:bodyDiv w:val="1"/>
      <w:marLeft w:val="0"/>
      <w:marRight w:val="0"/>
      <w:marTop w:val="0"/>
      <w:marBottom w:val="0"/>
      <w:divBdr>
        <w:top w:val="none" w:sz="0" w:space="0" w:color="auto"/>
        <w:left w:val="none" w:sz="0" w:space="0" w:color="auto"/>
        <w:bottom w:val="none" w:sz="0" w:space="0" w:color="auto"/>
        <w:right w:val="none" w:sz="0" w:space="0" w:color="auto"/>
      </w:divBdr>
    </w:div>
    <w:div w:id="2141876938">
      <w:bodyDiv w:val="1"/>
      <w:marLeft w:val="0"/>
      <w:marRight w:val="0"/>
      <w:marTop w:val="0"/>
      <w:marBottom w:val="0"/>
      <w:divBdr>
        <w:top w:val="none" w:sz="0" w:space="0" w:color="auto"/>
        <w:left w:val="none" w:sz="0" w:space="0" w:color="auto"/>
        <w:bottom w:val="none" w:sz="0" w:space="0" w:color="auto"/>
        <w:right w:val="none" w:sz="0" w:space="0" w:color="auto"/>
      </w:divBdr>
      <w:divsChild>
        <w:div w:id="651104032">
          <w:marLeft w:val="0"/>
          <w:marRight w:val="0"/>
          <w:marTop w:val="0"/>
          <w:marBottom w:val="0"/>
          <w:divBdr>
            <w:top w:val="none" w:sz="0" w:space="0" w:color="auto"/>
            <w:left w:val="none" w:sz="0" w:space="0" w:color="auto"/>
            <w:bottom w:val="none" w:sz="0" w:space="0" w:color="auto"/>
            <w:right w:val="none" w:sz="0" w:space="0" w:color="auto"/>
          </w:divBdr>
          <w:divsChild>
            <w:div w:id="369108218">
              <w:marLeft w:val="0"/>
              <w:marRight w:val="0"/>
              <w:marTop w:val="0"/>
              <w:marBottom w:val="0"/>
              <w:divBdr>
                <w:top w:val="none" w:sz="0" w:space="0" w:color="auto"/>
                <w:left w:val="none" w:sz="0" w:space="0" w:color="auto"/>
                <w:bottom w:val="none" w:sz="0" w:space="0" w:color="auto"/>
                <w:right w:val="none" w:sz="0" w:space="0" w:color="auto"/>
              </w:divBdr>
            </w:div>
            <w:div w:id="905604481">
              <w:marLeft w:val="0"/>
              <w:marRight w:val="0"/>
              <w:marTop w:val="0"/>
              <w:marBottom w:val="0"/>
              <w:divBdr>
                <w:top w:val="none" w:sz="0" w:space="0" w:color="auto"/>
                <w:left w:val="none" w:sz="0" w:space="0" w:color="auto"/>
                <w:bottom w:val="none" w:sz="0" w:space="0" w:color="auto"/>
                <w:right w:val="none" w:sz="0" w:space="0" w:color="auto"/>
              </w:divBdr>
            </w:div>
            <w:div w:id="1095129269">
              <w:marLeft w:val="0"/>
              <w:marRight w:val="0"/>
              <w:marTop w:val="0"/>
              <w:marBottom w:val="0"/>
              <w:divBdr>
                <w:top w:val="none" w:sz="0" w:space="0" w:color="auto"/>
                <w:left w:val="none" w:sz="0" w:space="0" w:color="auto"/>
                <w:bottom w:val="none" w:sz="0" w:space="0" w:color="auto"/>
                <w:right w:val="none" w:sz="0" w:space="0" w:color="auto"/>
              </w:divBdr>
            </w:div>
            <w:div w:id="1370715761">
              <w:marLeft w:val="0"/>
              <w:marRight w:val="0"/>
              <w:marTop w:val="0"/>
              <w:marBottom w:val="0"/>
              <w:divBdr>
                <w:top w:val="none" w:sz="0" w:space="0" w:color="auto"/>
                <w:left w:val="none" w:sz="0" w:space="0" w:color="auto"/>
                <w:bottom w:val="none" w:sz="0" w:space="0" w:color="auto"/>
                <w:right w:val="none" w:sz="0" w:space="0" w:color="auto"/>
              </w:divBdr>
            </w:div>
            <w:div w:id="1771898933">
              <w:marLeft w:val="0"/>
              <w:marRight w:val="0"/>
              <w:marTop w:val="0"/>
              <w:marBottom w:val="0"/>
              <w:divBdr>
                <w:top w:val="none" w:sz="0" w:space="0" w:color="auto"/>
                <w:left w:val="none" w:sz="0" w:space="0" w:color="auto"/>
                <w:bottom w:val="none" w:sz="0" w:space="0" w:color="auto"/>
                <w:right w:val="none" w:sz="0" w:space="0" w:color="auto"/>
              </w:divBdr>
            </w:div>
          </w:divsChild>
        </w:div>
        <w:div w:id="963850523">
          <w:marLeft w:val="0"/>
          <w:marRight w:val="0"/>
          <w:marTop w:val="0"/>
          <w:marBottom w:val="0"/>
          <w:divBdr>
            <w:top w:val="none" w:sz="0" w:space="0" w:color="auto"/>
            <w:left w:val="none" w:sz="0" w:space="0" w:color="auto"/>
            <w:bottom w:val="none" w:sz="0" w:space="0" w:color="auto"/>
            <w:right w:val="none" w:sz="0" w:space="0" w:color="auto"/>
          </w:divBdr>
          <w:divsChild>
            <w:div w:id="844129082">
              <w:marLeft w:val="0"/>
              <w:marRight w:val="0"/>
              <w:marTop w:val="0"/>
              <w:marBottom w:val="0"/>
              <w:divBdr>
                <w:top w:val="none" w:sz="0" w:space="0" w:color="auto"/>
                <w:left w:val="none" w:sz="0" w:space="0" w:color="auto"/>
                <w:bottom w:val="none" w:sz="0" w:space="0" w:color="auto"/>
                <w:right w:val="none" w:sz="0" w:space="0" w:color="auto"/>
              </w:divBdr>
            </w:div>
            <w:div w:id="848252081">
              <w:marLeft w:val="0"/>
              <w:marRight w:val="0"/>
              <w:marTop w:val="0"/>
              <w:marBottom w:val="0"/>
              <w:divBdr>
                <w:top w:val="none" w:sz="0" w:space="0" w:color="auto"/>
                <w:left w:val="none" w:sz="0" w:space="0" w:color="auto"/>
                <w:bottom w:val="none" w:sz="0" w:space="0" w:color="auto"/>
                <w:right w:val="none" w:sz="0" w:space="0" w:color="auto"/>
              </w:divBdr>
            </w:div>
            <w:div w:id="1653096284">
              <w:marLeft w:val="0"/>
              <w:marRight w:val="0"/>
              <w:marTop w:val="0"/>
              <w:marBottom w:val="0"/>
              <w:divBdr>
                <w:top w:val="none" w:sz="0" w:space="0" w:color="auto"/>
                <w:left w:val="none" w:sz="0" w:space="0" w:color="auto"/>
                <w:bottom w:val="none" w:sz="0" w:space="0" w:color="auto"/>
                <w:right w:val="none" w:sz="0" w:space="0" w:color="auto"/>
              </w:divBdr>
            </w:div>
            <w:div w:id="1905410831">
              <w:marLeft w:val="0"/>
              <w:marRight w:val="0"/>
              <w:marTop w:val="0"/>
              <w:marBottom w:val="0"/>
              <w:divBdr>
                <w:top w:val="none" w:sz="0" w:space="0" w:color="auto"/>
                <w:left w:val="none" w:sz="0" w:space="0" w:color="auto"/>
                <w:bottom w:val="none" w:sz="0" w:space="0" w:color="auto"/>
                <w:right w:val="none" w:sz="0" w:space="0" w:color="auto"/>
              </w:divBdr>
            </w:div>
          </w:divsChild>
        </w:div>
        <w:div w:id="1224172352">
          <w:marLeft w:val="0"/>
          <w:marRight w:val="0"/>
          <w:marTop w:val="0"/>
          <w:marBottom w:val="0"/>
          <w:divBdr>
            <w:top w:val="none" w:sz="0" w:space="0" w:color="auto"/>
            <w:left w:val="none" w:sz="0" w:space="0" w:color="auto"/>
            <w:bottom w:val="none" w:sz="0" w:space="0" w:color="auto"/>
            <w:right w:val="none" w:sz="0" w:space="0" w:color="auto"/>
          </w:divBdr>
          <w:divsChild>
            <w:div w:id="973561434">
              <w:marLeft w:val="0"/>
              <w:marRight w:val="0"/>
              <w:marTop w:val="0"/>
              <w:marBottom w:val="0"/>
              <w:divBdr>
                <w:top w:val="none" w:sz="0" w:space="0" w:color="auto"/>
                <w:left w:val="none" w:sz="0" w:space="0" w:color="auto"/>
                <w:bottom w:val="none" w:sz="0" w:space="0" w:color="auto"/>
                <w:right w:val="none" w:sz="0" w:space="0" w:color="auto"/>
              </w:divBdr>
            </w:div>
            <w:div w:id="1683702760">
              <w:marLeft w:val="0"/>
              <w:marRight w:val="0"/>
              <w:marTop w:val="0"/>
              <w:marBottom w:val="0"/>
              <w:divBdr>
                <w:top w:val="none" w:sz="0" w:space="0" w:color="auto"/>
                <w:left w:val="none" w:sz="0" w:space="0" w:color="auto"/>
                <w:bottom w:val="none" w:sz="0" w:space="0" w:color="auto"/>
                <w:right w:val="none" w:sz="0" w:space="0" w:color="auto"/>
              </w:divBdr>
            </w:div>
          </w:divsChild>
        </w:div>
        <w:div w:id="1366710104">
          <w:marLeft w:val="0"/>
          <w:marRight w:val="0"/>
          <w:marTop w:val="0"/>
          <w:marBottom w:val="0"/>
          <w:divBdr>
            <w:top w:val="none" w:sz="0" w:space="0" w:color="auto"/>
            <w:left w:val="none" w:sz="0" w:space="0" w:color="auto"/>
            <w:bottom w:val="none" w:sz="0" w:space="0" w:color="auto"/>
            <w:right w:val="none" w:sz="0" w:space="0" w:color="auto"/>
          </w:divBdr>
          <w:divsChild>
            <w:div w:id="160121194">
              <w:marLeft w:val="0"/>
              <w:marRight w:val="0"/>
              <w:marTop w:val="0"/>
              <w:marBottom w:val="0"/>
              <w:divBdr>
                <w:top w:val="none" w:sz="0" w:space="0" w:color="auto"/>
                <w:left w:val="none" w:sz="0" w:space="0" w:color="auto"/>
                <w:bottom w:val="none" w:sz="0" w:space="0" w:color="auto"/>
                <w:right w:val="none" w:sz="0" w:space="0" w:color="auto"/>
              </w:divBdr>
            </w:div>
            <w:div w:id="675769524">
              <w:marLeft w:val="0"/>
              <w:marRight w:val="0"/>
              <w:marTop w:val="0"/>
              <w:marBottom w:val="0"/>
              <w:divBdr>
                <w:top w:val="none" w:sz="0" w:space="0" w:color="auto"/>
                <w:left w:val="none" w:sz="0" w:space="0" w:color="auto"/>
                <w:bottom w:val="none" w:sz="0" w:space="0" w:color="auto"/>
                <w:right w:val="none" w:sz="0" w:space="0" w:color="auto"/>
              </w:divBdr>
            </w:div>
            <w:div w:id="928655346">
              <w:marLeft w:val="0"/>
              <w:marRight w:val="0"/>
              <w:marTop w:val="0"/>
              <w:marBottom w:val="0"/>
              <w:divBdr>
                <w:top w:val="none" w:sz="0" w:space="0" w:color="auto"/>
                <w:left w:val="none" w:sz="0" w:space="0" w:color="auto"/>
                <w:bottom w:val="none" w:sz="0" w:space="0" w:color="auto"/>
                <w:right w:val="none" w:sz="0" w:space="0" w:color="auto"/>
              </w:divBdr>
            </w:div>
            <w:div w:id="1034623420">
              <w:marLeft w:val="0"/>
              <w:marRight w:val="0"/>
              <w:marTop w:val="0"/>
              <w:marBottom w:val="0"/>
              <w:divBdr>
                <w:top w:val="none" w:sz="0" w:space="0" w:color="auto"/>
                <w:left w:val="none" w:sz="0" w:space="0" w:color="auto"/>
                <w:bottom w:val="none" w:sz="0" w:space="0" w:color="auto"/>
                <w:right w:val="none" w:sz="0" w:space="0" w:color="auto"/>
              </w:divBdr>
            </w:div>
            <w:div w:id="1365524025">
              <w:marLeft w:val="0"/>
              <w:marRight w:val="0"/>
              <w:marTop w:val="0"/>
              <w:marBottom w:val="0"/>
              <w:divBdr>
                <w:top w:val="none" w:sz="0" w:space="0" w:color="auto"/>
                <w:left w:val="none" w:sz="0" w:space="0" w:color="auto"/>
                <w:bottom w:val="none" w:sz="0" w:space="0" w:color="auto"/>
                <w:right w:val="none" w:sz="0" w:space="0" w:color="auto"/>
              </w:divBdr>
            </w:div>
          </w:divsChild>
        </w:div>
        <w:div w:id="1571160156">
          <w:marLeft w:val="0"/>
          <w:marRight w:val="0"/>
          <w:marTop w:val="0"/>
          <w:marBottom w:val="0"/>
          <w:divBdr>
            <w:top w:val="none" w:sz="0" w:space="0" w:color="auto"/>
            <w:left w:val="none" w:sz="0" w:space="0" w:color="auto"/>
            <w:bottom w:val="none" w:sz="0" w:space="0" w:color="auto"/>
            <w:right w:val="none" w:sz="0" w:space="0" w:color="auto"/>
          </w:divBdr>
          <w:divsChild>
            <w:div w:id="59913593">
              <w:marLeft w:val="0"/>
              <w:marRight w:val="0"/>
              <w:marTop w:val="0"/>
              <w:marBottom w:val="0"/>
              <w:divBdr>
                <w:top w:val="none" w:sz="0" w:space="0" w:color="auto"/>
                <w:left w:val="none" w:sz="0" w:space="0" w:color="auto"/>
                <w:bottom w:val="none" w:sz="0" w:space="0" w:color="auto"/>
                <w:right w:val="none" w:sz="0" w:space="0" w:color="auto"/>
              </w:divBdr>
            </w:div>
            <w:div w:id="1350717992">
              <w:marLeft w:val="0"/>
              <w:marRight w:val="0"/>
              <w:marTop w:val="0"/>
              <w:marBottom w:val="0"/>
              <w:divBdr>
                <w:top w:val="none" w:sz="0" w:space="0" w:color="auto"/>
                <w:left w:val="none" w:sz="0" w:space="0" w:color="auto"/>
                <w:bottom w:val="none" w:sz="0" w:space="0" w:color="auto"/>
                <w:right w:val="none" w:sz="0" w:space="0" w:color="auto"/>
              </w:divBdr>
            </w:div>
            <w:div w:id="1558708811">
              <w:marLeft w:val="0"/>
              <w:marRight w:val="0"/>
              <w:marTop w:val="0"/>
              <w:marBottom w:val="0"/>
              <w:divBdr>
                <w:top w:val="none" w:sz="0" w:space="0" w:color="auto"/>
                <w:left w:val="none" w:sz="0" w:space="0" w:color="auto"/>
                <w:bottom w:val="none" w:sz="0" w:space="0" w:color="auto"/>
                <w:right w:val="none" w:sz="0" w:space="0" w:color="auto"/>
              </w:divBdr>
            </w:div>
            <w:div w:id="1836219830">
              <w:marLeft w:val="0"/>
              <w:marRight w:val="0"/>
              <w:marTop w:val="0"/>
              <w:marBottom w:val="0"/>
              <w:divBdr>
                <w:top w:val="none" w:sz="0" w:space="0" w:color="auto"/>
                <w:left w:val="none" w:sz="0" w:space="0" w:color="auto"/>
                <w:bottom w:val="none" w:sz="0" w:space="0" w:color="auto"/>
                <w:right w:val="none" w:sz="0" w:space="0" w:color="auto"/>
              </w:divBdr>
            </w:div>
            <w:div w:id="1895388308">
              <w:marLeft w:val="0"/>
              <w:marRight w:val="0"/>
              <w:marTop w:val="0"/>
              <w:marBottom w:val="0"/>
              <w:divBdr>
                <w:top w:val="none" w:sz="0" w:space="0" w:color="auto"/>
                <w:left w:val="none" w:sz="0" w:space="0" w:color="auto"/>
                <w:bottom w:val="none" w:sz="0" w:space="0" w:color="auto"/>
                <w:right w:val="none" w:sz="0" w:space="0" w:color="auto"/>
              </w:divBdr>
            </w:div>
          </w:divsChild>
        </w:div>
        <w:div w:id="1981498426">
          <w:marLeft w:val="0"/>
          <w:marRight w:val="0"/>
          <w:marTop w:val="0"/>
          <w:marBottom w:val="0"/>
          <w:divBdr>
            <w:top w:val="none" w:sz="0" w:space="0" w:color="auto"/>
            <w:left w:val="none" w:sz="0" w:space="0" w:color="auto"/>
            <w:bottom w:val="none" w:sz="0" w:space="0" w:color="auto"/>
            <w:right w:val="none" w:sz="0" w:space="0" w:color="auto"/>
          </w:divBdr>
        </w:div>
        <w:div w:id="2081977741">
          <w:marLeft w:val="0"/>
          <w:marRight w:val="0"/>
          <w:marTop w:val="0"/>
          <w:marBottom w:val="0"/>
          <w:divBdr>
            <w:top w:val="none" w:sz="0" w:space="0" w:color="auto"/>
            <w:left w:val="none" w:sz="0" w:space="0" w:color="auto"/>
            <w:bottom w:val="none" w:sz="0" w:space="0" w:color="auto"/>
            <w:right w:val="none" w:sz="0" w:space="0" w:color="auto"/>
          </w:divBdr>
          <w:divsChild>
            <w:div w:id="386026549">
              <w:marLeft w:val="0"/>
              <w:marRight w:val="0"/>
              <w:marTop w:val="0"/>
              <w:marBottom w:val="0"/>
              <w:divBdr>
                <w:top w:val="none" w:sz="0" w:space="0" w:color="auto"/>
                <w:left w:val="none" w:sz="0" w:space="0" w:color="auto"/>
                <w:bottom w:val="none" w:sz="0" w:space="0" w:color="auto"/>
                <w:right w:val="none" w:sz="0" w:space="0" w:color="auto"/>
              </w:divBdr>
            </w:div>
            <w:div w:id="911817188">
              <w:marLeft w:val="0"/>
              <w:marRight w:val="0"/>
              <w:marTop w:val="0"/>
              <w:marBottom w:val="0"/>
              <w:divBdr>
                <w:top w:val="none" w:sz="0" w:space="0" w:color="auto"/>
                <w:left w:val="none" w:sz="0" w:space="0" w:color="auto"/>
                <w:bottom w:val="none" w:sz="0" w:space="0" w:color="auto"/>
                <w:right w:val="none" w:sz="0" w:space="0" w:color="auto"/>
              </w:divBdr>
            </w:div>
            <w:div w:id="9643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unepfi.org/wordpress/wp-content/uploads/2019/07/Key-Steps-to-be-Implemented-by-Signatorie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unepfi.org/wordpress/wp-content/uploads/2019/07/Key-Steps-to-be-Implemented-by-Signatories.pdf" TargetMode="External"/><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s://www.unepfi.org/wordpress/wp-content/uploads/2022/05/Impact-and-Target-Process-V-1.1-09.05.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05D9D6593E4345883810D752DCB931"/>
        <w:category>
          <w:name w:val="General"/>
          <w:gallery w:val="placeholder"/>
        </w:category>
        <w:types>
          <w:type w:val="bbPlcHdr"/>
        </w:types>
        <w:behaviors>
          <w:behavior w:val="content"/>
        </w:behaviors>
        <w:guid w:val="{2E95C127-1A18-254A-9C27-B5AA380FFACE}"/>
      </w:docPartPr>
      <w:docPartBody>
        <w:p w:rsidR="003769A1" w:rsidRDefault="003769A1"/>
      </w:docPartBody>
    </w:docPart>
    <w:docPart>
      <w:docPartPr>
        <w:name w:val="4EF3B21015131046B90CE4E6DC6A9664"/>
        <w:category>
          <w:name w:val="General"/>
          <w:gallery w:val="placeholder"/>
        </w:category>
        <w:types>
          <w:type w:val="bbPlcHdr"/>
        </w:types>
        <w:behaviors>
          <w:behavior w:val="content"/>
        </w:behaviors>
        <w:guid w:val="{673612F4-C26E-FF4A-ABD1-785511F11859}"/>
      </w:docPartPr>
      <w:docPartBody>
        <w:p w:rsidR="003769A1" w:rsidRDefault="003769A1"/>
      </w:docPartBody>
    </w:docPart>
    <w:docPart>
      <w:docPartPr>
        <w:name w:val="E9486E5EFA9C1641AC9188A5EA2D4C00"/>
        <w:category>
          <w:name w:val="General"/>
          <w:gallery w:val="placeholder"/>
        </w:category>
        <w:types>
          <w:type w:val="bbPlcHdr"/>
        </w:types>
        <w:behaviors>
          <w:behavior w:val="content"/>
        </w:behaviors>
        <w:guid w:val="{D140161D-015C-F34F-9CC6-B99037342F36}"/>
      </w:docPartPr>
      <w:docPartBody>
        <w:p w:rsidR="003769A1" w:rsidRDefault="003769A1"/>
      </w:docPartBody>
    </w:docPart>
    <w:docPart>
      <w:docPartPr>
        <w:name w:val="CE0A9A15CCC44A46B23F4935E3F77B5B"/>
        <w:category>
          <w:name w:val="General"/>
          <w:gallery w:val="placeholder"/>
        </w:category>
        <w:types>
          <w:type w:val="bbPlcHdr"/>
        </w:types>
        <w:behaviors>
          <w:behavior w:val="content"/>
        </w:behaviors>
        <w:guid w:val="{420D9E6E-D184-A14A-9C61-21A99AE7FECB}"/>
      </w:docPartPr>
      <w:docPartBody>
        <w:p w:rsidR="003769A1" w:rsidRDefault="003769A1"/>
      </w:docPartBody>
    </w:docPart>
    <w:docPart>
      <w:docPartPr>
        <w:name w:val="EA23110BA0705846B3CA215B998A1077"/>
        <w:category>
          <w:name w:val="General"/>
          <w:gallery w:val="placeholder"/>
        </w:category>
        <w:types>
          <w:type w:val="bbPlcHdr"/>
        </w:types>
        <w:behaviors>
          <w:behavior w:val="content"/>
        </w:behaviors>
        <w:guid w:val="{E0852C9D-549D-F344-8EF7-CA995A6F10E2}"/>
      </w:docPartPr>
      <w:docPartBody>
        <w:p w:rsidR="003769A1" w:rsidRDefault="003769A1"/>
      </w:docPartBody>
    </w:docPart>
    <w:docPart>
      <w:docPartPr>
        <w:name w:val="9415AEE53ED016479E8585332EFC610E"/>
        <w:category>
          <w:name w:val="General"/>
          <w:gallery w:val="placeholder"/>
        </w:category>
        <w:types>
          <w:type w:val="bbPlcHdr"/>
        </w:types>
        <w:behaviors>
          <w:behavior w:val="content"/>
        </w:behaviors>
        <w:guid w:val="{1990696D-B3EE-3E4F-824E-F126AAEF836C}"/>
      </w:docPartPr>
      <w:docPartBody>
        <w:p w:rsidR="003769A1" w:rsidRDefault="003769A1"/>
      </w:docPartBody>
    </w:docPart>
    <w:docPart>
      <w:docPartPr>
        <w:name w:val="8E60DDFADF7FDE4EA390F2B83C377D01"/>
        <w:category>
          <w:name w:val="General"/>
          <w:gallery w:val="placeholder"/>
        </w:category>
        <w:types>
          <w:type w:val="bbPlcHdr"/>
        </w:types>
        <w:behaviors>
          <w:behavior w:val="content"/>
        </w:behaviors>
        <w:guid w:val="{4120518E-6F62-684F-ACED-0737D9F47557}"/>
      </w:docPartPr>
      <w:docPartBody>
        <w:p w:rsidR="003769A1" w:rsidRDefault="003769A1"/>
      </w:docPartBody>
    </w:docPart>
    <w:docPart>
      <w:docPartPr>
        <w:name w:val="3D005E95031EEE48AF67DEEE136BFAB8"/>
        <w:category>
          <w:name w:val="General"/>
          <w:gallery w:val="placeholder"/>
        </w:category>
        <w:types>
          <w:type w:val="bbPlcHdr"/>
        </w:types>
        <w:behaviors>
          <w:behavior w:val="content"/>
        </w:behaviors>
        <w:guid w:val="{526603F6-9E13-EB4A-B152-F0F5BC970A11}"/>
      </w:docPartPr>
      <w:docPartBody>
        <w:p w:rsidR="003769A1" w:rsidRDefault="003769A1"/>
      </w:docPartBody>
    </w:docPart>
    <w:docPart>
      <w:docPartPr>
        <w:name w:val="209492A9575ACB4B9472B638929B8099"/>
        <w:category>
          <w:name w:val="General"/>
          <w:gallery w:val="placeholder"/>
        </w:category>
        <w:types>
          <w:type w:val="bbPlcHdr"/>
        </w:types>
        <w:behaviors>
          <w:behavior w:val="content"/>
        </w:behaviors>
        <w:guid w:val="{D3E21F8E-BBBA-1048-B639-86010C186D87}"/>
      </w:docPartPr>
      <w:docPartBody>
        <w:p w:rsidR="003769A1" w:rsidRDefault="003769A1"/>
      </w:docPartBody>
    </w:docPart>
    <w:docPart>
      <w:docPartPr>
        <w:name w:val="FE6B078406D45D4EBADC4086F710EA57"/>
        <w:category>
          <w:name w:val="General"/>
          <w:gallery w:val="placeholder"/>
        </w:category>
        <w:types>
          <w:type w:val="bbPlcHdr"/>
        </w:types>
        <w:behaviors>
          <w:behavior w:val="content"/>
        </w:behaviors>
        <w:guid w:val="{06C101AA-4539-CD44-A274-D1276D4B08D4}"/>
      </w:docPartPr>
      <w:docPartBody>
        <w:p w:rsidR="003769A1" w:rsidRDefault="003769A1"/>
      </w:docPartBody>
    </w:docPart>
    <w:docPart>
      <w:docPartPr>
        <w:name w:val="34917F6195679B4FB70B1A23E414F46F"/>
        <w:category>
          <w:name w:val="General"/>
          <w:gallery w:val="placeholder"/>
        </w:category>
        <w:types>
          <w:type w:val="bbPlcHdr"/>
        </w:types>
        <w:behaviors>
          <w:behavior w:val="content"/>
        </w:behaviors>
        <w:guid w:val="{257E3C5A-2B50-444B-957F-A596BAD30162}"/>
      </w:docPartPr>
      <w:docPartBody>
        <w:p w:rsidR="003769A1" w:rsidRDefault="003769A1"/>
      </w:docPartBody>
    </w:docPart>
    <w:docPart>
      <w:docPartPr>
        <w:name w:val="76AA02C017CECE41B44AB07AE4BA1F73"/>
        <w:category>
          <w:name w:val="General"/>
          <w:gallery w:val="placeholder"/>
        </w:category>
        <w:types>
          <w:type w:val="bbPlcHdr"/>
        </w:types>
        <w:behaviors>
          <w:behavior w:val="content"/>
        </w:behaviors>
        <w:guid w:val="{EC35498A-272E-7343-8AE1-7D0287A039BA}"/>
      </w:docPartPr>
      <w:docPartBody>
        <w:p w:rsidR="003769A1" w:rsidRDefault="003769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Light">
    <w:altName w:val="Roboto"/>
    <w:panose1 w:val="020B0604020202020204"/>
    <w:charset w:val="00"/>
    <w:family w:val="auto"/>
    <w:pitch w:val="variable"/>
    <w:sig w:usb0="E00002EF" w:usb1="5000205B" w:usb2="00000020" w:usb3="00000000" w:csb0="0000019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3C47"/>
    <w:rsid w:val="00056249"/>
    <w:rsid w:val="000B2A8B"/>
    <w:rsid w:val="000B5DF3"/>
    <w:rsid w:val="000F0DCD"/>
    <w:rsid w:val="00177F7A"/>
    <w:rsid w:val="001F0A0F"/>
    <w:rsid w:val="002D14A8"/>
    <w:rsid w:val="003769A1"/>
    <w:rsid w:val="003F2F7D"/>
    <w:rsid w:val="00446908"/>
    <w:rsid w:val="004D1E30"/>
    <w:rsid w:val="00533ADB"/>
    <w:rsid w:val="00573EA3"/>
    <w:rsid w:val="005E24FB"/>
    <w:rsid w:val="005F15FD"/>
    <w:rsid w:val="0063194C"/>
    <w:rsid w:val="006831E6"/>
    <w:rsid w:val="006B210C"/>
    <w:rsid w:val="006F2F52"/>
    <w:rsid w:val="00700C41"/>
    <w:rsid w:val="00756C75"/>
    <w:rsid w:val="0076406E"/>
    <w:rsid w:val="00810661"/>
    <w:rsid w:val="00820031"/>
    <w:rsid w:val="00872EF7"/>
    <w:rsid w:val="00876D34"/>
    <w:rsid w:val="0088552A"/>
    <w:rsid w:val="008E3C47"/>
    <w:rsid w:val="00993702"/>
    <w:rsid w:val="009B3731"/>
    <w:rsid w:val="00AC6235"/>
    <w:rsid w:val="00AE1883"/>
    <w:rsid w:val="00B0174B"/>
    <w:rsid w:val="00C95A70"/>
    <w:rsid w:val="00CB7451"/>
    <w:rsid w:val="00D247CD"/>
    <w:rsid w:val="00D3601B"/>
    <w:rsid w:val="00D4157B"/>
    <w:rsid w:val="00D81223"/>
    <w:rsid w:val="00D85F76"/>
    <w:rsid w:val="00D92908"/>
    <w:rsid w:val="00DA65BD"/>
    <w:rsid w:val="00DD159D"/>
    <w:rsid w:val="00DD36D6"/>
    <w:rsid w:val="00E37CF6"/>
    <w:rsid w:val="00EA3CB8"/>
    <w:rsid w:val="00F55C6E"/>
    <w:rsid w:val="00FB64CE"/>
    <w:rsid w:val="00FC4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D957FC6057F4C84E6B8C9677D072D" ma:contentTypeVersion="13" ma:contentTypeDescription="Create a new document." ma:contentTypeScope="" ma:versionID="cd4e08a187e5d2838300e7bc6e2d7090">
  <xsd:schema xmlns:xsd="http://www.w3.org/2001/XMLSchema" xmlns:xs="http://www.w3.org/2001/XMLSchema" xmlns:p="http://schemas.microsoft.com/office/2006/metadata/properties" xmlns:ns2="0457c2d1-bfa4-4a6b-9030-c13b88d3b55e" xmlns:ns3="ceab21f4-0f20-4ee0-85a5-9ddb480250f9" targetNamespace="http://schemas.microsoft.com/office/2006/metadata/properties" ma:root="true" ma:fieldsID="0a1c75b7f542796a3358e4ced7805d71" ns2:_="" ns3:_="">
    <xsd:import namespace="0457c2d1-bfa4-4a6b-9030-c13b88d3b55e"/>
    <xsd:import namespace="ceab21f4-0f20-4ee0-85a5-9ddb48025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7c2d1-bfa4-4a6b-9030-c13b88d3b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b21f4-0f20-4ee0-85a5-9ddb480250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1b569b-dc9c-4b9d-8b0c-dc8e3214ca94}" ma:internalName="TaxCatchAll" ma:showField="CatchAllData" ma:web="ceab21f4-0f20-4ee0-85a5-9ddb48025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457c2d1-bfa4-4a6b-9030-c13b88d3b55e">
      <Terms xmlns="http://schemas.microsoft.com/office/infopath/2007/PartnerControls"/>
    </lcf76f155ced4ddcb4097134ff3c332f>
    <TaxCatchAll xmlns="ceab21f4-0f20-4ee0-85a5-9ddb480250f9" xsi:nil="true"/>
    <SharedWithUsers xmlns="ceab21f4-0f20-4ee0-85a5-9ddb480250f9">
      <UserInfo>
        <DisplayName>Maria Sosa Taborda</DisplayName>
        <AccountId>43</AccountId>
        <AccountType/>
      </UserInfo>
      <UserInfo>
        <DisplayName>Laura Diaz Zea</DisplayName>
        <AccountId>10</AccountId>
        <AccountType/>
      </UserInfo>
      <UserInfo>
        <DisplayName>Alice Anders</DisplayName>
        <AccountId>17</AccountId>
        <AccountType/>
      </UserInfo>
      <UserInfo>
        <DisplayName>Oualid Rokneddine</DisplayName>
        <AccountId>16</AccountId>
        <AccountType/>
      </UserInfo>
      <UserInfo>
        <DisplayName>Karine Bueno</DisplayName>
        <AccountId>23</AccountId>
        <AccountType/>
      </UserInfo>
      <UserInfo>
        <DisplayName>Peggy Lefort</DisplayName>
        <AccountId>18</AccountId>
        <AccountType/>
      </UserInfo>
      <UserInfo>
        <DisplayName>Johanna Dichtl</DisplayName>
        <AccountId>28</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368B3-2CC6-D344-AF80-FA3C8A67EB39}">
  <ds:schemaRefs>
    <ds:schemaRef ds:uri="http://schemas.openxmlformats.org/officeDocument/2006/bibliography"/>
  </ds:schemaRefs>
</ds:datastoreItem>
</file>

<file path=customXml/itemProps3.xml><?xml version="1.0" encoding="utf-8"?>
<ds:datastoreItem xmlns:ds="http://schemas.openxmlformats.org/officeDocument/2006/customXml" ds:itemID="{DDDCBFEC-2F62-41D9-A972-77A2CB3E9DC9}">
  <ds:schemaRefs>
    <ds:schemaRef ds:uri="http://schemas.microsoft.com/sharepoint/v3/contenttype/forms"/>
  </ds:schemaRefs>
</ds:datastoreItem>
</file>

<file path=customXml/itemProps4.xml><?xml version="1.0" encoding="utf-8"?>
<ds:datastoreItem xmlns:ds="http://schemas.openxmlformats.org/officeDocument/2006/customXml" ds:itemID="{6D614057-511F-4286-B947-3DD38F40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7c2d1-bfa4-4a6b-9030-c13b88d3b55e"/>
    <ds:schemaRef ds:uri="ceab21f4-0f20-4ee0-85a5-9ddb48025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013154-3543-4FFB-8A32-F0A66988E695}">
  <ds:schemaRefs>
    <ds:schemaRef ds:uri="http://schemas.microsoft.com/office/2006/metadata/properties"/>
    <ds:schemaRef ds:uri="http://schemas.microsoft.com/office/infopath/2007/PartnerControls"/>
    <ds:schemaRef ds:uri="0457c2d1-bfa4-4a6b-9030-c13b88d3b55e"/>
    <ds:schemaRef ds:uri="ceab21f4-0f20-4ee0-85a5-9ddb480250f9"/>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1660</Words>
  <Characters>9149</Characters>
  <Application>Microsoft Office Word</Application>
  <DocSecurity>0</DocSecurity>
  <Lines>457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sdnaidoo</dc:creator>
  <cp:keywords>, docId:CA50F3CA017132E88C10DA18FA815F4C</cp:keywords>
  <cp:lastModifiedBy>Kaori Nomura</cp:lastModifiedBy>
  <cp:revision>5</cp:revision>
  <cp:lastPrinted>2022-12-21T03:52:00Z</cp:lastPrinted>
  <dcterms:created xsi:type="dcterms:W3CDTF">2023-02-24T15:18:00Z</dcterms:created>
  <dcterms:modified xsi:type="dcterms:W3CDTF">2023-02-24T15:37:00Z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MSIP_Label_21ad8c97-d57d-4f8f-ae51-0d0789bbaa5c_Enabled">
    <vt:lpwstr>true</vt:lpwstr>
  </property>
  <property fmtid="{D5CDD505-2E9C-101B-9397-08002B2CF9AE}" pid="4" name="MSIP_Label_21ad8c97-d57d-4f8f-ae51-0d0789bbaa5c_SetDate">
    <vt:lpwstr>2022-04-10T10:50:26Z</vt:lpwstr>
  </property>
  <property fmtid="{D5CDD505-2E9C-101B-9397-08002B2CF9AE}" pid="5" name="MSIP_Label_21ad8c97-d57d-4f8f-ae51-0d0789bbaa5c_Method">
    <vt:lpwstr>Privileged</vt:lpwstr>
  </property>
  <property fmtid="{D5CDD505-2E9C-101B-9397-08002B2CF9AE}" pid="6" name="MSIP_Label_21ad8c97-d57d-4f8f-ae51-0d0789bbaa5c_Name">
    <vt:lpwstr>Public</vt:lpwstr>
  </property>
  <property fmtid="{D5CDD505-2E9C-101B-9397-08002B2CF9AE}" pid="7" name="MSIP_Label_21ad8c97-d57d-4f8f-ae51-0d0789bbaa5c_SiteId">
    <vt:lpwstr>43f93f8a-55a8-4263-bd84-e03688a2ab2d</vt:lpwstr>
  </property>
  <property fmtid="{D5CDD505-2E9C-101B-9397-08002B2CF9AE}" pid="8" name="MSIP_Label_21ad8c97-d57d-4f8f-ae51-0d0789bbaa5c_ActionId">
    <vt:lpwstr>90081acc-8717-4356-817d-cdc5a001b5c3</vt:lpwstr>
  </property>
  <property fmtid="{D5CDD505-2E9C-101B-9397-08002B2CF9AE}" pid="9" name="MSIP_Label_21ad8c97-d57d-4f8f-ae51-0d0789bbaa5c_ContentBits">
    <vt:lpwstr>0</vt:lpwstr>
  </property>
  <property fmtid="{D5CDD505-2E9C-101B-9397-08002B2CF9AE}" pid="10" name="ContentTypeId">
    <vt:lpwstr>0x010100B43D957FC6057F4C84E6B8C9677D072D</vt:lpwstr>
  </property>
  <property fmtid="{D5CDD505-2E9C-101B-9397-08002B2CF9AE}" pid="11" name="MediaServiceImageTags">
    <vt:lpwstr/>
  </property>
</Properties>
</file>